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8D8" w:rsidRPr="00A27BFF" w:rsidRDefault="00AE08D8" w:rsidP="00AE08D8">
      <w:pPr>
        <w:tabs>
          <w:tab w:val="left" w:pos="8280"/>
        </w:tabs>
        <w:spacing w:line="360" w:lineRule="auto"/>
        <w:rPr>
          <w:rFonts w:ascii="黑体" w:eastAsia="黑体"/>
          <w:sz w:val="28"/>
          <w:szCs w:val="28"/>
        </w:rPr>
      </w:pPr>
      <w:r w:rsidRPr="00AE08D8">
        <w:rPr>
          <w:rFonts w:ascii="黑体" w:eastAsia="黑体" w:hint="eastAsia"/>
          <w:color w:val="FF0000"/>
          <w:sz w:val="28"/>
          <w:szCs w:val="28"/>
        </w:rPr>
        <w:t>招标编号</w:t>
      </w:r>
      <w:r w:rsidRPr="00A27BFF">
        <w:rPr>
          <w:rFonts w:ascii="黑体" w:eastAsia="黑体" w:hint="eastAsia"/>
          <w:sz w:val="28"/>
          <w:szCs w:val="28"/>
        </w:rPr>
        <w:t>：</w:t>
      </w:r>
      <w:r w:rsidR="00F44322" w:rsidRPr="00F44322">
        <w:rPr>
          <w:rFonts w:ascii="黑体" w:eastAsia="黑体"/>
          <w:sz w:val="28"/>
          <w:szCs w:val="28"/>
        </w:rPr>
        <w:t>20231120001</w:t>
      </w:r>
    </w:p>
    <w:p w:rsidR="00AE08D8" w:rsidRPr="00532F37" w:rsidRDefault="00AE08D8" w:rsidP="00AE08D8">
      <w:pPr>
        <w:tabs>
          <w:tab w:val="left" w:pos="8280"/>
        </w:tabs>
        <w:spacing w:line="360" w:lineRule="auto"/>
        <w:rPr>
          <w:rFonts w:ascii="黑体" w:eastAsia="黑体"/>
          <w:b/>
          <w:sz w:val="28"/>
          <w:szCs w:val="28"/>
        </w:rPr>
      </w:pPr>
    </w:p>
    <w:p w:rsidR="00AE08D8" w:rsidRPr="00B601D0" w:rsidRDefault="00AE08D8" w:rsidP="00AE08D8">
      <w:pPr>
        <w:tabs>
          <w:tab w:val="left" w:pos="8280"/>
        </w:tabs>
        <w:spacing w:line="360" w:lineRule="auto"/>
        <w:rPr>
          <w:rFonts w:ascii="黑体" w:eastAsia="黑体"/>
          <w:b/>
          <w:sz w:val="28"/>
        </w:rPr>
      </w:pPr>
    </w:p>
    <w:p w:rsidR="00AE08D8" w:rsidRDefault="00AE08D8" w:rsidP="00AE08D8">
      <w:pPr>
        <w:tabs>
          <w:tab w:val="left" w:pos="8280"/>
        </w:tabs>
        <w:spacing w:line="360" w:lineRule="auto"/>
        <w:rPr>
          <w:rFonts w:ascii="黑体" w:eastAsia="黑体"/>
          <w:b/>
          <w:sz w:val="28"/>
        </w:rPr>
      </w:pPr>
    </w:p>
    <w:p w:rsidR="00AE08D8" w:rsidRDefault="00AE08D8" w:rsidP="00AE08D8">
      <w:pPr>
        <w:tabs>
          <w:tab w:val="left" w:pos="8280"/>
        </w:tabs>
        <w:spacing w:line="360" w:lineRule="auto"/>
        <w:rPr>
          <w:rFonts w:ascii="黑体" w:eastAsia="黑体"/>
          <w:b/>
          <w:sz w:val="28"/>
        </w:rPr>
      </w:pPr>
    </w:p>
    <w:p w:rsidR="00AE08D8" w:rsidRPr="00A27BFF" w:rsidRDefault="00AE08D8" w:rsidP="00AE08D8">
      <w:pPr>
        <w:pStyle w:val="a3"/>
        <w:tabs>
          <w:tab w:val="left" w:pos="8280"/>
        </w:tabs>
        <w:spacing w:after="0" w:line="360" w:lineRule="auto"/>
        <w:jc w:val="center"/>
        <w:outlineLvl w:val="0"/>
        <w:rPr>
          <w:rFonts w:ascii="黑体" w:eastAsia="黑体"/>
          <w:sz w:val="44"/>
        </w:rPr>
      </w:pPr>
      <w:r w:rsidRPr="00A27BFF">
        <w:rPr>
          <w:rFonts w:ascii="黑体" w:eastAsia="黑体" w:hint="eastAsia"/>
          <w:sz w:val="44"/>
        </w:rPr>
        <w:t>江苏</w:t>
      </w:r>
      <w:r w:rsidRPr="00A27BFF">
        <w:rPr>
          <w:rFonts w:ascii="黑体" w:eastAsia="黑体"/>
          <w:sz w:val="44"/>
        </w:rPr>
        <w:t>昆山农村商业银行</w:t>
      </w:r>
      <w:r w:rsidRPr="00A27BFF">
        <w:rPr>
          <w:rFonts w:ascii="黑体" w:eastAsia="黑体" w:hint="eastAsia"/>
          <w:sz w:val="44"/>
        </w:rPr>
        <w:t>股份有限公司</w:t>
      </w:r>
    </w:p>
    <w:p w:rsidR="00AE08D8" w:rsidRPr="00A27BFF" w:rsidRDefault="00AE08D8" w:rsidP="00AE08D8">
      <w:pPr>
        <w:pStyle w:val="a3"/>
        <w:tabs>
          <w:tab w:val="left" w:pos="8280"/>
        </w:tabs>
        <w:spacing w:after="0" w:line="360" w:lineRule="auto"/>
        <w:jc w:val="center"/>
        <w:outlineLvl w:val="0"/>
        <w:rPr>
          <w:rFonts w:ascii="黑体" w:eastAsia="黑体"/>
          <w:sz w:val="44"/>
        </w:rPr>
      </w:pPr>
      <w:r w:rsidRPr="00A27BFF">
        <w:rPr>
          <w:rFonts w:ascii="黑体" w:eastAsia="黑体"/>
          <w:sz w:val="44"/>
        </w:rPr>
        <w:t>招标书</w:t>
      </w:r>
    </w:p>
    <w:p w:rsidR="00AE08D8" w:rsidRPr="008161C5" w:rsidRDefault="00AE08D8" w:rsidP="00AE08D8">
      <w:pPr>
        <w:tabs>
          <w:tab w:val="left" w:pos="8280"/>
        </w:tabs>
        <w:spacing w:line="360" w:lineRule="auto"/>
        <w:jc w:val="center"/>
        <w:rPr>
          <w:rFonts w:ascii="宋体"/>
          <w:b/>
          <w:sz w:val="48"/>
        </w:rPr>
      </w:pPr>
    </w:p>
    <w:p w:rsidR="00AE08D8" w:rsidRDefault="00AE08D8" w:rsidP="00AE08D8">
      <w:pPr>
        <w:tabs>
          <w:tab w:val="left" w:pos="8280"/>
        </w:tabs>
        <w:spacing w:line="360" w:lineRule="auto"/>
        <w:jc w:val="center"/>
        <w:rPr>
          <w:sz w:val="48"/>
        </w:rPr>
      </w:pPr>
    </w:p>
    <w:p w:rsidR="00AE08D8" w:rsidRDefault="00AE08D8" w:rsidP="00AE08D8">
      <w:pPr>
        <w:tabs>
          <w:tab w:val="left" w:pos="8280"/>
        </w:tabs>
        <w:spacing w:line="360" w:lineRule="auto"/>
        <w:jc w:val="center"/>
        <w:rPr>
          <w:sz w:val="48"/>
        </w:rPr>
      </w:pPr>
    </w:p>
    <w:p w:rsidR="00AE08D8" w:rsidRDefault="00AE08D8" w:rsidP="00AE08D8">
      <w:pPr>
        <w:tabs>
          <w:tab w:val="left" w:pos="8280"/>
        </w:tabs>
        <w:spacing w:line="360" w:lineRule="auto"/>
        <w:jc w:val="center"/>
        <w:rPr>
          <w:sz w:val="48"/>
        </w:rPr>
      </w:pPr>
    </w:p>
    <w:p w:rsidR="00AE08D8" w:rsidRDefault="00AE08D8" w:rsidP="00AE08D8">
      <w:pPr>
        <w:tabs>
          <w:tab w:val="left" w:pos="8280"/>
        </w:tabs>
        <w:spacing w:line="360" w:lineRule="auto"/>
        <w:jc w:val="center"/>
        <w:rPr>
          <w:sz w:val="48"/>
        </w:rPr>
      </w:pPr>
    </w:p>
    <w:p w:rsidR="00AE08D8" w:rsidRDefault="00AE08D8" w:rsidP="00AE08D8">
      <w:pPr>
        <w:tabs>
          <w:tab w:val="left" w:pos="8280"/>
        </w:tabs>
        <w:spacing w:line="360" w:lineRule="auto"/>
        <w:jc w:val="center"/>
        <w:rPr>
          <w:sz w:val="48"/>
        </w:rPr>
      </w:pPr>
    </w:p>
    <w:p w:rsidR="00AE08D8" w:rsidRPr="002E4CF7" w:rsidRDefault="00AE08D8" w:rsidP="00AE08D8">
      <w:pPr>
        <w:tabs>
          <w:tab w:val="left" w:pos="8280"/>
        </w:tabs>
        <w:spacing w:line="360" w:lineRule="auto"/>
        <w:jc w:val="center"/>
        <w:rPr>
          <w:sz w:val="48"/>
        </w:rPr>
      </w:pPr>
    </w:p>
    <w:p w:rsidR="00AE08D8" w:rsidRDefault="00AE08D8" w:rsidP="00AE08D8">
      <w:pPr>
        <w:tabs>
          <w:tab w:val="left" w:pos="8280"/>
        </w:tabs>
        <w:spacing w:line="360" w:lineRule="auto"/>
        <w:jc w:val="center"/>
        <w:rPr>
          <w:sz w:val="48"/>
        </w:rPr>
      </w:pPr>
    </w:p>
    <w:p w:rsidR="00AE08D8" w:rsidRDefault="00AE08D8" w:rsidP="00AE08D8">
      <w:pPr>
        <w:tabs>
          <w:tab w:val="left" w:pos="8280"/>
        </w:tabs>
        <w:spacing w:line="360" w:lineRule="auto"/>
        <w:jc w:val="center"/>
        <w:rPr>
          <w:sz w:val="48"/>
        </w:rPr>
      </w:pPr>
    </w:p>
    <w:p w:rsidR="00AE08D8" w:rsidRDefault="00AE08D8" w:rsidP="00AE08D8">
      <w:pPr>
        <w:tabs>
          <w:tab w:val="left" w:pos="8280"/>
        </w:tabs>
        <w:spacing w:line="360" w:lineRule="auto"/>
        <w:jc w:val="center"/>
        <w:rPr>
          <w:sz w:val="48"/>
        </w:rPr>
      </w:pPr>
    </w:p>
    <w:p w:rsidR="00AE08D8" w:rsidRPr="00953004" w:rsidRDefault="00AE08D8" w:rsidP="00AE08D8">
      <w:pPr>
        <w:tabs>
          <w:tab w:val="left" w:pos="8280"/>
        </w:tabs>
        <w:spacing w:line="360" w:lineRule="auto"/>
        <w:jc w:val="center"/>
        <w:outlineLvl w:val="0"/>
        <w:rPr>
          <w:rFonts w:ascii="宋体" w:eastAsia="仿宋_GB2312"/>
          <w:sz w:val="28"/>
          <w:szCs w:val="28"/>
        </w:rPr>
      </w:pPr>
      <w:r>
        <w:rPr>
          <w:rFonts w:eastAsia="仿宋_GB2312" w:hint="eastAsia"/>
          <w:sz w:val="28"/>
          <w:szCs w:val="28"/>
        </w:rPr>
        <w:t>江苏</w:t>
      </w:r>
      <w:r w:rsidRPr="00953004">
        <w:rPr>
          <w:rFonts w:eastAsia="仿宋_GB2312" w:hint="eastAsia"/>
          <w:sz w:val="28"/>
          <w:szCs w:val="28"/>
        </w:rPr>
        <w:t>昆山农村商业银行</w:t>
      </w:r>
      <w:r>
        <w:rPr>
          <w:rFonts w:eastAsia="仿宋_GB2312" w:hint="eastAsia"/>
          <w:sz w:val="28"/>
          <w:szCs w:val="28"/>
        </w:rPr>
        <w:t>股份有限公司</w:t>
      </w:r>
    </w:p>
    <w:p w:rsidR="00AE08D8" w:rsidRDefault="00AE08D8" w:rsidP="00AE08D8">
      <w:pPr>
        <w:spacing w:line="360" w:lineRule="auto"/>
      </w:pPr>
    </w:p>
    <w:p w:rsidR="00AE08D8" w:rsidRPr="00AE08D8" w:rsidRDefault="008F0BA2" w:rsidP="00AE08D8">
      <w:pPr>
        <w:pStyle w:val="a4"/>
        <w:tabs>
          <w:tab w:val="left" w:pos="8280"/>
        </w:tabs>
        <w:spacing w:line="360" w:lineRule="auto"/>
        <w:ind w:leftChars="0" w:left="0" w:firstLineChars="1150" w:firstLine="3220"/>
        <w:outlineLvl w:val="0"/>
        <w:rPr>
          <w:rFonts w:eastAsia="仿宋_GB2312"/>
          <w:color w:val="FF0000"/>
          <w:szCs w:val="28"/>
        </w:rPr>
      </w:pPr>
      <w:r>
        <w:rPr>
          <w:rFonts w:eastAsia="仿宋_GB2312" w:hint="eastAsia"/>
          <w:color w:val="FF0000"/>
          <w:szCs w:val="28"/>
        </w:rPr>
        <w:t>20</w:t>
      </w:r>
      <w:r w:rsidR="00C45A84">
        <w:rPr>
          <w:rFonts w:eastAsia="仿宋_GB2312"/>
          <w:color w:val="FF0000"/>
          <w:szCs w:val="28"/>
        </w:rPr>
        <w:t>23</w:t>
      </w:r>
      <w:r w:rsidR="00552C8E">
        <w:rPr>
          <w:rFonts w:eastAsia="仿宋_GB2312" w:hint="eastAsia"/>
          <w:color w:val="FF0000"/>
          <w:szCs w:val="28"/>
        </w:rPr>
        <w:t>年</w:t>
      </w:r>
      <w:r w:rsidR="00341132">
        <w:rPr>
          <w:rFonts w:eastAsia="仿宋_GB2312"/>
          <w:color w:val="FF0000"/>
          <w:szCs w:val="28"/>
        </w:rPr>
        <w:t>11</w:t>
      </w:r>
      <w:r w:rsidR="00AE08D8" w:rsidRPr="00AE08D8">
        <w:rPr>
          <w:rFonts w:eastAsia="仿宋_GB2312" w:hint="eastAsia"/>
          <w:color w:val="FF0000"/>
          <w:szCs w:val="28"/>
        </w:rPr>
        <w:t>月</w:t>
      </w:r>
    </w:p>
    <w:p w:rsidR="00AE08D8" w:rsidRPr="00105846" w:rsidRDefault="00AE08D8" w:rsidP="00AE08D8">
      <w:pPr>
        <w:spacing w:line="360" w:lineRule="auto"/>
        <w:jc w:val="center"/>
        <w:rPr>
          <w:rFonts w:ascii="黑体" w:eastAsia="黑体"/>
          <w:sz w:val="32"/>
          <w:szCs w:val="32"/>
        </w:rPr>
      </w:pPr>
      <w:r>
        <w:br w:type="page"/>
      </w:r>
      <w:r w:rsidR="00837BD5">
        <w:rPr>
          <w:rFonts w:ascii="黑体" w:eastAsia="黑体" w:hint="eastAsia"/>
          <w:sz w:val="32"/>
          <w:szCs w:val="32"/>
        </w:rPr>
        <w:lastRenderedPageBreak/>
        <w:t>声</w:t>
      </w:r>
      <w:r w:rsidRPr="00105846">
        <w:rPr>
          <w:rFonts w:ascii="黑体" w:eastAsia="黑体" w:hint="eastAsia"/>
          <w:sz w:val="32"/>
          <w:szCs w:val="32"/>
        </w:rPr>
        <w:tab/>
      </w:r>
      <w:r>
        <w:rPr>
          <w:rFonts w:ascii="黑体" w:eastAsia="黑体" w:hint="eastAsia"/>
          <w:sz w:val="32"/>
          <w:szCs w:val="32"/>
        </w:rPr>
        <w:tab/>
      </w:r>
      <w:r w:rsidRPr="00105846">
        <w:rPr>
          <w:rFonts w:ascii="黑体" w:eastAsia="黑体" w:hint="eastAsia"/>
          <w:sz w:val="32"/>
          <w:szCs w:val="32"/>
        </w:rPr>
        <w:t>明</w:t>
      </w:r>
    </w:p>
    <w:p w:rsidR="00AE08D8" w:rsidRPr="00A27BFF" w:rsidRDefault="00AE08D8" w:rsidP="00AE08D8">
      <w:pPr>
        <w:spacing w:line="360" w:lineRule="auto"/>
        <w:ind w:firstLineChars="200" w:firstLine="560"/>
        <w:rPr>
          <w:rFonts w:ascii="仿宋_GB2312" w:eastAsia="仿宋_GB2312"/>
          <w:sz w:val="28"/>
          <w:szCs w:val="28"/>
        </w:rPr>
      </w:pPr>
      <w:r>
        <w:rPr>
          <w:rFonts w:ascii="仿宋_GB2312" w:eastAsia="仿宋_GB2312" w:hint="eastAsia"/>
          <w:sz w:val="28"/>
          <w:szCs w:val="28"/>
        </w:rPr>
        <w:t>本招标文件专用于江苏昆山农村商业银行股份有限公司本次采购</w:t>
      </w:r>
      <w:r w:rsidR="00341132">
        <w:rPr>
          <w:rFonts w:ascii="仿宋_GB2312" w:eastAsia="仿宋_GB2312" w:hint="eastAsia"/>
          <w:sz w:val="28"/>
          <w:szCs w:val="28"/>
          <w:u w:val="single"/>
        </w:rPr>
        <w:t>2023年Adobe正版化项目</w:t>
      </w:r>
      <w:r w:rsidRPr="0074076E">
        <w:rPr>
          <w:rFonts w:ascii="仿宋_GB2312" w:eastAsia="仿宋_GB2312" w:hint="eastAsia"/>
          <w:color w:val="FF0000"/>
          <w:sz w:val="28"/>
          <w:szCs w:val="28"/>
        </w:rPr>
        <w:t>进行招标</w:t>
      </w:r>
      <w:r>
        <w:rPr>
          <w:rFonts w:ascii="仿宋_GB2312" w:eastAsia="仿宋_GB2312" w:hint="eastAsia"/>
          <w:sz w:val="28"/>
          <w:szCs w:val="28"/>
        </w:rPr>
        <w:t>，江苏昆山农村商业银行股份有限公司对本招</w:t>
      </w:r>
      <w:r w:rsidR="00972400">
        <w:rPr>
          <w:rFonts w:ascii="仿宋_GB2312" w:eastAsia="仿宋_GB2312" w:hint="eastAsia"/>
          <w:sz w:val="28"/>
          <w:szCs w:val="28"/>
        </w:rPr>
        <w:t>标文件及招标文件内容享有解释权。参加投标单位即视为无条件同意本声</w:t>
      </w:r>
      <w:r>
        <w:rPr>
          <w:rFonts w:ascii="仿宋_GB2312" w:eastAsia="仿宋_GB2312" w:hint="eastAsia"/>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AE08D8" w:rsidRDefault="00AE08D8" w:rsidP="00AE08D8">
      <w:pPr>
        <w:spacing w:line="360" w:lineRule="auto"/>
        <w:jc w:val="center"/>
      </w:pPr>
    </w:p>
    <w:p w:rsidR="00AE08D8" w:rsidRDefault="00AE08D8" w:rsidP="00AE08D8">
      <w:pPr>
        <w:spacing w:line="360" w:lineRule="auto"/>
        <w:jc w:val="center"/>
        <w:sectPr w:rsidR="00AE08D8" w:rsidSect="006316C3">
          <w:pgSz w:w="11906" w:h="16838"/>
          <w:pgMar w:top="1440" w:right="1800" w:bottom="1440" w:left="1800" w:header="851" w:footer="992" w:gutter="0"/>
          <w:cols w:space="720"/>
          <w:docGrid w:type="lines" w:linePitch="312"/>
        </w:sectPr>
      </w:pPr>
    </w:p>
    <w:p w:rsidR="00AE08D8" w:rsidRPr="002E3131" w:rsidRDefault="00AE08D8" w:rsidP="002E3131">
      <w:pPr>
        <w:pStyle w:val="1"/>
        <w:jc w:val="center"/>
        <w:rPr>
          <w:rFonts w:ascii="黑体" w:eastAsia="黑体" w:hAnsi="黑体"/>
          <w:sz w:val="32"/>
          <w:szCs w:val="32"/>
        </w:rPr>
      </w:pPr>
      <w:r w:rsidRPr="002E3131">
        <w:rPr>
          <w:rFonts w:ascii="黑体" w:eastAsia="黑体" w:hAnsi="黑体" w:hint="eastAsia"/>
          <w:sz w:val="32"/>
          <w:szCs w:val="32"/>
        </w:rPr>
        <w:lastRenderedPageBreak/>
        <w:t>第一部分</w:t>
      </w:r>
      <w:r w:rsidRPr="002E3131">
        <w:rPr>
          <w:rFonts w:ascii="黑体" w:eastAsia="黑体" w:hAnsi="黑体" w:hint="eastAsia"/>
          <w:sz w:val="32"/>
          <w:szCs w:val="32"/>
        </w:rPr>
        <w:tab/>
        <w:t>投标函</w:t>
      </w:r>
    </w:p>
    <w:p w:rsidR="00AE08D8" w:rsidRDefault="00AE08D8" w:rsidP="007D12C9">
      <w:pPr>
        <w:spacing w:line="360" w:lineRule="auto"/>
        <w:ind w:leftChars="267" w:left="561"/>
        <w:rPr>
          <w:rFonts w:ascii="仿宋_GB2312" w:eastAsia="仿宋_GB2312"/>
          <w:sz w:val="28"/>
          <w:szCs w:val="28"/>
        </w:rPr>
      </w:pPr>
      <w:r>
        <w:rPr>
          <w:rFonts w:ascii="仿宋_GB2312" w:eastAsia="仿宋_GB2312" w:hint="eastAsia"/>
          <w:sz w:val="28"/>
          <w:szCs w:val="28"/>
        </w:rPr>
        <w:t>根据江苏昆山农村商业银行股份有限公司业务发展的需求，现就</w:t>
      </w:r>
      <w:r w:rsidRPr="007D12C9">
        <w:rPr>
          <w:rFonts w:ascii="仿宋_GB2312" w:eastAsia="仿宋_GB2312" w:hint="eastAsia"/>
          <w:sz w:val="28"/>
          <w:szCs w:val="28"/>
        </w:rPr>
        <w:t>江苏昆山农村商业银行股份有限公司采购</w:t>
      </w:r>
      <w:r w:rsidR="00341132">
        <w:rPr>
          <w:rFonts w:ascii="仿宋_GB2312" w:eastAsia="仿宋_GB2312" w:hint="eastAsia"/>
          <w:color w:val="FF0000"/>
          <w:sz w:val="28"/>
          <w:szCs w:val="28"/>
          <w:u w:val="single"/>
        </w:rPr>
        <w:t>2023年Adobe正版化项目</w:t>
      </w:r>
      <w:r w:rsidR="007D12C9" w:rsidRPr="007D12C9">
        <w:rPr>
          <w:rFonts w:ascii="仿宋_GB2312" w:eastAsia="仿宋_GB2312" w:hint="eastAsia"/>
          <w:color w:val="FF0000"/>
          <w:sz w:val="28"/>
          <w:szCs w:val="28"/>
          <w:u w:val="single"/>
        </w:rPr>
        <w:t xml:space="preserve"> </w:t>
      </w:r>
      <w:r>
        <w:rPr>
          <w:rFonts w:ascii="仿宋_GB2312" w:eastAsia="仿宋_GB2312" w:hint="eastAsia"/>
          <w:sz w:val="28"/>
          <w:szCs w:val="28"/>
        </w:rPr>
        <w:t>进行招标：</w:t>
      </w:r>
    </w:p>
    <w:p w:rsidR="00AE08D8" w:rsidRPr="00F44322" w:rsidRDefault="00AE08D8" w:rsidP="00AE08D8">
      <w:pPr>
        <w:spacing w:line="360" w:lineRule="auto"/>
        <w:ind w:firstLineChars="200" w:firstLine="560"/>
        <w:rPr>
          <w:rFonts w:ascii="仿宋_GB2312" w:eastAsiaTheme="minorEastAsia" w:hAnsi="宋体"/>
          <w:sz w:val="28"/>
          <w:u w:val="single"/>
        </w:rPr>
      </w:pPr>
      <w:r>
        <w:rPr>
          <w:rFonts w:ascii="仿宋_GB2312" w:eastAsia="仿宋_GB2312" w:hint="eastAsia"/>
          <w:sz w:val="28"/>
          <w:szCs w:val="28"/>
        </w:rPr>
        <w:t>1、招标</w:t>
      </w:r>
      <w:r w:rsidRPr="00C87033">
        <w:rPr>
          <w:rFonts w:ascii="仿宋_GB2312" w:eastAsia="仿宋_GB2312" w:hAnsi="宋体" w:hint="eastAsia"/>
          <w:sz w:val="28"/>
        </w:rPr>
        <w:t>编号：</w:t>
      </w:r>
      <w:r w:rsidR="00F44322">
        <w:rPr>
          <w:rFonts w:ascii="仿宋_GB2312" w:eastAsiaTheme="minorEastAsia" w:hAnsi="宋体" w:hint="eastAsia"/>
          <w:sz w:val="28"/>
        </w:rPr>
        <w:t>2</w:t>
      </w:r>
      <w:r w:rsidR="00F44322">
        <w:rPr>
          <w:rFonts w:ascii="仿宋_GB2312" w:eastAsiaTheme="minorEastAsia" w:hAnsi="宋体"/>
          <w:sz w:val="28"/>
        </w:rPr>
        <w:t>0231120001</w:t>
      </w:r>
    </w:p>
    <w:p w:rsidR="00AE08D8" w:rsidRDefault="00AE08D8"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2、招标人：江苏昆山农村商业银行股份有限公司</w:t>
      </w:r>
    </w:p>
    <w:p w:rsidR="00AE08D8" w:rsidRPr="00C55682" w:rsidRDefault="00AE08D8" w:rsidP="00AE08D8">
      <w:pPr>
        <w:spacing w:line="360" w:lineRule="auto"/>
        <w:ind w:firstLineChars="200" w:firstLine="560"/>
        <w:jc w:val="left"/>
        <w:rPr>
          <w:rFonts w:ascii="仿宋_GB2312" w:eastAsia="仿宋_GB2312" w:hAnsi="宋体"/>
          <w:color w:val="000000"/>
          <w:sz w:val="28"/>
          <w:szCs w:val="28"/>
          <w:u w:val="single"/>
        </w:rPr>
      </w:pPr>
      <w:r w:rsidRPr="00BE40B8">
        <w:rPr>
          <w:rFonts w:ascii="仿宋_GB2312" w:eastAsia="仿宋_GB2312" w:hAnsi="宋体" w:hint="eastAsia"/>
          <w:color w:val="000000"/>
          <w:sz w:val="28"/>
          <w:szCs w:val="28"/>
        </w:rPr>
        <w:t>3、招标内容：</w:t>
      </w:r>
      <w:r>
        <w:rPr>
          <w:rFonts w:ascii="仿宋_GB2312" w:eastAsia="仿宋_GB2312" w:hAnsi="宋体" w:hint="eastAsia"/>
          <w:color w:val="000000"/>
          <w:sz w:val="28"/>
          <w:szCs w:val="28"/>
        </w:rPr>
        <w:t>昆山农村商业银行</w:t>
      </w:r>
      <w:r w:rsidR="00C55682">
        <w:rPr>
          <w:rFonts w:ascii="宋体" w:eastAsia="仿宋_GB2312" w:hAnsi="宋体" w:cs="Arial" w:hint="eastAsia"/>
          <w:color w:val="000000"/>
          <w:sz w:val="28"/>
          <w:szCs w:val="28"/>
          <w:u w:val="single"/>
        </w:rPr>
        <w:t xml:space="preserve"> </w:t>
      </w:r>
      <w:r w:rsidR="00F44322" w:rsidRPr="00F44322">
        <w:rPr>
          <w:rFonts w:ascii="宋体" w:eastAsia="仿宋_GB2312" w:hAnsi="宋体" w:cs="Arial" w:hint="eastAsia"/>
          <w:color w:val="000000"/>
          <w:sz w:val="28"/>
          <w:szCs w:val="28"/>
          <w:u w:val="single"/>
        </w:rPr>
        <w:t>2023</w:t>
      </w:r>
      <w:r w:rsidR="00F44322" w:rsidRPr="00F44322">
        <w:rPr>
          <w:rFonts w:ascii="宋体" w:eastAsia="仿宋_GB2312" w:hAnsi="宋体" w:cs="Arial" w:hint="eastAsia"/>
          <w:color w:val="000000"/>
          <w:sz w:val="28"/>
          <w:szCs w:val="28"/>
          <w:u w:val="single"/>
        </w:rPr>
        <w:t>年</w:t>
      </w:r>
      <w:r w:rsidR="00F44322" w:rsidRPr="00F44322">
        <w:rPr>
          <w:rFonts w:ascii="宋体" w:eastAsia="仿宋_GB2312" w:hAnsi="宋体" w:cs="Arial" w:hint="eastAsia"/>
          <w:color w:val="000000"/>
          <w:sz w:val="28"/>
          <w:szCs w:val="28"/>
          <w:u w:val="single"/>
        </w:rPr>
        <w:t>Adobe</w:t>
      </w:r>
      <w:r w:rsidR="00F44322" w:rsidRPr="00F44322">
        <w:rPr>
          <w:rFonts w:ascii="宋体" w:eastAsia="仿宋_GB2312" w:hAnsi="宋体" w:cs="Arial" w:hint="eastAsia"/>
          <w:color w:val="000000"/>
          <w:sz w:val="28"/>
          <w:szCs w:val="28"/>
          <w:u w:val="single"/>
        </w:rPr>
        <w:t>正版化项目</w:t>
      </w:r>
    </w:p>
    <w:p w:rsidR="00AE08D8" w:rsidRDefault="00AE08D8" w:rsidP="00AE08D8">
      <w:pPr>
        <w:spacing w:line="360" w:lineRule="auto"/>
        <w:ind w:firstLineChars="200" w:firstLine="560"/>
        <w:jc w:val="left"/>
        <w:rPr>
          <w:rFonts w:ascii="仿宋_GB2312" w:eastAsia="仿宋_GB2312" w:hAnsi="宋体"/>
          <w:sz w:val="28"/>
        </w:rPr>
      </w:pPr>
      <w:r>
        <w:rPr>
          <w:rFonts w:ascii="仿宋_GB2312" w:eastAsia="仿宋_GB2312" w:hAnsi="宋体" w:hint="eastAsia"/>
          <w:sz w:val="28"/>
        </w:rPr>
        <w:t>4、项目实施地点：昆山</w:t>
      </w:r>
    </w:p>
    <w:p w:rsidR="00AE08D8" w:rsidRPr="00F538CF" w:rsidRDefault="00AE08D8" w:rsidP="00AE08D8">
      <w:pPr>
        <w:spacing w:line="360" w:lineRule="auto"/>
        <w:ind w:firstLineChars="200" w:firstLine="560"/>
        <w:rPr>
          <w:rFonts w:ascii="仿宋_GB2312" w:eastAsia="仿宋_GB2312" w:hAnsi="宋体"/>
          <w:sz w:val="28"/>
        </w:rPr>
      </w:pPr>
      <w:r>
        <w:rPr>
          <w:rFonts w:ascii="仿宋_GB2312" w:eastAsia="仿宋_GB2312" w:hAnsi="宋体" w:hint="eastAsia"/>
          <w:color w:val="000000"/>
          <w:sz w:val="28"/>
          <w:szCs w:val="28"/>
        </w:rPr>
        <w:t>5</w:t>
      </w:r>
      <w:r w:rsidRPr="00B82FB8">
        <w:rPr>
          <w:rFonts w:ascii="仿宋_GB2312" w:eastAsia="仿宋_GB2312" w:hAnsi="宋体" w:hint="eastAsia"/>
          <w:sz w:val="28"/>
        </w:rPr>
        <w:t>、</w:t>
      </w:r>
      <w:r w:rsidRPr="00AE08D8">
        <w:rPr>
          <w:rFonts w:ascii="仿宋_GB2312" w:eastAsia="仿宋_GB2312" w:hAnsi="宋体" w:hint="eastAsia"/>
          <w:color w:val="FF0000"/>
          <w:sz w:val="28"/>
        </w:rPr>
        <w:t>发放标书时间</w:t>
      </w:r>
      <w:r>
        <w:rPr>
          <w:rFonts w:ascii="仿宋_GB2312" w:eastAsia="仿宋_GB2312" w:hAnsi="宋体" w:hint="eastAsia"/>
          <w:sz w:val="28"/>
        </w:rPr>
        <w:t>：北京时间</w:t>
      </w:r>
      <w:r w:rsidR="008F0BA2">
        <w:rPr>
          <w:rFonts w:ascii="仿宋_GB2312" w:eastAsia="仿宋_GB2312" w:hAnsi="宋体" w:hint="eastAsia"/>
          <w:sz w:val="28"/>
        </w:rPr>
        <w:t>20</w:t>
      </w:r>
      <w:r w:rsidR="00CE73DB">
        <w:rPr>
          <w:rFonts w:ascii="仿宋_GB2312" w:eastAsia="仿宋_GB2312" w:hAnsi="宋体"/>
          <w:sz w:val="28"/>
        </w:rPr>
        <w:t>23</w:t>
      </w:r>
      <w:r w:rsidRPr="00B82FB8">
        <w:rPr>
          <w:rFonts w:ascii="仿宋_GB2312" w:eastAsia="仿宋_GB2312" w:hAnsi="宋体" w:hint="eastAsia"/>
          <w:sz w:val="28"/>
        </w:rPr>
        <w:t>年</w:t>
      </w:r>
      <w:r w:rsidR="00CE73DB">
        <w:rPr>
          <w:rFonts w:ascii="仿宋_GB2312" w:eastAsia="仿宋_GB2312" w:hAnsi="宋体"/>
          <w:sz w:val="28"/>
        </w:rPr>
        <w:t>11</w:t>
      </w:r>
      <w:r w:rsidRPr="00B82FB8">
        <w:rPr>
          <w:rFonts w:ascii="仿宋_GB2312" w:eastAsia="仿宋_GB2312" w:hAnsi="宋体" w:hint="eastAsia"/>
          <w:sz w:val="28"/>
        </w:rPr>
        <w:t>月</w:t>
      </w:r>
      <w:r w:rsidR="00CE73DB">
        <w:rPr>
          <w:rFonts w:ascii="仿宋_GB2312" w:eastAsia="仿宋_GB2312" w:hAnsi="宋体"/>
          <w:sz w:val="28"/>
        </w:rPr>
        <w:t>21</w:t>
      </w:r>
      <w:r w:rsidRPr="00B82FB8">
        <w:rPr>
          <w:rFonts w:ascii="仿宋_GB2312" w:eastAsia="仿宋_GB2312" w:hAnsi="宋体" w:hint="eastAsia"/>
          <w:sz w:val="28"/>
        </w:rPr>
        <w:t>日</w:t>
      </w:r>
    </w:p>
    <w:p w:rsidR="00AE08D8" w:rsidRDefault="00AE08D8"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6</w:t>
      </w:r>
      <w:r w:rsidRPr="00F538CF">
        <w:rPr>
          <w:rFonts w:ascii="仿宋_GB2312" w:eastAsia="仿宋_GB2312" w:hAnsi="宋体" w:hint="eastAsia"/>
          <w:sz w:val="28"/>
        </w:rPr>
        <w:t>、</w:t>
      </w:r>
      <w:r w:rsidRPr="00AE08D8">
        <w:rPr>
          <w:rFonts w:ascii="仿宋_GB2312" w:eastAsia="仿宋_GB2312" w:hAnsi="宋体" w:hint="eastAsia"/>
          <w:color w:val="FF0000"/>
          <w:sz w:val="28"/>
        </w:rPr>
        <w:t>投标截止时间</w:t>
      </w:r>
      <w:r w:rsidRPr="00F538CF">
        <w:rPr>
          <w:rFonts w:ascii="仿宋_GB2312" w:eastAsia="仿宋_GB2312" w:hAnsi="宋体" w:hint="eastAsia"/>
          <w:sz w:val="28"/>
        </w:rPr>
        <w:t>：北京时间</w:t>
      </w:r>
      <w:r w:rsidR="008F0BA2">
        <w:rPr>
          <w:rFonts w:ascii="仿宋_GB2312" w:eastAsia="仿宋_GB2312" w:hAnsi="宋体" w:hint="eastAsia"/>
          <w:sz w:val="28"/>
        </w:rPr>
        <w:t>20</w:t>
      </w:r>
      <w:r w:rsidR="00CE73DB">
        <w:rPr>
          <w:rFonts w:ascii="仿宋_GB2312" w:eastAsia="仿宋_GB2312" w:hAnsi="宋体"/>
          <w:sz w:val="28"/>
        </w:rPr>
        <w:t>23</w:t>
      </w:r>
      <w:r w:rsidRPr="00B82FB8">
        <w:rPr>
          <w:rFonts w:ascii="仿宋_GB2312" w:eastAsia="仿宋_GB2312" w:hAnsi="宋体" w:hint="eastAsia"/>
          <w:sz w:val="28"/>
        </w:rPr>
        <w:t>年</w:t>
      </w:r>
      <w:r w:rsidR="00CE73DB">
        <w:rPr>
          <w:rFonts w:ascii="仿宋_GB2312" w:eastAsia="仿宋_GB2312" w:hAnsi="宋体"/>
          <w:sz w:val="28"/>
        </w:rPr>
        <w:t>12</w:t>
      </w:r>
      <w:r w:rsidRPr="00B82FB8">
        <w:rPr>
          <w:rFonts w:ascii="仿宋_GB2312" w:eastAsia="仿宋_GB2312" w:hAnsi="宋体" w:hint="eastAsia"/>
          <w:sz w:val="28"/>
        </w:rPr>
        <w:t>月</w:t>
      </w:r>
      <w:r w:rsidR="00CE73DB">
        <w:rPr>
          <w:rFonts w:ascii="仿宋_GB2312" w:eastAsia="仿宋_GB2312" w:hAnsi="宋体"/>
          <w:sz w:val="28"/>
        </w:rPr>
        <w:t>11</w:t>
      </w:r>
      <w:r w:rsidRPr="00B82FB8">
        <w:rPr>
          <w:rFonts w:ascii="仿宋_GB2312" w:eastAsia="仿宋_GB2312" w:hAnsi="宋体" w:hint="eastAsia"/>
          <w:sz w:val="28"/>
        </w:rPr>
        <w:t>日</w:t>
      </w:r>
      <w:r w:rsidR="004A1A9A">
        <w:rPr>
          <w:rFonts w:ascii="仿宋_GB2312" w:eastAsia="仿宋_GB2312" w:hAnsi="宋体" w:hint="eastAsia"/>
          <w:sz w:val="28"/>
        </w:rPr>
        <w:t>17</w:t>
      </w:r>
      <w:r w:rsidRPr="00B82FB8">
        <w:rPr>
          <w:rFonts w:ascii="仿宋_GB2312" w:eastAsia="仿宋_GB2312" w:hAnsi="宋体" w:hint="eastAsia"/>
          <w:sz w:val="28"/>
        </w:rPr>
        <w:t>：00前将密封的投标文件寄（送）至昆山农村商业银行</w:t>
      </w:r>
      <w:r w:rsidR="00CE73DB">
        <w:rPr>
          <w:rFonts w:ascii="仿宋_GB2312" w:eastAsiaTheme="minorEastAsia" w:hAnsi="宋体" w:hint="eastAsia"/>
          <w:sz w:val="28"/>
        </w:rPr>
        <w:t>信息技术部</w:t>
      </w:r>
      <w:r w:rsidRPr="00B82FB8">
        <w:rPr>
          <w:rFonts w:ascii="仿宋_GB2312" w:eastAsia="仿宋_GB2312" w:hAnsi="宋体" w:hint="eastAsia"/>
          <w:sz w:val="28"/>
        </w:rPr>
        <w:t>（以我行收到日戳为准），逾期送达的投标文件将不予接受。</w:t>
      </w:r>
    </w:p>
    <w:p w:rsidR="004B2E69" w:rsidRDefault="004B2E69" w:rsidP="004B2E69">
      <w:pPr>
        <w:spacing w:line="360" w:lineRule="auto"/>
        <w:ind w:firstLineChars="200" w:firstLine="560"/>
        <w:rPr>
          <w:rFonts w:ascii="仿宋_GB2312" w:eastAsia="仿宋_GB2312" w:hAnsi="宋体"/>
          <w:sz w:val="28"/>
        </w:rPr>
      </w:pPr>
      <w:r>
        <w:rPr>
          <w:rFonts w:ascii="仿宋_GB2312" w:eastAsia="仿宋_GB2312" w:hAnsi="宋体" w:hint="eastAsia"/>
          <w:sz w:val="28"/>
        </w:rPr>
        <w:t>7、开标时间：北京时间</w:t>
      </w:r>
    </w:p>
    <w:p w:rsidR="004B2E69" w:rsidRPr="00CE73DB" w:rsidRDefault="004B2E69" w:rsidP="00AE08D8">
      <w:pPr>
        <w:spacing w:line="360" w:lineRule="auto"/>
        <w:ind w:firstLineChars="200" w:firstLine="560"/>
        <w:rPr>
          <w:rFonts w:ascii="仿宋_GB2312" w:eastAsiaTheme="minorEastAsia" w:hAnsi="宋体"/>
          <w:sz w:val="28"/>
        </w:rPr>
      </w:pPr>
      <w:r>
        <w:rPr>
          <w:rFonts w:ascii="仿宋_GB2312" w:eastAsia="仿宋_GB2312" w:hAnsi="宋体" w:hint="eastAsia"/>
          <w:sz w:val="28"/>
        </w:rPr>
        <w:t>8、开标地点：</w:t>
      </w:r>
      <w:r w:rsidR="00CE73DB">
        <w:rPr>
          <w:rFonts w:ascii="仿宋_GB2312" w:eastAsiaTheme="minorEastAsia" w:hAnsi="宋体" w:hint="eastAsia"/>
          <w:sz w:val="28"/>
        </w:rPr>
        <w:t>待定</w:t>
      </w:r>
    </w:p>
    <w:p w:rsidR="00AE08D8" w:rsidRPr="00FD7954" w:rsidRDefault="004B2E69"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9</w:t>
      </w:r>
      <w:r w:rsidR="00AE08D8" w:rsidRPr="00B82FB8">
        <w:rPr>
          <w:rFonts w:ascii="仿宋_GB2312" w:eastAsia="仿宋_GB2312" w:hAnsi="宋体" w:hint="eastAsia"/>
          <w:sz w:val="28"/>
        </w:rPr>
        <w:t>、</w:t>
      </w:r>
      <w:r w:rsidR="00AE08D8">
        <w:rPr>
          <w:rFonts w:ascii="仿宋_GB2312" w:eastAsia="仿宋_GB2312" w:hAnsi="宋体" w:hint="eastAsia"/>
          <w:sz w:val="28"/>
        </w:rPr>
        <w:t>招标人联系方式：江苏昆山农村商业银行股份有限公司</w:t>
      </w:r>
    </w:p>
    <w:p w:rsidR="00AE08D8" w:rsidRPr="00CE73DB" w:rsidRDefault="00AE08D8" w:rsidP="00AE08D8">
      <w:pPr>
        <w:spacing w:line="360" w:lineRule="auto"/>
        <w:ind w:firstLineChars="200" w:firstLine="560"/>
        <w:rPr>
          <w:rFonts w:ascii="仿宋_GB2312" w:eastAsiaTheme="minorEastAsia" w:hAnsi="宋体"/>
          <w:sz w:val="28"/>
        </w:rPr>
      </w:pPr>
      <w:r>
        <w:rPr>
          <w:rFonts w:ascii="仿宋_GB2312" w:eastAsia="仿宋_GB2312" w:hAnsi="宋体" w:hint="eastAsia"/>
          <w:sz w:val="28"/>
        </w:rPr>
        <w:t>地址：江苏省昆山市</w:t>
      </w:r>
      <w:r w:rsidR="00CE73DB">
        <w:rPr>
          <w:rFonts w:ascii="仿宋_GB2312" w:eastAsiaTheme="minorEastAsia" w:hAnsi="宋体" w:hint="eastAsia"/>
          <w:sz w:val="28"/>
        </w:rPr>
        <w:t>纬二路</w:t>
      </w:r>
      <w:r w:rsidR="00CE73DB">
        <w:rPr>
          <w:rFonts w:ascii="仿宋_GB2312" w:eastAsiaTheme="minorEastAsia" w:hAnsi="宋体" w:hint="eastAsia"/>
          <w:sz w:val="28"/>
        </w:rPr>
        <w:t>2</w:t>
      </w:r>
      <w:r w:rsidR="00CE73DB">
        <w:rPr>
          <w:rFonts w:ascii="仿宋_GB2312" w:eastAsiaTheme="minorEastAsia" w:hAnsi="宋体"/>
          <w:sz w:val="28"/>
        </w:rPr>
        <w:t>59</w:t>
      </w:r>
      <w:r>
        <w:rPr>
          <w:rFonts w:ascii="仿宋_GB2312" w:eastAsia="仿宋_GB2312" w:hAnsi="宋体" w:hint="eastAsia"/>
          <w:sz w:val="28"/>
        </w:rPr>
        <w:t>号</w:t>
      </w:r>
      <w:r w:rsidR="00CE73DB">
        <w:rPr>
          <w:rFonts w:ascii="仿宋_GB2312" w:eastAsiaTheme="minorEastAsia" w:hAnsi="宋体" w:hint="eastAsia"/>
          <w:sz w:val="28"/>
        </w:rPr>
        <w:t>中城商务广场</w:t>
      </w:r>
      <w:r w:rsidR="00CE73DB">
        <w:rPr>
          <w:rFonts w:ascii="仿宋_GB2312" w:eastAsiaTheme="minorEastAsia" w:hAnsi="宋体" w:hint="eastAsia"/>
          <w:sz w:val="28"/>
        </w:rPr>
        <w:t>3</w:t>
      </w:r>
      <w:r w:rsidR="00CE73DB">
        <w:rPr>
          <w:rFonts w:ascii="仿宋_GB2312" w:eastAsiaTheme="minorEastAsia" w:hAnsi="宋体" w:hint="eastAsia"/>
          <w:sz w:val="28"/>
        </w:rPr>
        <w:t>幢</w:t>
      </w:r>
      <w:r w:rsidR="00CE73DB">
        <w:rPr>
          <w:rFonts w:ascii="仿宋_GB2312" w:eastAsiaTheme="minorEastAsia" w:hAnsi="宋体" w:hint="eastAsia"/>
          <w:sz w:val="28"/>
        </w:rPr>
        <w:t>9</w:t>
      </w:r>
      <w:r w:rsidR="00CE73DB">
        <w:rPr>
          <w:rFonts w:ascii="仿宋_GB2312" w:eastAsiaTheme="minorEastAsia" w:hAnsi="宋体"/>
          <w:sz w:val="28"/>
        </w:rPr>
        <w:t>06</w:t>
      </w:r>
      <w:r w:rsidR="00CE73DB">
        <w:rPr>
          <w:rFonts w:ascii="仿宋_GB2312" w:eastAsiaTheme="minorEastAsia" w:hAnsi="宋体" w:hint="eastAsia"/>
          <w:sz w:val="28"/>
        </w:rPr>
        <w:t>信息技术部</w:t>
      </w:r>
    </w:p>
    <w:p w:rsidR="00AE08D8" w:rsidRDefault="00AE08D8"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邮编：215301</w:t>
      </w:r>
    </w:p>
    <w:p w:rsidR="00AE08D8" w:rsidRDefault="008F0BA2"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招标</w:t>
      </w:r>
      <w:bookmarkStart w:id="0" w:name="_GoBack"/>
      <w:bookmarkEnd w:id="0"/>
      <w:r>
        <w:rPr>
          <w:rFonts w:ascii="仿宋_GB2312" w:eastAsia="仿宋_GB2312" w:hAnsi="宋体" w:hint="eastAsia"/>
          <w:sz w:val="28"/>
        </w:rPr>
        <w:t>联系人：</w:t>
      </w:r>
      <w:r w:rsidR="00CE73DB">
        <w:rPr>
          <w:rFonts w:ascii="仿宋_GB2312" w:eastAsiaTheme="minorEastAsia" w:hAnsi="宋体" w:hint="eastAsia"/>
          <w:sz w:val="28"/>
        </w:rPr>
        <w:t>梁田</w:t>
      </w:r>
      <w:r w:rsidR="00AE08D8">
        <w:rPr>
          <w:rFonts w:ascii="仿宋_GB2312" w:eastAsia="仿宋_GB2312" w:hAnsi="宋体" w:hint="eastAsia"/>
          <w:sz w:val="28"/>
        </w:rPr>
        <w:t xml:space="preserve">   </w:t>
      </w:r>
    </w:p>
    <w:p w:rsidR="00AE08D8" w:rsidRDefault="00AE08D8"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联系电话：</w:t>
      </w:r>
      <w:r w:rsidR="00CE73DB">
        <w:rPr>
          <w:rFonts w:ascii="仿宋_GB2312" w:eastAsia="仿宋_GB2312" w:hAnsi="宋体"/>
          <w:sz w:val="28"/>
        </w:rPr>
        <w:t>18252983707</w:t>
      </w:r>
    </w:p>
    <w:p w:rsidR="00AE08D8" w:rsidRDefault="00AE08D8" w:rsidP="00AE08D8">
      <w:pPr>
        <w:spacing w:line="360" w:lineRule="auto"/>
        <w:ind w:firstLineChars="200" w:firstLine="560"/>
        <w:rPr>
          <w:rFonts w:ascii="仿宋_GB2312" w:eastAsia="仿宋_GB2312" w:hAnsi="宋体"/>
          <w:sz w:val="28"/>
        </w:rPr>
      </w:pPr>
      <w:r w:rsidRPr="00AE08D8">
        <w:rPr>
          <w:rFonts w:ascii="仿宋_GB2312" w:eastAsia="仿宋_GB2312" w:hAnsi="宋体" w:hint="eastAsia"/>
          <w:color w:val="FF0000"/>
          <w:sz w:val="28"/>
        </w:rPr>
        <w:t>技术联系人</w:t>
      </w:r>
      <w:r>
        <w:rPr>
          <w:rFonts w:ascii="仿宋_GB2312" w:eastAsia="仿宋_GB2312" w:hAnsi="宋体" w:hint="eastAsia"/>
          <w:sz w:val="28"/>
        </w:rPr>
        <w:t>：</w:t>
      </w:r>
      <w:r w:rsidR="00C45A84">
        <w:rPr>
          <w:rFonts w:ascii="仿宋_GB2312" w:eastAsia="仿宋_GB2312" w:hAnsi="宋体" w:hint="eastAsia"/>
          <w:sz w:val="28"/>
        </w:rPr>
        <w:t>洪</w:t>
      </w:r>
      <w:r w:rsidR="00C45A84">
        <w:rPr>
          <w:rFonts w:ascii="仿宋_GB2312" w:eastAsia="仿宋_GB2312" w:hAnsi="宋体"/>
          <w:sz w:val="28"/>
        </w:rPr>
        <w:t>正</w:t>
      </w:r>
      <w:r>
        <w:rPr>
          <w:rFonts w:ascii="仿宋_GB2312" w:eastAsia="仿宋_GB2312" w:hAnsi="宋体" w:hint="eastAsia"/>
          <w:sz w:val="28"/>
        </w:rPr>
        <w:t xml:space="preserve">  </w:t>
      </w:r>
    </w:p>
    <w:p w:rsidR="00FC3BBE" w:rsidRDefault="00AE08D8" w:rsidP="00FC3BBE">
      <w:pPr>
        <w:spacing w:line="360" w:lineRule="auto"/>
        <w:ind w:firstLineChars="200" w:firstLine="560"/>
        <w:rPr>
          <w:rFonts w:ascii="仿宋_GB2312" w:eastAsia="仿宋_GB2312" w:hAnsi="宋体"/>
          <w:sz w:val="28"/>
        </w:rPr>
      </w:pPr>
      <w:r w:rsidRPr="00AE08D8">
        <w:rPr>
          <w:rFonts w:ascii="仿宋_GB2312" w:eastAsia="仿宋_GB2312" w:hAnsi="宋体" w:hint="eastAsia"/>
          <w:color w:val="FF0000"/>
          <w:sz w:val="28"/>
        </w:rPr>
        <w:lastRenderedPageBreak/>
        <w:t>联系电话</w:t>
      </w:r>
      <w:r>
        <w:rPr>
          <w:rFonts w:ascii="仿宋_GB2312" w:eastAsia="仿宋_GB2312" w:hAnsi="宋体" w:hint="eastAsia"/>
          <w:sz w:val="28"/>
        </w:rPr>
        <w:t>：</w:t>
      </w:r>
      <w:r w:rsidR="00C45A84">
        <w:rPr>
          <w:rFonts w:ascii="仿宋_GB2312" w:eastAsia="仿宋_GB2312" w:hAnsi="宋体" w:hint="eastAsia"/>
          <w:sz w:val="28"/>
        </w:rPr>
        <w:t>18261463133</w:t>
      </w:r>
    </w:p>
    <w:p w:rsidR="00FC3BBE" w:rsidRPr="00FC3BBE" w:rsidRDefault="00FC3BBE" w:rsidP="00FC3BBE">
      <w:pPr>
        <w:spacing w:line="360" w:lineRule="auto"/>
        <w:ind w:firstLineChars="200" w:firstLine="560"/>
        <w:rPr>
          <w:rFonts w:ascii="仿宋_GB2312" w:eastAsia="仿宋_GB2312" w:hAnsi="宋体"/>
          <w:sz w:val="28"/>
        </w:rPr>
      </w:pPr>
    </w:p>
    <w:p w:rsidR="00AE08D8" w:rsidRPr="008A3A97" w:rsidRDefault="00AE08D8" w:rsidP="002E3131">
      <w:pPr>
        <w:pStyle w:val="1"/>
        <w:jc w:val="center"/>
        <w:rPr>
          <w:rFonts w:ascii="黑体" w:eastAsia="黑体" w:hAnsi="黑体"/>
          <w:b w:val="0"/>
          <w:sz w:val="32"/>
          <w:szCs w:val="32"/>
        </w:rPr>
      </w:pPr>
      <w:r w:rsidRPr="008A3A97">
        <w:rPr>
          <w:rFonts w:ascii="黑体" w:eastAsia="黑体" w:hAnsi="黑体" w:hint="eastAsia"/>
          <w:b w:val="0"/>
          <w:sz w:val="32"/>
          <w:szCs w:val="32"/>
        </w:rPr>
        <w:t>第二部分</w:t>
      </w:r>
      <w:r w:rsidRPr="008A3A97">
        <w:rPr>
          <w:rFonts w:ascii="黑体" w:eastAsia="黑体" w:hAnsi="黑体" w:hint="eastAsia"/>
          <w:b w:val="0"/>
          <w:sz w:val="32"/>
          <w:szCs w:val="32"/>
        </w:rPr>
        <w:tab/>
      </w:r>
      <w:r w:rsidR="00011C92" w:rsidRPr="008A3A97">
        <w:rPr>
          <w:rFonts w:ascii="黑体" w:eastAsia="黑体" w:hAnsi="黑体" w:hint="eastAsia"/>
          <w:b w:val="0"/>
          <w:sz w:val="32"/>
          <w:szCs w:val="32"/>
        </w:rPr>
        <w:t>招标内容及要</w:t>
      </w:r>
      <w:r w:rsidRPr="008A3A97">
        <w:rPr>
          <w:rFonts w:ascii="黑体" w:eastAsia="黑体" w:hAnsi="黑体" w:hint="eastAsia"/>
          <w:b w:val="0"/>
          <w:sz w:val="32"/>
          <w:szCs w:val="32"/>
        </w:rPr>
        <w:t>求</w:t>
      </w:r>
      <w:r w:rsidR="00011C92" w:rsidRPr="008A3A97">
        <w:rPr>
          <w:rFonts w:ascii="黑体" w:eastAsia="黑体" w:hAnsi="黑体" w:hint="eastAsia"/>
          <w:b w:val="0"/>
          <w:sz w:val="32"/>
          <w:szCs w:val="32"/>
        </w:rPr>
        <w:t>（设备、技术、业务）</w:t>
      </w:r>
    </w:p>
    <w:p w:rsidR="007B27D8" w:rsidRPr="008A3A97" w:rsidRDefault="008A3A97" w:rsidP="008A3A97">
      <w:pPr>
        <w:spacing w:line="360" w:lineRule="auto"/>
        <w:ind w:firstLineChars="200" w:firstLine="560"/>
        <w:rPr>
          <w:rFonts w:ascii="仿宋_GB2312" w:eastAsia="仿宋_GB2312" w:hAnsi="宋体"/>
          <w:sz w:val="28"/>
        </w:rPr>
      </w:pPr>
      <w:r w:rsidRPr="008A3A97">
        <w:rPr>
          <w:rFonts w:ascii="仿宋_GB2312" w:eastAsia="仿宋_GB2312" w:hAnsi="宋体" w:hint="eastAsia"/>
          <w:sz w:val="28"/>
        </w:rPr>
        <w:t>结合</w:t>
      </w:r>
      <w:r>
        <w:rPr>
          <w:rFonts w:ascii="仿宋_GB2312" w:eastAsia="仿宋_GB2312" w:hAnsi="宋体" w:hint="eastAsia"/>
          <w:sz w:val="28"/>
        </w:rPr>
        <w:t>我</w:t>
      </w:r>
      <w:r>
        <w:rPr>
          <w:rFonts w:ascii="仿宋_GB2312" w:eastAsia="仿宋_GB2312" w:hAnsi="宋体"/>
          <w:sz w:val="28"/>
        </w:rPr>
        <w:t>行</w:t>
      </w:r>
      <w:r w:rsidRPr="008A3A97">
        <w:rPr>
          <w:rFonts w:ascii="仿宋_GB2312" w:eastAsia="仿宋_GB2312" w:hAnsi="宋体" w:hint="eastAsia"/>
          <w:sz w:val="28"/>
        </w:rPr>
        <w:t>实际使用需求，拟采购adobe正版软件授权</w:t>
      </w:r>
      <w:r w:rsidR="009A611C">
        <w:rPr>
          <w:rFonts w:ascii="仿宋_GB2312" w:eastAsia="仿宋_GB2312" w:hAnsi="宋体" w:hint="eastAsia"/>
          <w:sz w:val="28"/>
        </w:rPr>
        <w:t>一年</w:t>
      </w:r>
      <w:r w:rsidRPr="008A3A97">
        <w:rPr>
          <w:rFonts w:ascii="仿宋_GB2312" w:eastAsia="仿宋_GB2312" w:hAnsi="宋体" w:hint="eastAsia"/>
          <w:sz w:val="28"/>
        </w:rPr>
        <w:t>，</w:t>
      </w:r>
      <w:r w:rsidR="00990C9E">
        <w:rPr>
          <w:rFonts w:ascii="仿宋_GB2312" w:eastAsiaTheme="minorEastAsia" w:hAnsi="宋体" w:hint="eastAsia"/>
          <w:sz w:val="28"/>
        </w:rPr>
        <w:t>软件包括</w:t>
      </w:r>
      <w:r w:rsidRPr="008A3A97">
        <w:rPr>
          <w:rFonts w:ascii="仿宋_GB2312" w:eastAsia="仿宋_GB2312" w:hAnsi="宋体" w:hint="eastAsia"/>
          <w:sz w:val="28"/>
        </w:rPr>
        <w:t>5套</w:t>
      </w:r>
      <w:r w:rsidRPr="008A3A97">
        <w:rPr>
          <w:rFonts w:ascii="仿宋_GB2312" w:eastAsia="仿宋_GB2312" w:hAnsi="宋体"/>
          <w:sz w:val="28"/>
        </w:rPr>
        <w:t>adobe enterprise team license agreement All Apps</w:t>
      </w:r>
      <w:r w:rsidRPr="008A3A97">
        <w:rPr>
          <w:rFonts w:ascii="仿宋_GB2312" w:eastAsia="仿宋_GB2312" w:hAnsi="宋体" w:hint="eastAsia"/>
          <w:sz w:val="28"/>
        </w:rPr>
        <w:t>和7套</w:t>
      </w:r>
      <w:r w:rsidRPr="008A3A97">
        <w:rPr>
          <w:rFonts w:ascii="仿宋_GB2312" w:eastAsia="仿宋_GB2312" w:hAnsi="宋体"/>
          <w:sz w:val="28"/>
        </w:rPr>
        <w:t>adobe enterprise team license agreement Acrobat Pro DC</w:t>
      </w:r>
      <w:r w:rsidRPr="008A3A97">
        <w:rPr>
          <w:rFonts w:ascii="仿宋_GB2312" w:eastAsia="仿宋_GB2312" w:hAnsi="宋体" w:hint="eastAsia"/>
          <w:sz w:val="28"/>
        </w:rPr>
        <w:t>。</w:t>
      </w:r>
      <w:r>
        <w:rPr>
          <w:rFonts w:ascii="仿宋_GB2312" w:eastAsia="仿宋_GB2312" w:hAnsi="宋体" w:hint="eastAsia"/>
          <w:sz w:val="28"/>
        </w:rPr>
        <w:t>具体要求</w:t>
      </w:r>
      <w:r>
        <w:rPr>
          <w:rFonts w:ascii="仿宋_GB2312" w:eastAsia="仿宋_GB2312" w:hAnsi="宋体"/>
          <w:sz w:val="28"/>
        </w:rPr>
        <w:t>如下：</w:t>
      </w:r>
    </w:p>
    <w:tbl>
      <w:tblPr>
        <w:tblW w:w="836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260"/>
        <w:gridCol w:w="1938"/>
        <w:gridCol w:w="2693"/>
      </w:tblGrid>
      <w:tr w:rsidR="00FB3B91" w:rsidRPr="007B0AF9" w:rsidTr="009F49E2">
        <w:trPr>
          <w:trHeight w:val="431"/>
        </w:trPr>
        <w:tc>
          <w:tcPr>
            <w:tcW w:w="2470" w:type="dxa"/>
            <w:vAlign w:val="center"/>
          </w:tcPr>
          <w:p w:rsidR="00FB3B91" w:rsidRPr="007B0AF9" w:rsidRDefault="00FB3B91" w:rsidP="009F49E2">
            <w:pPr>
              <w:jc w:val="center"/>
              <w:rPr>
                <w:rFonts w:ascii="仿宋" w:eastAsia="仿宋" w:hAnsi="仿宋"/>
                <w:szCs w:val="21"/>
              </w:rPr>
            </w:pPr>
            <w:r w:rsidRPr="007B0AF9">
              <w:rPr>
                <w:rFonts w:ascii="仿宋" w:eastAsia="仿宋" w:hAnsi="仿宋" w:hint="eastAsia"/>
                <w:szCs w:val="21"/>
              </w:rPr>
              <w:t>产品名称</w:t>
            </w:r>
          </w:p>
        </w:tc>
        <w:tc>
          <w:tcPr>
            <w:tcW w:w="1260" w:type="dxa"/>
            <w:vAlign w:val="center"/>
          </w:tcPr>
          <w:p w:rsidR="00FB3B91" w:rsidRPr="007B0AF9" w:rsidRDefault="00FB3B91" w:rsidP="009F49E2">
            <w:pPr>
              <w:jc w:val="center"/>
              <w:rPr>
                <w:rFonts w:ascii="仿宋" w:eastAsia="仿宋" w:hAnsi="仿宋"/>
                <w:szCs w:val="21"/>
              </w:rPr>
            </w:pPr>
            <w:r w:rsidRPr="007B0AF9">
              <w:rPr>
                <w:rFonts w:ascii="仿宋" w:eastAsia="仿宋" w:hAnsi="仿宋" w:hint="eastAsia"/>
                <w:szCs w:val="21"/>
              </w:rPr>
              <w:t>版本</w:t>
            </w:r>
          </w:p>
        </w:tc>
        <w:tc>
          <w:tcPr>
            <w:tcW w:w="1938" w:type="dxa"/>
            <w:vAlign w:val="center"/>
          </w:tcPr>
          <w:p w:rsidR="00FB3B91" w:rsidRPr="007B0AF9" w:rsidRDefault="00FB3B91" w:rsidP="009F49E2">
            <w:pPr>
              <w:jc w:val="center"/>
              <w:rPr>
                <w:rFonts w:ascii="仿宋" w:eastAsia="仿宋" w:hAnsi="仿宋"/>
                <w:szCs w:val="21"/>
              </w:rPr>
            </w:pPr>
            <w:r w:rsidRPr="007B0AF9">
              <w:rPr>
                <w:rFonts w:ascii="仿宋" w:eastAsia="仿宋" w:hAnsi="仿宋" w:hint="eastAsia"/>
                <w:szCs w:val="21"/>
              </w:rPr>
              <w:t>授权时间</w:t>
            </w:r>
          </w:p>
        </w:tc>
        <w:tc>
          <w:tcPr>
            <w:tcW w:w="2693" w:type="dxa"/>
            <w:vAlign w:val="center"/>
          </w:tcPr>
          <w:p w:rsidR="00FB3B91" w:rsidRPr="007B0AF9" w:rsidRDefault="00FB3B91" w:rsidP="009F49E2">
            <w:pPr>
              <w:jc w:val="center"/>
              <w:rPr>
                <w:rFonts w:ascii="仿宋" w:eastAsia="仿宋" w:hAnsi="仿宋"/>
                <w:szCs w:val="21"/>
              </w:rPr>
            </w:pPr>
            <w:r w:rsidRPr="007B0AF9">
              <w:rPr>
                <w:rFonts w:ascii="仿宋" w:eastAsia="仿宋" w:hAnsi="仿宋" w:hint="eastAsia"/>
                <w:szCs w:val="21"/>
              </w:rPr>
              <w:t>数量</w:t>
            </w:r>
          </w:p>
        </w:tc>
      </w:tr>
      <w:tr w:rsidR="00FB3B91" w:rsidRPr="007B0AF9" w:rsidTr="009F49E2">
        <w:trPr>
          <w:trHeight w:val="680"/>
        </w:trPr>
        <w:tc>
          <w:tcPr>
            <w:tcW w:w="2470" w:type="dxa"/>
          </w:tcPr>
          <w:p w:rsidR="00FB3B91" w:rsidRPr="007B0AF9" w:rsidRDefault="00FB3B91" w:rsidP="009F49E2">
            <w:pPr>
              <w:overflowPunct w:val="0"/>
              <w:topLinePunct/>
              <w:adjustRightInd w:val="0"/>
              <w:snapToGrid w:val="0"/>
              <w:spacing w:line="320" w:lineRule="exact"/>
              <w:jc w:val="center"/>
              <w:rPr>
                <w:rFonts w:ascii="仿宋" w:eastAsia="仿宋" w:hAnsi="仿宋"/>
                <w:szCs w:val="21"/>
              </w:rPr>
            </w:pPr>
            <w:r w:rsidRPr="007B0AF9">
              <w:rPr>
                <w:rFonts w:ascii="仿宋" w:eastAsia="仿宋" w:hAnsi="仿宋" w:hint="eastAsia"/>
                <w:szCs w:val="21"/>
              </w:rPr>
              <w:t xml:space="preserve">adobe enterprise team license agreement All Apps </w:t>
            </w:r>
          </w:p>
        </w:tc>
        <w:tc>
          <w:tcPr>
            <w:tcW w:w="1260" w:type="dxa"/>
            <w:vAlign w:val="center"/>
          </w:tcPr>
          <w:p w:rsidR="00FB3B91" w:rsidRPr="007B0AF9" w:rsidRDefault="00FB3B91" w:rsidP="009F49E2">
            <w:pPr>
              <w:overflowPunct w:val="0"/>
              <w:topLinePunct/>
              <w:adjustRightInd w:val="0"/>
              <w:snapToGrid w:val="0"/>
              <w:spacing w:line="320" w:lineRule="exact"/>
              <w:jc w:val="center"/>
              <w:rPr>
                <w:rFonts w:ascii="仿宋" w:eastAsia="仿宋" w:hAnsi="仿宋"/>
                <w:szCs w:val="21"/>
              </w:rPr>
            </w:pPr>
            <w:r w:rsidRPr="007B0AF9">
              <w:rPr>
                <w:rFonts w:ascii="仿宋" w:eastAsia="仿宋" w:hAnsi="仿宋" w:hint="eastAsia"/>
                <w:szCs w:val="21"/>
              </w:rPr>
              <w:t>多语言版</w:t>
            </w:r>
          </w:p>
        </w:tc>
        <w:tc>
          <w:tcPr>
            <w:tcW w:w="1938" w:type="dxa"/>
            <w:vAlign w:val="center"/>
          </w:tcPr>
          <w:p w:rsidR="00FB3B91" w:rsidRPr="007B0AF9" w:rsidRDefault="00FB3B91" w:rsidP="009F49E2">
            <w:pPr>
              <w:overflowPunct w:val="0"/>
              <w:topLinePunct/>
              <w:adjustRightInd w:val="0"/>
              <w:snapToGrid w:val="0"/>
              <w:spacing w:line="320" w:lineRule="exact"/>
              <w:jc w:val="center"/>
              <w:rPr>
                <w:rFonts w:ascii="仿宋" w:eastAsia="仿宋" w:hAnsi="仿宋"/>
                <w:szCs w:val="21"/>
              </w:rPr>
            </w:pPr>
            <w:r w:rsidRPr="007B0AF9">
              <w:rPr>
                <w:rFonts w:ascii="仿宋" w:eastAsia="仿宋" w:hAnsi="仿宋" w:hint="eastAsia"/>
                <w:szCs w:val="21"/>
              </w:rPr>
              <w:t>1年</w:t>
            </w:r>
          </w:p>
        </w:tc>
        <w:tc>
          <w:tcPr>
            <w:tcW w:w="2693" w:type="dxa"/>
            <w:vAlign w:val="center"/>
          </w:tcPr>
          <w:p w:rsidR="00FB3B91" w:rsidRPr="007B0AF9" w:rsidRDefault="00FB3B91" w:rsidP="009F49E2">
            <w:pPr>
              <w:overflowPunct w:val="0"/>
              <w:topLinePunct/>
              <w:adjustRightInd w:val="0"/>
              <w:snapToGrid w:val="0"/>
              <w:spacing w:line="440" w:lineRule="exact"/>
              <w:jc w:val="center"/>
              <w:rPr>
                <w:rFonts w:ascii="仿宋" w:eastAsia="仿宋" w:hAnsi="仿宋"/>
                <w:szCs w:val="21"/>
              </w:rPr>
            </w:pPr>
            <w:r w:rsidRPr="007B0AF9">
              <w:rPr>
                <w:rFonts w:ascii="仿宋" w:eastAsia="仿宋" w:hAnsi="仿宋" w:hint="eastAsia"/>
                <w:szCs w:val="21"/>
              </w:rPr>
              <w:t>5</w:t>
            </w:r>
          </w:p>
        </w:tc>
      </w:tr>
      <w:tr w:rsidR="00FB3B91" w:rsidRPr="007B0AF9" w:rsidTr="009F49E2">
        <w:trPr>
          <w:trHeight w:val="680"/>
        </w:trPr>
        <w:tc>
          <w:tcPr>
            <w:tcW w:w="2470" w:type="dxa"/>
          </w:tcPr>
          <w:p w:rsidR="00FB3B91" w:rsidRPr="007B0AF9" w:rsidRDefault="00FB3B91" w:rsidP="009F49E2">
            <w:pPr>
              <w:overflowPunct w:val="0"/>
              <w:topLinePunct/>
              <w:adjustRightInd w:val="0"/>
              <w:snapToGrid w:val="0"/>
              <w:spacing w:line="320" w:lineRule="exact"/>
              <w:jc w:val="center"/>
              <w:rPr>
                <w:rFonts w:ascii="仿宋" w:eastAsia="仿宋" w:hAnsi="仿宋"/>
                <w:szCs w:val="21"/>
              </w:rPr>
            </w:pPr>
            <w:r w:rsidRPr="007B0AF9">
              <w:rPr>
                <w:rFonts w:ascii="仿宋" w:eastAsia="仿宋" w:hAnsi="仿宋" w:hint="eastAsia"/>
                <w:szCs w:val="21"/>
              </w:rPr>
              <w:t xml:space="preserve">adobe enterprise team license agreement Acrobat Pro DC </w:t>
            </w:r>
          </w:p>
        </w:tc>
        <w:tc>
          <w:tcPr>
            <w:tcW w:w="1260" w:type="dxa"/>
            <w:vAlign w:val="center"/>
          </w:tcPr>
          <w:p w:rsidR="00FB3B91" w:rsidRPr="007B0AF9" w:rsidRDefault="00FB3B91" w:rsidP="009F49E2">
            <w:pPr>
              <w:overflowPunct w:val="0"/>
              <w:topLinePunct/>
              <w:adjustRightInd w:val="0"/>
              <w:snapToGrid w:val="0"/>
              <w:spacing w:line="320" w:lineRule="exact"/>
              <w:jc w:val="center"/>
              <w:rPr>
                <w:rFonts w:ascii="仿宋" w:eastAsia="仿宋" w:hAnsi="仿宋"/>
                <w:szCs w:val="21"/>
              </w:rPr>
            </w:pPr>
            <w:r w:rsidRPr="007B0AF9">
              <w:rPr>
                <w:rFonts w:ascii="仿宋" w:eastAsia="仿宋" w:hAnsi="仿宋" w:hint="eastAsia"/>
                <w:szCs w:val="21"/>
              </w:rPr>
              <w:t>多语言版</w:t>
            </w:r>
          </w:p>
        </w:tc>
        <w:tc>
          <w:tcPr>
            <w:tcW w:w="1938" w:type="dxa"/>
            <w:vAlign w:val="center"/>
          </w:tcPr>
          <w:p w:rsidR="00FB3B91" w:rsidRPr="007B0AF9" w:rsidRDefault="00FB3B91" w:rsidP="009F49E2">
            <w:pPr>
              <w:overflowPunct w:val="0"/>
              <w:topLinePunct/>
              <w:adjustRightInd w:val="0"/>
              <w:snapToGrid w:val="0"/>
              <w:spacing w:line="320" w:lineRule="exact"/>
              <w:jc w:val="center"/>
              <w:rPr>
                <w:rFonts w:ascii="仿宋" w:eastAsia="仿宋" w:hAnsi="仿宋"/>
                <w:szCs w:val="21"/>
              </w:rPr>
            </w:pPr>
            <w:r w:rsidRPr="007B0AF9">
              <w:rPr>
                <w:rFonts w:ascii="仿宋" w:eastAsia="仿宋" w:hAnsi="仿宋" w:hint="eastAsia"/>
                <w:szCs w:val="21"/>
              </w:rPr>
              <w:t>1年</w:t>
            </w:r>
          </w:p>
        </w:tc>
        <w:tc>
          <w:tcPr>
            <w:tcW w:w="2693" w:type="dxa"/>
            <w:vAlign w:val="center"/>
          </w:tcPr>
          <w:p w:rsidR="00FB3B91" w:rsidRPr="007B0AF9" w:rsidRDefault="00FB3B91" w:rsidP="009F49E2">
            <w:pPr>
              <w:overflowPunct w:val="0"/>
              <w:topLinePunct/>
              <w:adjustRightInd w:val="0"/>
              <w:snapToGrid w:val="0"/>
              <w:spacing w:line="440" w:lineRule="exact"/>
              <w:jc w:val="center"/>
              <w:rPr>
                <w:rFonts w:ascii="仿宋" w:eastAsia="仿宋" w:hAnsi="仿宋"/>
                <w:szCs w:val="21"/>
              </w:rPr>
            </w:pPr>
            <w:r w:rsidRPr="007B0AF9">
              <w:rPr>
                <w:rFonts w:ascii="仿宋" w:eastAsia="仿宋" w:hAnsi="仿宋" w:hint="eastAsia"/>
                <w:szCs w:val="21"/>
              </w:rPr>
              <w:t>7</w:t>
            </w:r>
          </w:p>
        </w:tc>
      </w:tr>
    </w:tbl>
    <w:p w:rsidR="00AE08D8" w:rsidRPr="002E3131" w:rsidRDefault="00AE08D8" w:rsidP="002E3131">
      <w:pPr>
        <w:pStyle w:val="1"/>
        <w:jc w:val="center"/>
        <w:rPr>
          <w:rFonts w:ascii="黑体" w:eastAsia="黑体" w:hAnsi="黑体"/>
          <w:snapToGrid w:val="0"/>
          <w:sz w:val="32"/>
          <w:szCs w:val="32"/>
        </w:rPr>
      </w:pPr>
      <w:r w:rsidRPr="002E3131">
        <w:rPr>
          <w:rFonts w:ascii="黑体" w:eastAsia="黑体" w:hAnsi="黑体" w:hint="eastAsia"/>
          <w:snapToGrid w:val="0"/>
          <w:sz w:val="32"/>
          <w:szCs w:val="32"/>
        </w:rPr>
        <w:t>第三部分</w:t>
      </w:r>
      <w:r w:rsidRPr="002E3131">
        <w:rPr>
          <w:rFonts w:ascii="黑体" w:eastAsia="黑体" w:hAnsi="黑体" w:hint="eastAsia"/>
          <w:snapToGrid w:val="0"/>
          <w:sz w:val="32"/>
          <w:szCs w:val="32"/>
        </w:rPr>
        <w:tab/>
        <w:t>招标说明</w:t>
      </w:r>
    </w:p>
    <w:p w:rsidR="00AE08D8" w:rsidRPr="001E0BEF" w:rsidRDefault="00AE08D8" w:rsidP="001E0BEF">
      <w:pPr>
        <w:pStyle w:val="2"/>
        <w:ind w:firstLineChars="200" w:firstLine="562"/>
        <w:rPr>
          <w:rFonts w:ascii="仿宋" w:eastAsia="仿宋" w:hAnsi="仿宋"/>
          <w:sz w:val="28"/>
          <w:szCs w:val="28"/>
        </w:rPr>
      </w:pPr>
      <w:r w:rsidRPr="001E0BEF">
        <w:rPr>
          <w:rFonts w:ascii="仿宋" w:eastAsia="仿宋" w:hAnsi="仿宋" w:hint="eastAsia"/>
          <w:snapToGrid w:val="0"/>
          <w:color w:val="000000"/>
          <w:kern w:val="0"/>
          <w:sz w:val="28"/>
          <w:szCs w:val="28"/>
        </w:rPr>
        <w:t>一</w:t>
      </w:r>
      <w:r w:rsidRPr="001E0BEF">
        <w:rPr>
          <w:rFonts w:ascii="仿宋" w:eastAsia="仿宋" w:hAnsi="仿宋" w:hint="eastAsia"/>
          <w:sz w:val="28"/>
          <w:szCs w:val="28"/>
        </w:rPr>
        <w:t>、总体说明</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（一）适用范围</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本招标文件仅适用于江苏昆山农村商业银行股份有限公司（以下简称“昆山农商银行”）采购而进行的</w:t>
      </w:r>
      <w:r w:rsidR="006316C3">
        <w:rPr>
          <w:rFonts w:ascii="仿宋_GB2312" w:eastAsia="仿宋_GB2312" w:hAnsi="宋体" w:hint="eastAsia"/>
          <w:sz w:val="28"/>
        </w:rPr>
        <w:t>公开招标</w:t>
      </w:r>
      <w:r w:rsidRPr="00B82FB8">
        <w:rPr>
          <w:rFonts w:ascii="仿宋_GB2312" w:eastAsia="仿宋_GB2312" w:hAnsi="宋体" w:hint="eastAsia"/>
          <w:sz w:val="28"/>
        </w:rPr>
        <w:t>。</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（二）定义</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1、“招标人”系指组织本次招标的招标机构：昆山农商银行；</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2、“投标人”系指遵守招标文件要求并向招标人提交投标文件的法人单位；</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lastRenderedPageBreak/>
        <w:t>3、“设备（系统）”系指投标人按招标文件规定，须向招标人提供的设备、软件系统、备品备件、工具、手册及其他有关技术资料和材料；</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4、“服务”系指招标文件规定投标人须承担的技术服务、运输、安装调试、人员培训、售后服务和其他类似的义务；</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5、“招标文件”系指本文件及其附件，如招标人对招标文件及其附件进行有效的修改或澄清，则该修改和澄清构成招标文件不可分割的一部分；</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7、“无效的投标文件”系指属于下列情况之一者，将作为无效处理：</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1）投标文件未按招标文件的要求密封；</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2）投标文件未盖公章或未经法定代表人（或授权代理人）签字；</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3）投标文件未按招标文件规定的格式、内容和要求填写；</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4）在投标文件截止期后送达或是通过电报、电话、电传、传真投标文件；</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5）投标文件字迹模糊不清无法辨认的；</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6）投标人在投标文件中提供虚假信息的；</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7）投标文件未送达指定地点，指定接收人。</w:t>
      </w:r>
    </w:p>
    <w:p w:rsidR="00AE08D8" w:rsidRPr="008A3A97" w:rsidRDefault="00AE08D8" w:rsidP="00AE08D8">
      <w:pPr>
        <w:spacing w:line="360" w:lineRule="auto"/>
        <w:ind w:firstLineChars="200" w:firstLine="560"/>
        <w:rPr>
          <w:rFonts w:ascii="仿宋_GB2312" w:eastAsia="仿宋_GB2312" w:hAnsi="宋体"/>
          <w:color w:val="FF0000"/>
          <w:sz w:val="28"/>
        </w:rPr>
      </w:pPr>
      <w:r w:rsidRPr="008A3A97">
        <w:rPr>
          <w:rFonts w:ascii="仿宋_GB2312" w:eastAsia="仿宋_GB2312" w:hAnsi="宋体" w:hint="eastAsia"/>
          <w:color w:val="FF0000"/>
          <w:sz w:val="28"/>
        </w:rPr>
        <w:lastRenderedPageBreak/>
        <w:t>（三）对投标人的要求</w:t>
      </w:r>
    </w:p>
    <w:p w:rsidR="00AE08D8" w:rsidRPr="008A3A97" w:rsidRDefault="00AE08D8" w:rsidP="00AE08D8">
      <w:pPr>
        <w:spacing w:line="360" w:lineRule="auto"/>
        <w:ind w:firstLineChars="200" w:firstLine="560"/>
        <w:rPr>
          <w:rFonts w:ascii="仿宋_GB2312" w:eastAsia="仿宋_GB2312" w:hAnsi="宋体"/>
          <w:color w:val="FF0000"/>
          <w:sz w:val="28"/>
        </w:rPr>
      </w:pPr>
      <w:r w:rsidRPr="008A3A97">
        <w:rPr>
          <w:rFonts w:ascii="仿宋_GB2312" w:eastAsia="仿宋_GB2312" w:hAnsi="宋体" w:hint="eastAsia"/>
          <w:color w:val="FF0000"/>
          <w:sz w:val="28"/>
        </w:rPr>
        <w:t>1、投标方必须为具有独立企业法人资格，具有合法名称、组织机构、固定的办公场所，注册资本要求不少于</w:t>
      </w:r>
      <w:r w:rsidR="00096D8E" w:rsidRPr="008A3A97">
        <w:rPr>
          <w:rFonts w:ascii="仿宋_GB2312" w:eastAsia="仿宋_GB2312" w:hAnsi="宋体"/>
          <w:color w:val="FF0000"/>
          <w:sz w:val="28"/>
        </w:rPr>
        <w:t>5</w:t>
      </w:r>
      <w:r w:rsidRPr="008A3A97">
        <w:rPr>
          <w:rFonts w:ascii="仿宋_GB2312" w:eastAsia="仿宋_GB2312" w:hAnsi="宋体" w:hint="eastAsia"/>
          <w:color w:val="FF0000"/>
          <w:sz w:val="28"/>
        </w:rPr>
        <w:t>00万元人民币，注册时间不少于</w:t>
      </w:r>
      <w:r w:rsidR="00125C05" w:rsidRPr="008A3A97">
        <w:rPr>
          <w:rFonts w:ascii="仿宋_GB2312" w:eastAsia="仿宋_GB2312" w:hAnsi="宋体"/>
          <w:color w:val="FF0000"/>
          <w:sz w:val="28"/>
        </w:rPr>
        <w:t>3</w:t>
      </w:r>
      <w:r w:rsidRPr="008A3A97">
        <w:rPr>
          <w:rFonts w:ascii="仿宋_GB2312" w:eastAsia="仿宋_GB2312" w:hAnsi="宋体" w:hint="eastAsia"/>
          <w:color w:val="FF0000"/>
          <w:sz w:val="28"/>
        </w:rPr>
        <w:t>年，具有良好的技术力量、商业信誉和售后服务体系</w:t>
      </w:r>
      <w:r w:rsidR="00715867" w:rsidRPr="008A3A97">
        <w:rPr>
          <w:rFonts w:ascii="仿宋_GB2312" w:eastAsia="仿宋_GB2312" w:hAnsi="宋体" w:hint="eastAsia"/>
          <w:color w:val="FF0000"/>
          <w:sz w:val="28"/>
        </w:rPr>
        <w:t>。</w:t>
      </w:r>
    </w:p>
    <w:p w:rsidR="00A67341" w:rsidRPr="00A67341" w:rsidRDefault="00A67341" w:rsidP="00A67341">
      <w:pPr>
        <w:spacing w:line="360" w:lineRule="auto"/>
        <w:ind w:firstLineChars="200" w:firstLine="560"/>
        <w:rPr>
          <w:rFonts w:ascii="仿宋_GB2312" w:eastAsia="仿宋_GB2312" w:hAnsi="宋体"/>
          <w:color w:val="FF0000"/>
          <w:sz w:val="28"/>
        </w:rPr>
      </w:pPr>
      <w:r w:rsidRPr="00A67341">
        <w:rPr>
          <w:rFonts w:ascii="仿宋_GB2312" w:eastAsia="仿宋_GB2312" w:hAnsi="宋体" w:hint="eastAsia"/>
          <w:color w:val="FF0000"/>
          <w:sz w:val="28"/>
        </w:rPr>
        <w:t>2、</w:t>
      </w:r>
      <w:r w:rsidR="00FB3B91" w:rsidRPr="00FB3B91">
        <w:rPr>
          <w:rFonts w:ascii="仿宋_GB2312" w:eastAsia="仿宋_GB2312" w:hAnsi="宋体" w:hint="eastAsia"/>
          <w:color w:val="FF0000"/>
          <w:sz w:val="28"/>
        </w:rPr>
        <w:t>对标</w:t>
      </w:r>
      <w:r w:rsidR="00FB3B91">
        <w:rPr>
          <w:rFonts w:ascii="仿宋_GB2312" w:eastAsia="仿宋_GB2312" w:hAnsi="宋体" w:hint="eastAsia"/>
          <w:color w:val="FF0000"/>
          <w:sz w:val="28"/>
        </w:rPr>
        <w:t>的物中包含的第三方产品和服务，要求投标方出具</w:t>
      </w:r>
      <w:r w:rsidR="009A611C">
        <w:rPr>
          <w:rFonts w:ascii="仿宋_GB2312" w:eastAsia="仿宋_GB2312" w:hAnsi="宋体" w:hint="eastAsia"/>
          <w:color w:val="FF0000"/>
          <w:sz w:val="28"/>
        </w:rPr>
        <w:t>Adobe</w:t>
      </w:r>
      <w:r w:rsidR="00FB3B91">
        <w:rPr>
          <w:rFonts w:ascii="仿宋_GB2312" w:eastAsia="仿宋_GB2312" w:hAnsi="宋体" w:hint="eastAsia"/>
          <w:color w:val="FF0000"/>
          <w:sz w:val="28"/>
        </w:rPr>
        <w:t>原厂的代理认证资质</w:t>
      </w:r>
      <w:r w:rsidRPr="00A67341">
        <w:rPr>
          <w:rFonts w:ascii="仿宋_GB2312" w:eastAsia="仿宋_GB2312" w:hAnsi="宋体" w:hint="eastAsia"/>
          <w:color w:val="FF0000"/>
          <w:sz w:val="28"/>
        </w:rPr>
        <w:t>。</w:t>
      </w:r>
    </w:p>
    <w:p w:rsidR="00A67341" w:rsidRDefault="00FB3B91" w:rsidP="00A67341">
      <w:pPr>
        <w:spacing w:line="360" w:lineRule="auto"/>
        <w:ind w:firstLineChars="200" w:firstLine="560"/>
        <w:rPr>
          <w:rFonts w:ascii="仿宋_GB2312" w:eastAsia="仿宋_GB2312" w:hAnsi="宋体"/>
          <w:color w:val="FF0000"/>
          <w:sz w:val="28"/>
        </w:rPr>
      </w:pPr>
      <w:r>
        <w:rPr>
          <w:rFonts w:ascii="仿宋_GB2312" w:eastAsia="仿宋_GB2312" w:hAnsi="宋体"/>
          <w:color w:val="FF0000"/>
          <w:sz w:val="28"/>
        </w:rPr>
        <w:t>3</w:t>
      </w:r>
      <w:r w:rsidR="00A67341" w:rsidRPr="00A67341">
        <w:rPr>
          <w:rFonts w:ascii="仿宋_GB2312" w:eastAsia="仿宋_GB2312" w:hAnsi="宋体" w:hint="eastAsia"/>
          <w:color w:val="FF0000"/>
          <w:sz w:val="28"/>
        </w:rPr>
        <w:t>、具有独立的法人资格和独立承担民事责任的能力,相应的经营许可范围及工商行政管理部门核发的《企业法人营业执照》。</w:t>
      </w:r>
    </w:p>
    <w:p w:rsidR="007B27D8" w:rsidRPr="0031518C" w:rsidRDefault="007B27D8" w:rsidP="007B27D8">
      <w:pPr>
        <w:spacing w:line="360" w:lineRule="auto"/>
        <w:ind w:firstLineChars="200" w:firstLine="560"/>
        <w:rPr>
          <w:rFonts w:ascii="仿宋_GB2312" w:eastAsiaTheme="minorEastAsia" w:hAnsi="宋体"/>
          <w:color w:val="FF0000"/>
          <w:sz w:val="28"/>
        </w:rPr>
      </w:pPr>
      <w:r>
        <w:rPr>
          <w:rFonts w:ascii="仿宋_GB2312" w:eastAsia="仿宋_GB2312" w:hAnsi="宋体"/>
          <w:color w:val="FF0000"/>
          <w:sz w:val="28"/>
        </w:rPr>
        <w:t>4</w:t>
      </w:r>
      <w:r w:rsidRPr="007B27D8">
        <w:rPr>
          <w:rFonts w:ascii="仿宋_GB2312" w:eastAsia="仿宋_GB2312" w:hAnsi="宋体" w:hint="eastAsia"/>
          <w:color w:val="FF0000"/>
          <w:sz w:val="28"/>
        </w:rPr>
        <w:t>、投标方必须具有良好的银行资信和商业信誉，没有违法、违约</w:t>
      </w:r>
      <w:r w:rsidR="0031518C">
        <w:rPr>
          <w:rFonts w:ascii="仿宋_GB2312" w:eastAsia="仿宋_GB2312" w:hAnsi="宋体" w:hint="eastAsia"/>
          <w:color w:val="FF0000"/>
          <w:sz w:val="28"/>
        </w:rPr>
        <w:t>记录，不处于被责令停业，财产被接管、冻结、破产等非正常经营状态</w:t>
      </w:r>
      <w:r w:rsidR="0031518C">
        <w:rPr>
          <w:rFonts w:ascii="仿宋_GB2312" w:eastAsiaTheme="minorEastAsia" w:hAnsi="宋体" w:hint="eastAsia"/>
          <w:color w:val="FF0000"/>
          <w:sz w:val="28"/>
        </w:rPr>
        <w:t>。</w:t>
      </w:r>
    </w:p>
    <w:p w:rsidR="00AE08D8" w:rsidRPr="001E5F21" w:rsidRDefault="007B27D8" w:rsidP="00AE08D8">
      <w:pPr>
        <w:spacing w:line="360" w:lineRule="auto"/>
        <w:ind w:firstLineChars="200" w:firstLine="560"/>
        <w:rPr>
          <w:rFonts w:ascii="仿宋_GB2312" w:eastAsia="仿宋_GB2312" w:hAnsi="宋体"/>
          <w:color w:val="FF0000"/>
          <w:sz w:val="28"/>
        </w:rPr>
      </w:pPr>
      <w:r>
        <w:rPr>
          <w:rFonts w:ascii="仿宋_GB2312" w:eastAsia="仿宋_GB2312" w:hAnsi="宋体"/>
          <w:color w:val="FF0000"/>
          <w:sz w:val="28"/>
        </w:rPr>
        <w:t>5</w:t>
      </w:r>
      <w:r w:rsidR="00AE08D8" w:rsidRPr="001E5F21">
        <w:rPr>
          <w:rFonts w:ascii="仿宋_GB2312" w:eastAsia="仿宋_GB2312" w:hAnsi="宋体" w:hint="eastAsia"/>
          <w:color w:val="FF0000"/>
          <w:sz w:val="28"/>
        </w:rPr>
        <w:t>、投标人不得联合第三方共同投标，否则取消投标资格，且不允许中标后将本招标进行分包、转包</w:t>
      </w:r>
      <w:r w:rsidRPr="00A67341">
        <w:rPr>
          <w:rFonts w:ascii="仿宋_GB2312" w:eastAsia="仿宋_GB2312" w:hAnsi="宋体" w:hint="eastAsia"/>
          <w:color w:val="FF0000"/>
          <w:sz w:val="28"/>
        </w:rPr>
        <w:t>。</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（四）投标费用</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投标人应自行承担与参加投标有关的全部费用，招标人在任何情况下无义务和责任承担上述费用。</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（五）招标文件的解释及咨询</w:t>
      </w:r>
    </w:p>
    <w:p w:rsidR="00AE08D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本招标文件的解释权属招标人，对本次招标有任何询问，请与昆山农商银行本次招标联系人联系。</w:t>
      </w:r>
    </w:p>
    <w:p w:rsidR="004B2E69" w:rsidRPr="001E0BEF" w:rsidRDefault="004B2E69" w:rsidP="004B2E69">
      <w:pPr>
        <w:pStyle w:val="2"/>
        <w:ind w:firstLineChars="200" w:firstLine="562"/>
        <w:rPr>
          <w:rFonts w:ascii="仿宋" w:eastAsia="仿宋" w:hAnsi="仿宋"/>
          <w:sz w:val="28"/>
          <w:szCs w:val="28"/>
        </w:rPr>
      </w:pPr>
      <w:r w:rsidRPr="001E0BEF">
        <w:rPr>
          <w:rFonts w:ascii="仿宋" w:eastAsia="仿宋" w:hAnsi="仿宋" w:hint="eastAsia"/>
          <w:sz w:val="28"/>
          <w:szCs w:val="28"/>
        </w:rPr>
        <w:t>二、</w:t>
      </w:r>
      <w:r>
        <w:rPr>
          <w:rFonts w:ascii="仿宋" w:eastAsia="仿宋" w:hAnsi="仿宋" w:hint="eastAsia"/>
          <w:sz w:val="28"/>
          <w:szCs w:val="28"/>
        </w:rPr>
        <w:t>招</w:t>
      </w:r>
      <w:r w:rsidRPr="001E0BEF">
        <w:rPr>
          <w:rFonts w:ascii="仿宋" w:eastAsia="仿宋" w:hAnsi="仿宋" w:hint="eastAsia"/>
          <w:sz w:val="28"/>
          <w:szCs w:val="28"/>
        </w:rPr>
        <w:t>标文件说明</w:t>
      </w:r>
    </w:p>
    <w:p w:rsidR="004B2E69" w:rsidRPr="008E17DC" w:rsidRDefault="004B2E69" w:rsidP="004B2E69">
      <w:pPr>
        <w:spacing w:line="360" w:lineRule="auto"/>
        <w:ind w:firstLineChars="200" w:firstLine="560"/>
        <w:rPr>
          <w:rFonts w:ascii="仿宋_GB2312" w:eastAsia="仿宋_GB2312" w:hAnsi="宋体"/>
          <w:sz w:val="28"/>
        </w:rPr>
      </w:pPr>
      <w:r w:rsidRPr="008E17DC">
        <w:rPr>
          <w:rFonts w:ascii="仿宋_GB2312" w:eastAsia="仿宋_GB2312" w:hAnsi="宋体" w:hint="eastAsia"/>
          <w:sz w:val="28"/>
        </w:rPr>
        <w:t>（一）是否限价招标</w:t>
      </w:r>
    </w:p>
    <w:p w:rsidR="004B2E69" w:rsidRPr="008E17DC" w:rsidRDefault="004B2E69" w:rsidP="004B2E69">
      <w:pPr>
        <w:spacing w:line="360" w:lineRule="auto"/>
        <w:ind w:firstLineChars="200" w:firstLine="560"/>
        <w:rPr>
          <w:rFonts w:ascii="仿宋_GB2312" w:eastAsia="仿宋_GB2312" w:hAnsi="宋体"/>
          <w:sz w:val="28"/>
        </w:rPr>
      </w:pPr>
      <w:r w:rsidRPr="008E17DC">
        <w:rPr>
          <w:rFonts w:ascii="宋体" w:hAnsi="宋体" w:hint="eastAsia"/>
          <w:sz w:val="28"/>
        </w:rPr>
        <w:lastRenderedPageBreak/>
        <w:t>□</w:t>
      </w:r>
      <w:r w:rsidRPr="008E17DC">
        <w:rPr>
          <w:rFonts w:ascii="仿宋_GB2312" w:eastAsia="仿宋_GB2312" w:hAnsi="宋体" w:hint="eastAsia"/>
          <w:sz w:val="28"/>
        </w:rPr>
        <w:t xml:space="preserve"> 是        最高限价</w:t>
      </w:r>
      <w:r w:rsidRPr="008E17DC">
        <w:rPr>
          <w:rFonts w:ascii="仿宋_GB2312" w:eastAsia="仿宋_GB2312" w:hAnsi="宋体" w:hint="eastAsia"/>
          <w:sz w:val="28"/>
          <w:u w:val="single"/>
        </w:rPr>
        <w:t xml:space="preserve">           </w:t>
      </w:r>
      <w:r w:rsidRPr="008E17DC">
        <w:rPr>
          <w:rFonts w:ascii="仿宋_GB2312" w:eastAsia="仿宋_GB2312" w:hAnsi="宋体" w:hint="eastAsia"/>
          <w:sz w:val="28"/>
        </w:rPr>
        <w:t xml:space="preserve">（元）          </w:t>
      </w:r>
      <w:r w:rsidR="00125C05">
        <w:rPr>
          <w:rFonts w:ascii="宋体" w:hAnsi="宋体" w:hint="eastAsia"/>
          <w:sz w:val="28"/>
        </w:rPr>
        <w:t>■</w:t>
      </w:r>
      <w:r w:rsidRPr="008E17DC">
        <w:rPr>
          <w:rFonts w:ascii="宋体" w:hAnsi="宋体" w:hint="eastAsia"/>
          <w:sz w:val="28"/>
        </w:rPr>
        <w:t xml:space="preserve"> 否</w:t>
      </w:r>
    </w:p>
    <w:p w:rsidR="004B2E69" w:rsidRDefault="004B2E69" w:rsidP="004B2E69">
      <w:pPr>
        <w:spacing w:line="360" w:lineRule="auto"/>
        <w:ind w:firstLineChars="200" w:firstLine="560"/>
        <w:rPr>
          <w:rFonts w:ascii="仿宋_GB2312" w:eastAsia="仿宋_GB2312" w:hAnsi="宋体"/>
          <w:sz w:val="28"/>
        </w:rPr>
      </w:pPr>
      <w:r w:rsidRPr="008E17DC">
        <w:rPr>
          <w:rFonts w:ascii="仿宋_GB2312" w:eastAsia="仿宋_GB2312" w:hAnsi="宋体" w:hint="eastAsia"/>
          <w:sz w:val="28"/>
        </w:rPr>
        <w:t>（</w:t>
      </w:r>
      <w:r>
        <w:rPr>
          <w:rFonts w:ascii="仿宋_GB2312" w:eastAsia="仿宋_GB2312" w:hAnsi="宋体" w:hint="eastAsia"/>
          <w:sz w:val="28"/>
        </w:rPr>
        <w:t>二</w:t>
      </w:r>
      <w:r w:rsidRPr="008E17DC">
        <w:rPr>
          <w:rFonts w:ascii="仿宋_GB2312" w:eastAsia="仿宋_GB2312" w:hAnsi="宋体" w:hint="eastAsia"/>
          <w:sz w:val="28"/>
        </w:rPr>
        <w:t>）</w:t>
      </w:r>
      <w:r>
        <w:rPr>
          <w:rFonts w:ascii="仿宋_GB2312" w:eastAsia="仿宋_GB2312" w:hAnsi="宋体" w:hint="eastAsia"/>
          <w:sz w:val="28"/>
        </w:rPr>
        <w:t>项目实施时间、地点和方式</w:t>
      </w:r>
    </w:p>
    <w:p w:rsidR="00CE050C" w:rsidRDefault="00CE050C" w:rsidP="004B2E69">
      <w:pPr>
        <w:spacing w:line="360" w:lineRule="auto"/>
        <w:ind w:firstLineChars="200" w:firstLine="560"/>
        <w:rPr>
          <w:rFonts w:ascii="仿宋_GB2312" w:eastAsia="仿宋_GB2312" w:hAnsi="宋体"/>
          <w:sz w:val="28"/>
        </w:rPr>
      </w:pPr>
      <w:r>
        <w:rPr>
          <w:rFonts w:ascii="仿宋_GB2312" w:eastAsia="仿宋_GB2312" w:hAnsi="宋体" w:hint="eastAsia"/>
          <w:sz w:val="28"/>
        </w:rPr>
        <w:t>实施时间</w:t>
      </w:r>
      <w:r>
        <w:rPr>
          <w:rFonts w:ascii="仿宋_GB2312" w:eastAsia="仿宋_GB2312" w:hAnsi="宋体"/>
          <w:sz w:val="28"/>
        </w:rPr>
        <w:t>：</w:t>
      </w:r>
      <w:r>
        <w:rPr>
          <w:rFonts w:ascii="仿宋_GB2312" w:eastAsia="仿宋_GB2312" w:hAnsi="宋体" w:hint="eastAsia"/>
          <w:sz w:val="28"/>
        </w:rPr>
        <w:t>合同</w:t>
      </w:r>
      <w:r>
        <w:rPr>
          <w:rFonts w:ascii="仿宋_GB2312" w:eastAsia="仿宋_GB2312" w:hAnsi="宋体"/>
          <w:sz w:val="28"/>
        </w:rPr>
        <w:t>签订后</w:t>
      </w:r>
      <w:r w:rsidR="007B27D8">
        <w:rPr>
          <w:rFonts w:ascii="仿宋_GB2312" w:eastAsia="仿宋_GB2312" w:hAnsi="宋体"/>
          <w:sz w:val="28"/>
        </w:rPr>
        <w:t>1</w:t>
      </w:r>
      <w:r>
        <w:rPr>
          <w:rFonts w:ascii="仿宋_GB2312" w:eastAsia="仿宋_GB2312" w:hAnsi="宋体" w:hint="eastAsia"/>
          <w:sz w:val="28"/>
        </w:rPr>
        <w:t>个</w:t>
      </w:r>
      <w:r>
        <w:rPr>
          <w:rFonts w:ascii="仿宋_GB2312" w:eastAsia="仿宋_GB2312" w:hAnsi="宋体"/>
          <w:sz w:val="28"/>
        </w:rPr>
        <w:t>月内完成。</w:t>
      </w:r>
    </w:p>
    <w:p w:rsidR="004B2E69" w:rsidRDefault="00CE050C" w:rsidP="004B2E69">
      <w:pPr>
        <w:spacing w:line="360" w:lineRule="auto"/>
        <w:ind w:firstLineChars="200" w:firstLine="560"/>
        <w:rPr>
          <w:rFonts w:ascii="仿宋_GB2312" w:eastAsia="仿宋_GB2312" w:hAnsi="宋体"/>
          <w:sz w:val="28"/>
        </w:rPr>
      </w:pPr>
      <w:r>
        <w:rPr>
          <w:rFonts w:ascii="仿宋_GB2312" w:eastAsia="仿宋_GB2312" w:hAnsi="宋体"/>
          <w:sz w:val="28"/>
        </w:rPr>
        <w:t>地点：昆山农商银行</w:t>
      </w:r>
    </w:p>
    <w:p w:rsidR="00CE050C" w:rsidRDefault="00CE050C" w:rsidP="004B2E69">
      <w:pPr>
        <w:spacing w:line="360" w:lineRule="auto"/>
        <w:ind w:firstLineChars="200" w:firstLine="560"/>
        <w:rPr>
          <w:rFonts w:ascii="仿宋_GB2312" w:eastAsia="仿宋_GB2312" w:hAnsi="宋体"/>
          <w:sz w:val="28"/>
        </w:rPr>
      </w:pPr>
      <w:r>
        <w:rPr>
          <w:rFonts w:ascii="仿宋_GB2312" w:eastAsia="仿宋_GB2312" w:hAnsi="宋体" w:hint="eastAsia"/>
          <w:sz w:val="28"/>
        </w:rPr>
        <w:t>方式：</w:t>
      </w:r>
      <w:r w:rsidR="009A611C">
        <w:rPr>
          <w:rFonts w:ascii="仿宋_GB2312" w:eastAsia="仿宋_GB2312" w:hAnsi="宋体" w:hint="eastAsia"/>
          <w:sz w:val="28"/>
        </w:rPr>
        <w:t>提供软件</w:t>
      </w:r>
      <w:r w:rsidR="009A611C">
        <w:rPr>
          <w:rFonts w:ascii="仿宋_GB2312" w:eastAsia="仿宋_GB2312" w:hAnsi="宋体"/>
          <w:sz w:val="28"/>
        </w:rPr>
        <w:t>授权服务</w:t>
      </w:r>
    </w:p>
    <w:p w:rsidR="004B2E69" w:rsidRDefault="004B2E69" w:rsidP="004B2E69">
      <w:pPr>
        <w:spacing w:line="360" w:lineRule="auto"/>
        <w:ind w:firstLineChars="200" w:firstLine="560"/>
        <w:rPr>
          <w:rFonts w:ascii="仿宋_GB2312" w:eastAsia="仿宋_GB2312" w:hAnsi="宋体"/>
          <w:sz w:val="28"/>
        </w:rPr>
      </w:pPr>
      <w:r w:rsidRPr="008E17DC">
        <w:rPr>
          <w:rFonts w:ascii="仿宋_GB2312" w:eastAsia="仿宋_GB2312" w:hAnsi="宋体" w:hint="eastAsia"/>
          <w:sz w:val="28"/>
        </w:rPr>
        <w:t>（</w:t>
      </w:r>
      <w:r>
        <w:rPr>
          <w:rFonts w:ascii="仿宋_GB2312" w:eastAsia="仿宋_GB2312" w:hAnsi="宋体" w:hint="eastAsia"/>
          <w:sz w:val="28"/>
        </w:rPr>
        <w:t>三</w:t>
      </w:r>
      <w:r w:rsidRPr="008E17DC">
        <w:rPr>
          <w:rFonts w:ascii="仿宋_GB2312" w:eastAsia="仿宋_GB2312" w:hAnsi="宋体" w:hint="eastAsia"/>
          <w:sz w:val="28"/>
        </w:rPr>
        <w:t>）</w:t>
      </w:r>
      <w:r>
        <w:rPr>
          <w:rFonts w:ascii="仿宋_GB2312" w:eastAsia="仿宋_GB2312" w:hAnsi="宋体" w:hint="eastAsia"/>
          <w:sz w:val="28"/>
        </w:rPr>
        <w:t>合同款的支付条件、时间和支付方式</w:t>
      </w:r>
    </w:p>
    <w:p w:rsidR="00975EC0" w:rsidRDefault="00975EC0" w:rsidP="004B2E69">
      <w:pPr>
        <w:spacing w:line="360" w:lineRule="auto"/>
        <w:ind w:firstLineChars="200" w:firstLine="560"/>
        <w:rPr>
          <w:rFonts w:ascii="仿宋_GB2312" w:eastAsia="仿宋_GB2312" w:hAnsi="宋体"/>
          <w:sz w:val="28"/>
        </w:rPr>
      </w:pPr>
      <w:r w:rsidRPr="00975EC0">
        <w:rPr>
          <w:rFonts w:ascii="仿宋_GB2312" w:eastAsia="仿宋_GB2312" w:hAnsi="宋体" w:hint="eastAsia"/>
          <w:sz w:val="28"/>
        </w:rPr>
        <w:t>项目</w:t>
      </w:r>
      <w:r w:rsidR="007B27D8">
        <w:rPr>
          <w:rFonts w:ascii="仿宋_GB2312" w:eastAsia="仿宋_GB2312" w:hAnsi="宋体" w:hint="eastAsia"/>
          <w:sz w:val="28"/>
        </w:rPr>
        <w:t>验收</w:t>
      </w:r>
      <w:r w:rsidR="00D71189">
        <w:rPr>
          <w:rFonts w:ascii="仿宋_GB2312" w:eastAsia="仿宋_GB2312" w:hAnsi="宋体" w:hint="eastAsia"/>
          <w:sz w:val="28"/>
        </w:rPr>
        <w:t>通过</w:t>
      </w:r>
      <w:r w:rsidR="00D71189">
        <w:rPr>
          <w:rFonts w:ascii="仿宋_GB2312" w:eastAsia="仿宋_GB2312" w:hAnsi="宋体"/>
          <w:sz w:val="28"/>
        </w:rPr>
        <w:t>后</w:t>
      </w:r>
      <w:r w:rsidR="00D71189">
        <w:rPr>
          <w:rFonts w:ascii="仿宋_GB2312" w:eastAsia="仿宋_GB2312" w:hAnsi="宋体" w:hint="eastAsia"/>
          <w:sz w:val="28"/>
        </w:rPr>
        <w:t>，一次性支付全款</w:t>
      </w:r>
      <w:r w:rsidRPr="00975EC0">
        <w:rPr>
          <w:rFonts w:ascii="仿宋_GB2312" w:eastAsia="仿宋_GB2312" w:hAnsi="宋体" w:hint="eastAsia"/>
          <w:sz w:val="28"/>
        </w:rPr>
        <w:t>。</w:t>
      </w:r>
    </w:p>
    <w:p w:rsidR="004B2E69" w:rsidRDefault="004B2E69" w:rsidP="004B2E69">
      <w:pPr>
        <w:spacing w:line="360" w:lineRule="auto"/>
        <w:ind w:firstLineChars="200" w:firstLine="560"/>
        <w:rPr>
          <w:rFonts w:ascii="仿宋_GB2312" w:eastAsia="仿宋_GB2312" w:hAnsi="宋体"/>
          <w:sz w:val="28"/>
        </w:rPr>
      </w:pPr>
      <w:r w:rsidRPr="008E17DC">
        <w:rPr>
          <w:rFonts w:ascii="仿宋_GB2312" w:eastAsia="仿宋_GB2312" w:hAnsi="宋体" w:hint="eastAsia"/>
          <w:sz w:val="28"/>
        </w:rPr>
        <w:t>（</w:t>
      </w:r>
      <w:r>
        <w:rPr>
          <w:rFonts w:ascii="仿宋_GB2312" w:eastAsia="仿宋_GB2312" w:hAnsi="宋体" w:hint="eastAsia"/>
          <w:sz w:val="28"/>
        </w:rPr>
        <w:t>四</w:t>
      </w:r>
      <w:r w:rsidRPr="008E17DC">
        <w:rPr>
          <w:rFonts w:ascii="仿宋_GB2312" w:eastAsia="仿宋_GB2312" w:hAnsi="宋体" w:hint="eastAsia"/>
          <w:sz w:val="28"/>
        </w:rPr>
        <w:t>）</w:t>
      </w:r>
      <w:r>
        <w:rPr>
          <w:rFonts w:ascii="仿宋_GB2312" w:eastAsia="仿宋_GB2312" w:hAnsi="宋体" w:hint="eastAsia"/>
          <w:sz w:val="28"/>
        </w:rPr>
        <w:t>评标方法、评标标准</w:t>
      </w:r>
    </w:p>
    <w:p w:rsidR="004B2E69" w:rsidRDefault="00CE050C" w:rsidP="004B2E69">
      <w:pPr>
        <w:spacing w:line="360" w:lineRule="auto"/>
        <w:ind w:firstLineChars="200" w:firstLine="560"/>
        <w:rPr>
          <w:rFonts w:ascii="仿宋_GB2312" w:eastAsia="仿宋_GB2312" w:hAnsi="宋体"/>
          <w:sz w:val="28"/>
        </w:rPr>
      </w:pPr>
      <w:r w:rsidRPr="00CE050C">
        <w:rPr>
          <w:rFonts w:ascii="仿宋_GB2312" w:eastAsia="仿宋_GB2312" w:hAnsi="宋体" w:hint="eastAsia"/>
          <w:sz w:val="28"/>
        </w:rPr>
        <w:t>最低评标价法</w:t>
      </w:r>
    </w:p>
    <w:p w:rsidR="004B2E69" w:rsidRDefault="004B2E69" w:rsidP="004B2E69">
      <w:pPr>
        <w:spacing w:line="360" w:lineRule="auto"/>
        <w:ind w:firstLineChars="200" w:firstLine="560"/>
        <w:rPr>
          <w:rFonts w:ascii="仿宋_GB2312" w:eastAsia="仿宋_GB2312" w:hAnsi="宋体"/>
          <w:sz w:val="28"/>
        </w:rPr>
      </w:pPr>
      <w:r w:rsidRPr="008E17DC">
        <w:rPr>
          <w:rFonts w:ascii="仿宋_GB2312" w:eastAsia="仿宋_GB2312" w:hAnsi="宋体" w:hint="eastAsia"/>
          <w:sz w:val="28"/>
        </w:rPr>
        <w:t>（</w:t>
      </w:r>
      <w:r>
        <w:rPr>
          <w:rFonts w:ascii="仿宋_GB2312" w:eastAsia="仿宋_GB2312" w:hAnsi="宋体" w:hint="eastAsia"/>
          <w:sz w:val="28"/>
        </w:rPr>
        <w:t>五</w:t>
      </w:r>
      <w:r w:rsidRPr="008E17DC">
        <w:rPr>
          <w:rFonts w:ascii="仿宋_GB2312" w:eastAsia="仿宋_GB2312" w:hAnsi="宋体" w:hint="eastAsia"/>
          <w:sz w:val="28"/>
        </w:rPr>
        <w:t>）</w:t>
      </w:r>
      <w:r>
        <w:rPr>
          <w:rFonts w:ascii="仿宋_GB2312" w:eastAsia="仿宋_GB2312" w:hAnsi="宋体" w:hint="eastAsia"/>
          <w:sz w:val="28"/>
        </w:rPr>
        <w:t>拟签订的合同文本</w:t>
      </w:r>
    </w:p>
    <w:p w:rsidR="004B2E69" w:rsidRDefault="004B2E69" w:rsidP="004B2E69">
      <w:pPr>
        <w:spacing w:line="360" w:lineRule="auto"/>
        <w:ind w:firstLineChars="200" w:firstLine="560"/>
        <w:rPr>
          <w:rFonts w:ascii="仿宋_GB2312" w:eastAsia="仿宋_GB2312" w:hAnsi="宋体"/>
          <w:sz w:val="28"/>
        </w:rPr>
      </w:pPr>
      <w:r w:rsidRPr="008A3A97">
        <w:rPr>
          <w:rFonts w:ascii="仿宋_GB2312" w:eastAsia="仿宋_GB2312" w:hAnsi="宋体" w:hint="eastAsia"/>
          <w:sz w:val="28"/>
        </w:rPr>
        <w:t>详见</w:t>
      </w:r>
      <w:r w:rsidR="006F6DED" w:rsidRPr="008A3A97">
        <w:rPr>
          <w:rFonts w:ascii="仿宋_GB2312" w:eastAsia="仿宋_GB2312" w:hAnsi="宋体" w:hint="eastAsia"/>
          <w:sz w:val="28"/>
        </w:rPr>
        <w:t>第四部分</w:t>
      </w:r>
      <w:r w:rsidRPr="008A3A97">
        <w:rPr>
          <w:rFonts w:ascii="仿宋_GB2312" w:eastAsia="仿宋_GB2312" w:hAnsi="宋体" w:hint="eastAsia"/>
          <w:sz w:val="28"/>
        </w:rPr>
        <w:t>附件5</w:t>
      </w:r>
    </w:p>
    <w:p w:rsidR="004B2E69" w:rsidRDefault="004B2E69" w:rsidP="004B2E69">
      <w:pPr>
        <w:spacing w:line="360" w:lineRule="auto"/>
        <w:ind w:firstLineChars="200" w:firstLine="560"/>
        <w:rPr>
          <w:rFonts w:ascii="仿宋_GB2312" w:eastAsia="仿宋_GB2312" w:hAnsi="宋体"/>
          <w:sz w:val="28"/>
        </w:rPr>
      </w:pPr>
      <w:r w:rsidRPr="008E17DC">
        <w:rPr>
          <w:rFonts w:ascii="仿宋_GB2312" w:eastAsia="仿宋_GB2312" w:hAnsi="宋体" w:hint="eastAsia"/>
          <w:sz w:val="28"/>
        </w:rPr>
        <w:t>（</w:t>
      </w:r>
      <w:r>
        <w:rPr>
          <w:rFonts w:ascii="仿宋_GB2312" w:eastAsia="仿宋_GB2312" w:hAnsi="宋体" w:hint="eastAsia"/>
          <w:sz w:val="28"/>
        </w:rPr>
        <w:t>六</w:t>
      </w:r>
      <w:r w:rsidRPr="008E17DC">
        <w:rPr>
          <w:rFonts w:ascii="仿宋_GB2312" w:eastAsia="仿宋_GB2312" w:hAnsi="宋体" w:hint="eastAsia"/>
          <w:sz w:val="28"/>
        </w:rPr>
        <w:t>）</w:t>
      </w:r>
      <w:r>
        <w:rPr>
          <w:rFonts w:ascii="仿宋_GB2312" w:eastAsia="仿宋_GB2312" w:hAnsi="宋体" w:hint="eastAsia"/>
          <w:sz w:val="28"/>
        </w:rPr>
        <w:t>其他说明</w:t>
      </w:r>
    </w:p>
    <w:p w:rsidR="004B2E69" w:rsidRPr="004B2E69" w:rsidRDefault="004B2E69" w:rsidP="00AE08D8">
      <w:pPr>
        <w:spacing w:line="360" w:lineRule="auto"/>
        <w:ind w:firstLineChars="200" w:firstLine="560"/>
        <w:rPr>
          <w:rFonts w:ascii="仿宋_GB2312" w:eastAsia="仿宋_GB2312" w:hAnsi="宋体"/>
          <w:sz w:val="28"/>
        </w:rPr>
      </w:pPr>
    </w:p>
    <w:p w:rsidR="00AE08D8" w:rsidRPr="001E0BEF" w:rsidRDefault="004B2E69" w:rsidP="001E0BEF">
      <w:pPr>
        <w:pStyle w:val="2"/>
        <w:ind w:firstLineChars="200" w:firstLine="562"/>
        <w:rPr>
          <w:rFonts w:ascii="仿宋" w:eastAsia="仿宋" w:hAnsi="仿宋"/>
          <w:sz w:val="28"/>
          <w:szCs w:val="28"/>
        </w:rPr>
      </w:pPr>
      <w:r>
        <w:rPr>
          <w:rFonts w:ascii="仿宋" w:eastAsia="仿宋" w:hAnsi="仿宋" w:hint="eastAsia"/>
          <w:sz w:val="28"/>
          <w:szCs w:val="28"/>
        </w:rPr>
        <w:t>三</w:t>
      </w:r>
      <w:r w:rsidR="00AE08D8" w:rsidRPr="001E0BEF">
        <w:rPr>
          <w:rFonts w:ascii="仿宋" w:eastAsia="仿宋" w:hAnsi="仿宋" w:hint="eastAsia"/>
          <w:sz w:val="28"/>
          <w:szCs w:val="28"/>
        </w:rPr>
        <w:t>、投标文件说明</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（一）要求</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1、投标人应仔细阅读招标文件的所有内容，按招标文件的要求提供投标文件，并保证所提供的全部资料的真实性，以使其投标对招标文件作出实质性响应，否则其投标可能被拒绝；</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2、除非有特殊要求，招标文件不单独提供招标设备（系统）或服务使用地的自然环境、气候条件、公用设施等情况，投标人被视为熟悉上述情况。</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lastRenderedPageBreak/>
        <w:t>（二）投标文件的组成</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投标文件应包括但不限于下列所列文件：</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1、法定代表人身份证明或法定代表人授权委托书（法定代表人参加投标，不用此委托书）。</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2、投标书</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必须按照本招标文件第四部分附件的格式要求制作，未经招标人书面同意，该格式不允许作任何修改。</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3、投标价格一览表</w:t>
      </w:r>
      <w:r w:rsidR="00481E2D">
        <w:rPr>
          <w:rFonts w:ascii="仿宋_GB2312" w:eastAsia="仿宋_GB2312" w:hAnsi="宋体" w:hint="eastAsia"/>
          <w:sz w:val="28"/>
        </w:rPr>
        <w:t>（须另装，详见“</w:t>
      </w:r>
      <w:r w:rsidR="00481E2D" w:rsidRPr="00B82FB8">
        <w:rPr>
          <w:rFonts w:ascii="仿宋_GB2312" w:eastAsia="仿宋_GB2312" w:hAnsi="宋体" w:hint="eastAsia"/>
          <w:sz w:val="28"/>
        </w:rPr>
        <w:t>投标文件的签署及规定</w:t>
      </w:r>
      <w:r w:rsidR="00481E2D">
        <w:rPr>
          <w:rFonts w:ascii="仿宋_GB2312" w:eastAsia="仿宋_GB2312" w:hAnsi="宋体" w:hint="eastAsia"/>
          <w:sz w:val="28"/>
        </w:rPr>
        <w:t>”）</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应包括投标报价、维护承诺、其他重要补充事项等内容。</w:t>
      </w:r>
    </w:p>
    <w:p w:rsidR="00AE08D8" w:rsidRPr="008203F5" w:rsidRDefault="00AE08D8" w:rsidP="00AE08D8">
      <w:pPr>
        <w:spacing w:line="360" w:lineRule="auto"/>
        <w:ind w:firstLineChars="200" w:firstLine="560"/>
        <w:rPr>
          <w:rFonts w:ascii="仿宋_GB2312" w:eastAsia="仿宋_GB2312" w:hAnsi="宋体"/>
          <w:color w:val="FF0000"/>
          <w:sz w:val="28"/>
        </w:rPr>
      </w:pPr>
      <w:r w:rsidRPr="008203F5">
        <w:rPr>
          <w:rFonts w:ascii="仿宋_GB2312" w:eastAsia="仿宋_GB2312" w:hAnsi="宋体" w:hint="eastAsia"/>
          <w:color w:val="FF0000"/>
          <w:sz w:val="28"/>
        </w:rPr>
        <w:t>4、服务内容描述</w:t>
      </w:r>
    </w:p>
    <w:p w:rsidR="00AE08D8" w:rsidRPr="00B82FB8" w:rsidRDefault="009A611C"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投标人必须对“招标项目要求”逐个或分块地作出实质性响应，其响应</w:t>
      </w:r>
      <w:r w:rsidR="00AE08D8" w:rsidRPr="00B82FB8">
        <w:rPr>
          <w:rFonts w:ascii="仿宋_GB2312" w:eastAsia="仿宋_GB2312" w:hAnsi="宋体" w:hint="eastAsia"/>
          <w:sz w:val="28"/>
        </w:rPr>
        <w:t>与招标文件内容采用相同的顺序，对每个需求的响应必须遵循如下规则：</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1）重复该需求；</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2）用“是/否”来表明该需求是否被满足；</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3）简要描述如何满足该需求，如果该响应在投标文件其他部分有详述，可在该处简单应答，但必须给出确切的位置索引；</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4）解释投标文件或投标方案与招标项目需求之间的偏差，用数量来表示的需求，必须用确切的数量单位来响应。</w:t>
      </w:r>
    </w:p>
    <w:p w:rsidR="00AE08D8" w:rsidRPr="009A611C" w:rsidRDefault="00AE08D8" w:rsidP="00AE08D8">
      <w:pPr>
        <w:spacing w:line="360" w:lineRule="auto"/>
        <w:ind w:firstLineChars="200" w:firstLine="560"/>
        <w:rPr>
          <w:rFonts w:ascii="仿宋_GB2312" w:eastAsia="仿宋_GB2312" w:hAnsi="宋体"/>
          <w:color w:val="000000" w:themeColor="text1"/>
          <w:sz w:val="28"/>
        </w:rPr>
      </w:pPr>
      <w:r w:rsidRPr="009A611C">
        <w:rPr>
          <w:rFonts w:ascii="仿宋_GB2312" w:eastAsia="仿宋_GB2312" w:hAnsi="宋体" w:hint="eastAsia"/>
          <w:color w:val="000000" w:themeColor="text1"/>
          <w:sz w:val="28"/>
        </w:rPr>
        <w:t>5、项目实施计划</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应根据对项目需求的理解，提出详细、切实可行的项目实施计划及方案。</w:t>
      </w:r>
    </w:p>
    <w:p w:rsidR="00AE08D8" w:rsidRPr="009A611C" w:rsidRDefault="00AE08D8" w:rsidP="00AE08D8">
      <w:pPr>
        <w:spacing w:line="360" w:lineRule="auto"/>
        <w:ind w:firstLineChars="200" w:firstLine="560"/>
        <w:rPr>
          <w:rFonts w:ascii="仿宋_GB2312" w:eastAsia="仿宋_GB2312" w:hAnsi="宋体"/>
          <w:color w:val="000000" w:themeColor="text1"/>
          <w:sz w:val="28"/>
        </w:rPr>
      </w:pPr>
      <w:r w:rsidRPr="009A611C">
        <w:rPr>
          <w:rFonts w:ascii="仿宋_GB2312" w:eastAsia="仿宋_GB2312" w:hAnsi="宋体" w:hint="eastAsia"/>
          <w:color w:val="000000" w:themeColor="text1"/>
          <w:sz w:val="28"/>
        </w:rPr>
        <w:lastRenderedPageBreak/>
        <w:t>6、售后服务计划</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应说明售后服务的内容、形式、收费标准；维护单位名称、地点、人员；服务响应时间等，并应包含免费维护期及期外的售后服务计划。</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7、投标人情况简介</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应包含投标人基本情况与背景资料、业务经营情况、最近三年类似相关项目实施情况、及投标人最新的经过审计的财务报表、相关内控制度及连续性方案等。</w:t>
      </w:r>
    </w:p>
    <w:p w:rsidR="00AE08D8" w:rsidRPr="009A611C" w:rsidRDefault="00AE08D8" w:rsidP="00AE08D8">
      <w:pPr>
        <w:spacing w:line="360" w:lineRule="auto"/>
        <w:ind w:firstLineChars="200" w:firstLine="560"/>
        <w:rPr>
          <w:rFonts w:ascii="仿宋_GB2312" w:eastAsia="仿宋_GB2312" w:hAnsi="宋体"/>
          <w:color w:val="000000" w:themeColor="text1"/>
          <w:sz w:val="28"/>
        </w:rPr>
      </w:pPr>
      <w:r w:rsidRPr="009A611C">
        <w:rPr>
          <w:rFonts w:ascii="仿宋_GB2312" w:eastAsia="仿宋_GB2312" w:hAnsi="宋体" w:hint="eastAsia"/>
          <w:color w:val="000000" w:themeColor="text1"/>
          <w:sz w:val="28"/>
        </w:rPr>
        <w:t>8、投标人资格证明文件</w:t>
      </w:r>
    </w:p>
    <w:p w:rsidR="00AE08D8" w:rsidRPr="009A611C" w:rsidRDefault="00AE08D8" w:rsidP="00AE08D8">
      <w:pPr>
        <w:spacing w:line="360" w:lineRule="auto"/>
        <w:ind w:firstLineChars="200" w:firstLine="560"/>
        <w:rPr>
          <w:rFonts w:ascii="仿宋_GB2312" w:eastAsia="仿宋_GB2312" w:hAnsi="宋体"/>
          <w:color w:val="000000" w:themeColor="text1"/>
          <w:sz w:val="28"/>
        </w:rPr>
      </w:pPr>
      <w:r w:rsidRPr="009A611C">
        <w:rPr>
          <w:rFonts w:ascii="仿宋_GB2312" w:eastAsia="仿宋_GB2312" w:hAnsi="宋体" w:hint="eastAsia"/>
          <w:color w:val="000000" w:themeColor="text1"/>
          <w:sz w:val="28"/>
        </w:rPr>
        <w:t>1）投标人营业执照复印件；</w:t>
      </w:r>
    </w:p>
    <w:p w:rsidR="00AE08D8" w:rsidRPr="009A611C" w:rsidRDefault="00AE08D8" w:rsidP="00AE08D8">
      <w:pPr>
        <w:spacing w:line="360" w:lineRule="auto"/>
        <w:ind w:firstLineChars="200" w:firstLine="560"/>
        <w:rPr>
          <w:rFonts w:ascii="仿宋_GB2312" w:eastAsia="仿宋_GB2312" w:hAnsi="宋体"/>
          <w:color w:val="000000" w:themeColor="text1"/>
          <w:sz w:val="28"/>
        </w:rPr>
      </w:pPr>
      <w:r w:rsidRPr="009A611C">
        <w:rPr>
          <w:rFonts w:ascii="仿宋_GB2312" w:eastAsia="仿宋_GB2312" w:hAnsi="宋体" w:hint="eastAsia"/>
          <w:color w:val="000000" w:themeColor="text1"/>
          <w:sz w:val="28"/>
        </w:rPr>
        <w:t>2）若分公司参加投标的，需总公司的正式授权书（即签订合同只与有法人资格的公司签订）；</w:t>
      </w:r>
    </w:p>
    <w:p w:rsidR="00AE08D8" w:rsidRPr="009A611C" w:rsidRDefault="00AE08D8" w:rsidP="00AE08D8">
      <w:pPr>
        <w:spacing w:line="360" w:lineRule="auto"/>
        <w:ind w:firstLineChars="200" w:firstLine="560"/>
        <w:rPr>
          <w:rFonts w:ascii="仿宋_GB2312" w:eastAsia="仿宋_GB2312" w:hAnsi="宋体"/>
          <w:color w:val="000000" w:themeColor="text1"/>
          <w:sz w:val="28"/>
        </w:rPr>
      </w:pPr>
      <w:r w:rsidRPr="009A611C">
        <w:rPr>
          <w:rFonts w:ascii="仿宋_GB2312" w:eastAsia="仿宋_GB2312" w:hAnsi="宋体" w:hint="eastAsia"/>
          <w:color w:val="000000" w:themeColor="text1"/>
          <w:sz w:val="28"/>
        </w:rPr>
        <w:t>3）生产厂商授权函；</w:t>
      </w:r>
    </w:p>
    <w:p w:rsidR="00AE08D8" w:rsidRPr="009A611C" w:rsidRDefault="00AE08D8" w:rsidP="00AE08D8">
      <w:pPr>
        <w:spacing w:line="360" w:lineRule="auto"/>
        <w:ind w:firstLineChars="200" w:firstLine="560"/>
        <w:rPr>
          <w:rFonts w:ascii="仿宋_GB2312" w:eastAsia="仿宋_GB2312" w:hAnsi="宋体"/>
          <w:color w:val="000000" w:themeColor="text1"/>
          <w:sz w:val="28"/>
        </w:rPr>
      </w:pPr>
      <w:r w:rsidRPr="009A611C">
        <w:rPr>
          <w:rFonts w:ascii="仿宋_GB2312" w:eastAsia="仿宋_GB2312" w:hAnsi="宋体" w:hint="eastAsia"/>
          <w:color w:val="000000" w:themeColor="text1"/>
          <w:sz w:val="28"/>
        </w:rPr>
        <w:t>4）其他相关资格证明文件。</w:t>
      </w:r>
    </w:p>
    <w:p w:rsidR="00B01EC9" w:rsidRPr="009A611C" w:rsidRDefault="00B01EC9" w:rsidP="00B01EC9">
      <w:pPr>
        <w:spacing w:line="360" w:lineRule="auto"/>
        <w:ind w:firstLineChars="200" w:firstLine="560"/>
        <w:rPr>
          <w:rFonts w:ascii="仿宋_GB2312" w:eastAsia="仿宋_GB2312" w:hAnsi="宋体"/>
          <w:color w:val="000000" w:themeColor="text1"/>
          <w:sz w:val="28"/>
          <w:highlight w:val="red"/>
        </w:rPr>
      </w:pPr>
      <w:r w:rsidRPr="009A611C">
        <w:rPr>
          <w:rFonts w:ascii="仿宋_GB2312" w:eastAsia="仿宋_GB2312" w:hAnsi="宋体" w:hint="eastAsia"/>
          <w:color w:val="000000" w:themeColor="text1"/>
          <w:sz w:val="28"/>
          <w:highlight w:val="red"/>
        </w:rPr>
        <w:t>9、供应商反腐败/反贿赂承诺书</w:t>
      </w:r>
    </w:p>
    <w:p w:rsidR="00B01EC9" w:rsidRPr="009A611C" w:rsidRDefault="00B01EC9" w:rsidP="00B01EC9">
      <w:pPr>
        <w:spacing w:line="360" w:lineRule="auto"/>
        <w:ind w:firstLineChars="200" w:firstLine="560"/>
        <w:rPr>
          <w:rFonts w:ascii="仿宋_GB2312" w:eastAsia="仿宋_GB2312" w:hAnsi="宋体"/>
          <w:color w:val="000000" w:themeColor="text1"/>
          <w:sz w:val="28"/>
        </w:rPr>
      </w:pPr>
      <w:r w:rsidRPr="009A611C">
        <w:rPr>
          <w:rFonts w:ascii="仿宋_GB2312" w:eastAsia="仿宋_GB2312" w:hAnsi="宋体" w:hint="eastAsia"/>
          <w:color w:val="000000" w:themeColor="text1"/>
          <w:sz w:val="28"/>
          <w:highlight w:val="red"/>
        </w:rPr>
        <w:t>必须按照本招标文件第四部分附件</w:t>
      </w:r>
      <w:r w:rsidR="00F44322">
        <w:rPr>
          <w:rFonts w:ascii="仿宋_GB2312" w:eastAsia="仿宋_GB2312" w:hAnsi="宋体"/>
          <w:color w:val="000000" w:themeColor="text1"/>
          <w:sz w:val="28"/>
          <w:highlight w:val="red"/>
        </w:rPr>
        <w:t>6</w:t>
      </w:r>
      <w:r w:rsidRPr="009A611C">
        <w:rPr>
          <w:rFonts w:ascii="仿宋_GB2312" w:eastAsia="仿宋_GB2312" w:hAnsi="宋体" w:hint="eastAsia"/>
          <w:color w:val="000000" w:themeColor="text1"/>
          <w:sz w:val="28"/>
          <w:highlight w:val="red"/>
        </w:rPr>
        <w:t>的格式要求制作，未经招标人书面同意，该格式不允许作任何修改。</w:t>
      </w:r>
    </w:p>
    <w:p w:rsidR="00AE08D8" w:rsidRPr="00B82FB8" w:rsidRDefault="00B01EC9"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10</w:t>
      </w:r>
      <w:r w:rsidR="00AE08D8" w:rsidRPr="00B82FB8">
        <w:rPr>
          <w:rFonts w:ascii="仿宋_GB2312" w:eastAsia="仿宋_GB2312" w:hAnsi="宋体" w:hint="eastAsia"/>
          <w:sz w:val="28"/>
        </w:rPr>
        <w:t>、其他</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1）投标方实施其它银行此产品案例的合同复印件或加盖单位公章的产品定单；</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2）投标人自愿提供的其他全部文件；</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3）优惠条款的说明等。</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（三）投标文件的签署及规定</w:t>
      </w:r>
    </w:p>
    <w:p w:rsidR="00AE08D8" w:rsidRPr="0021412E"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lastRenderedPageBreak/>
        <w:t>1</w:t>
      </w:r>
      <w:r w:rsidR="0074076E">
        <w:rPr>
          <w:rFonts w:ascii="仿宋_GB2312" w:eastAsia="仿宋_GB2312" w:hAnsi="宋体" w:hint="eastAsia"/>
          <w:sz w:val="28"/>
        </w:rPr>
        <w:t>、投标人应准</w:t>
      </w:r>
      <w:r w:rsidR="0021412E">
        <w:rPr>
          <w:rFonts w:ascii="仿宋_GB2312" w:eastAsia="仿宋_GB2312" w:hAnsi="宋体" w:hint="eastAsia"/>
          <w:sz w:val="28"/>
        </w:rPr>
        <w:t>备</w:t>
      </w:r>
      <w:r w:rsidR="0021412E" w:rsidRPr="0021412E">
        <w:rPr>
          <w:rFonts w:ascii="仿宋_GB2312" w:eastAsia="仿宋_GB2312" w:hAnsi="宋体" w:hint="eastAsia"/>
          <w:sz w:val="28"/>
          <w:highlight w:val="yellow"/>
        </w:rPr>
        <w:t>一份正本、</w:t>
      </w:r>
      <w:r w:rsidR="0074076E" w:rsidRPr="0021412E">
        <w:rPr>
          <w:rFonts w:ascii="仿宋_GB2312" w:eastAsia="仿宋_GB2312" w:hAnsi="宋体" w:hint="eastAsia"/>
          <w:sz w:val="28"/>
          <w:highlight w:val="yellow"/>
        </w:rPr>
        <w:t>二</w:t>
      </w:r>
      <w:r w:rsidRPr="0021412E">
        <w:rPr>
          <w:rFonts w:ascii="仿宋_GB2312" w:eastAsia="仿宋_GB2312" w:hAnsi="宋体" w:hint="eastAsia"/>
          <w:sz w:val="28"/>
          <w:highlight w:val="yellow"/>
        </w:rPr>
        <w:t>份副本</w:t>
      </w:r>
      <w:r w:rsidR="003C744F">
        <w:rPr>
          <w:rFonts w:ascii="仿宋_GB2312" w:eastAsia="仿宋_GB2312" w:hAnsi="宋体" w:hint="eastAsia"/>
          <w:sz w:val="28"/>
          <w:highlight w:val="yellow"/>
        </w:rPr>
        <w:t>、一份电子档</w:t>
      </w:r>
      <w:r w:rsidR="00963D0C">
        <w:rPr>
          <w:rFonts w:ascii="仿宋_GB2312" w:eastAsia="仿宋_GB2312" w:hAnsi="宋体" w:hint="eastAsia"/>
          <w:sz w:val="28"/>
          <w:highlight w:val="yellow"/>
        </w:rPr>
        <w:t>，正副本</w:t>
      </w:r>
      <w:r w:rsidR="00D9170C">
        <w:rPr>
          <w:rFonts w:ascii="仿宋_GB2312" w:eastAsia="仿宋_GB2312" w:hAnsi="宋体" w:hint="eastAsia"/>
          <w:sz w:val="28"/>
          <w:highlight w:val="yellow"/>
        </w:rPr>
        <w:t>及电子档</w:t>
      </w:r>
      <w:r w:rsidR="00963D0C">
        <w:rPr>
          <w:rFonts w:ascii="仿宋_GB2312" w:eastAsia="仿宋_GB2312" w:hAnsi="宋体" w:hint="eastAsia"/>
          <w:sz w:val="28"/>
          <w:highlight w:val="yellow"/>
        </w:rPr>
        <w:t>均不含报价单，</w:t>
      </w:r>
      <w:r w:rsidR="002E4CF7" w:rsidRPr="0021412E">
        <w:rPr>
          <w:rFonts w:ascii="仿宋_GB2312" w:eastAsia="仿宋_GB2312" w:hAnsi="宋体" w:hint="eastAsia"/>
          <w:sz w:val="28"/>
          <w:highlight w:val="yellow"/>
        </w:rPr>
        <w:t>另装</w:t>
      </w:r>
      <w:r w:rsidRPr="0021412E">
        <w:rPr>
          <w:rFonts w:ascii="仿宋_GB2312" w:eastAsia="仿宋_GB2312" w:hAnsi="宋体" w:hint="eastAsia"/>
          <w:sz w:val="28"/>
          <w:highlight w:val="yellow"/>
        </w:rPr>
        <w:t>一份</w:t>
      </w:r>
      <w:r w:rsidR="00FE31F2" w:rsidRPr="0021412E">
        <w:rPr>
          <w:rFonts w:ascii="仿宋_GB2312" w:eastAsia="仿宋_GB2312" w:hAnsi="宋体" w:hint="eastAsia"/>
          <w:sz w:val="28"/>
          <w:highlight w:val="yellow"/>
        </w:rPr>
        <w:t>密封</w:t>
      </w:r>
      <w:r w:rsidR="002E4CF7" w:rsidRPr="0021412E">
        <w:rPr>
          <w:rFonts w:ascii="仿宋_GB2312" w:eastAsia="仿宋_GB2312" w:hAnsi="宋体" w:hint="eastAsia"/>
          <w:sz w:val="28"/>
          <w:highlight w:val="yellow"/>
        </w:rPr>
        <w:t>投标报价单</w:t>
      </w:r>
      <w:r w:rsidRPr="0021412E">
        <w:rPr>
          <w:rFonts w:ascii="仿宋_GB2312" w:eastAsia="仿宋_GB2312" w:hAnsi="宋体" w:hint="eastAsia"/>
          <w:sz w:val="28"/>
          <w:highlight w:val="yellow"/>
        </w:rPr>
        <w:t>。</w:t>
      </w:r>
      <w:r w:rsidR="0021412E">
        <w:rPr>
          <w:rFonts w:ascii="仿宋_GB2312" w:eastAsia="仿宋_GB2312" w:hAnsi="宋体" w:hint="eastAsia"/>
          <w:sz w:val="28"/>
        </w:rPr>
        <w:t>在每一份投标文件上要明确注明“正本”、</w:t>
      </w:r>
      <w:r w:rsidRPr="0021412E">
        <w:rPr>
          <w:rFonts w:ascii="仿宋_GB2312" w:eastAsia="仿宋_GB2312" w:hAnsi="宋体" w:hint="eastAsia"/>
          <w:sz w:val="28"/>
        </w:rPr>
        <w:t>“副本”</w:t>
      </w:r>
      <w:r w:rsidR="001A7267">
        <w:rPr>
          <w:rFonts w:ascii="仿宋_GB2312" w:eastAsia="仿宋_GB2312" w:hAnsi="宋体" w:hint="eastAsia"/>
          <w:sz w:val="28"/>
        </w:rPr>
        <w:t>、</w:t>
      </w:r>
      <w:r w:rsidR="00D9170C">
        <w:rPr>
          <w:rFonts w:ascii="仿宋_GB2312" w:eastAsia="仿宋_GB2312" w:hAnsi="宋体" w:hint="eastAsia"/>
          <w:sz w:val="28"/>
        </w:rPr>
        <w:t>“电子档”、</w:t>
      </w:r>
      <w:r w:rsidR="001A7267">
        <w:rPr>
          <w:rFonts w:ascii="仿宋_GB2312" w:eastAsia="仿宋_GB2312" w:hAnsi="宋体" w:hint="eastAsia"/>
          <w:sz w:val="28"/>
        </w:rPr>
        <w:t>“</w:t>
      </w:r>
      <w:r w:rsidR="0021412E">
        <w:rPr>
          <w:rFonts w:ascii="仿宋_GB2312" w:eastAsia="仿宋_GB2312" w:hAnsi="宋体" w:hint="eastAsia"/>
          <w:sz w:val="28"/>
        </w:rPr>
        <w:t>报价单”</w:t>
      </w:r>
      <w:r w:rsidRPr="0021412E">
        <w:rPr>
          <w:rFonts w:ascii="仿宋_GB2312" w:eastAsia="仿宋_GB2312" w:hAnsi="宋体" w:hint="eastAsia"/>
          <w:sz w:val="28"/>
        </w:rPr>
        <w:t>字样，若正本和副本有差异以正本为准；</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w:t>
      </w:r>
      <w:r w:rsidR="005C1224">
        <w:rPr>
          <w:rFonts w:ascii="仿宋_GB2312" w:eastAsia="仿宋_GB2312" w:hAnsi="宋体" w:hint="eastAsia"/>
          <w:sz w:val="28"/>
        </w:rPr>
        <w:t>、投标文件正本、</w:t>
      </w:r>
      <w:r w:rsidRPr="00B82FB8">
        <w:rPr>
          <w:rFonts w:ascii="仿宋_GB2312" w:eastAsia="仿宋_GB2312" w:hAnsi="宋体" w:hint="eastAsia"/>
          <w:sz w:val="28"/>
        </w:rPr>
        <w:t>副本</w:t>
      </w:r>
      <w:r w:rsidR="0021412E">
        <w:rPr>
          <w:rFonts w:ascii="仿宋_GB2312" w:eastAsia="仿宋_GB2312" w:hAnsi="宋体" w:hint="eastAsia"/>
          <w:sz w:val="28"/>
        </w:rPr>
        <w:t>、</w:t>
      </w:r>
      <w:r w:rsidR="005C1224">
        <w:rPr>
          <w:rFonts w:ascii="仿宋_GB2312" w:eastAsia="仿宋_GB2312" w:hAnsi="宋体" w:hint="eastAsia"/>
          <w:sz w:val="28"/>
        </w:rPr>
        <w:t>报价单</w:t>
      </w:r>
      <w:r w:rsidRPr="00B82FB8">
        <w:rPr>
          <w:rFonts w:ascii="仿宋_GB2312" w:eastAsia="仿宋_GB2312" w:hAnsi="宋体" w:hint="eastAsia"/>
          <w:sz w:val="28"/>
        </w:rPr>
        <w:t>须统一用A4纸打印装订并由投标人法定代表人或授权代理人在正本封面上签章处签字并加盖公章、骑缝章；</w:t>
      </w:r>
      <w:r w:rsidR="00A53458">
        <w:rPr>
          <w:rFonts w:ascii="仿宋_GB2312" w:eastAsia="仿宋_GB2312" w:hAnsi="宋体" w:hint="eastAsia"/>
          <w:sz w:val="28"/>
        </w:rPr>
        <w:t xml:space="preserve"> </w:t>
      </w:r>
    </w:p>
    <w:p w:rsidR="00A53458" w:rsidRPr="00371B2D" w:rsidRDefault="00AE08D8" w:rsidP="00A5345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w:t>
      </w:r>
      <w:r w:rsidR="00A53458">
        <w:rPr>
          <w:rFonts w:ascii="仿宋_GB2312" w:eastAsia="仿宋_GB2312" w:hAnsi="宋体" w:hint="eastAsia"/>
          <w:sz w:val="28"/>
        </w:rPr>
        <w:t>投标文件须标注页码，</w:t>
      </w:r>
      <w:r w:rsidR="00A53458" w:rsidRPr="00B82FB8">
        <w:rPr>
          <w:rFonts w:ascii="仿宋_GB2312" w:eastAsia="仿宋_GB2312" w:hAnsi="宋体" w:hint="eastAsia"/>
          <w:sz w:val="28"/>
        </w:rPr>
        <w:t>封面后的第一页为标书的目录，整本标</w:t>
      </w:r>
      <w:r w:rsidR="00A53458">
        <w:rPr>
          <w:rFonts w:ascii="仿宋_GB2312" w:eastAsia="仿宋_GB2312" w:hAnsi="宋体" w:hint="eastAsia"/>
          <w:sz w:val="28"/>
        </w:rPr>
        <w:t>书须标注统一的页码，成功案例合同等复印件可以手工填上统一的页码；</w:t>
      </w:r>
    </w:p>
    <w:p w:rsidR="00371B2D" w:rsidRPr="00A53458" w:rsidRDefault="00371B2D" w:rsidP="00A53458">
      <w:pPr>
        <w:spacing w:line="360" w:lineRule="auto"/>
        <w:ind w:firstLineChars="200" w:firstLine="560"/>
        <w:rPr>
          <w:rFonts w:ascii="仿宋_GB2312" w:eastAsia="仿宋_GB2312" w:hAnsi="宋体"/>
          <w:sz w:val="28"/>
        </w:rPr>
      </w:pPr>
      <w:r>
        <w:rPr>
          <w:rFonts w:ascii="仿宋_GB2312" w:eastAsia="仿宋_GB2312" w:hAnsi="宋体" w:hint="eastAsia"/>
          <w:sz w:val="28"/>
        </w:rPr>
        <w:t>4、</w:t>
      </w:r>
      <w:r w:rsidR="00A53458" w:rsidRPr="00B82FB8">
        <w:rPr>
          <w:rFonts w:ascii="仿宋_GB2312" w:eastAsia="仿宋_GB2312" w:hAnsi="宋体" w:hint="eastAsia"/>
          <w:sz w:val="28"/>
        </w:rPr>
        <w:t>除投标人对错漏处作必要修改外，投标文件中不许有加行、涂抹或改写。如</w:t>
      </w:r>
      <w:r w:rsidR="00A53458">
        <w:rPr>
          <w:rFonts w:ascii="仿宋_GB2312" w:eastAsia="仿宋_GB2312" w:hAnsi="宋体" w:hint="eastAsia"/>
          <w:sz w:val="28"/>
        </w:rPr>
        <w:t>有修改错漏处，必须由投标人法定代表人或授权代理人签字并加盖公章</w:t>
      </w:r>
      <w:r w:rsidR="00850A0B">
        <w:rPr>
          <w:rFonts w:ascii="仿宋_GB2312" w:eastAsia="仿宋_GB2312" w:hAnsi="宋体" w:hint="eastAsia"/>
          <w:sz w:val="28"/>
        </w:rPr>
        <w:t>。</w:t>
      </w:r>
    </w:p>
    <w:p w:rsidR="00AE08D8" w:rsidRPr="001E0BEF" w:rsidRDefault="004B2E69" w:rsidP="001E0BEF">
      <w:pPr>
        <w:pStyle w:val="2"/>
        <w:ind w:firstLineChars="200" w:firstLine="562"/>
        <w:rPr>
          <w:rFonts w:ascii="仿宋" w:eastAsia="仿宋" w:hAnsi="仿宋"/>
          <w:sz w:val="28"/>
          <w:szCs w:val="28"/>
        </w:rPr>
      </w:pPr>
      <w:r>
        <w:rPr>
          <w:rFonts w:ascii="仿宋" w:eastAsia="仿宋" w:hAnsi="仿宋" w:hint="eastAsia"/>
          <w:sz w:val="28"/>
          <w:szCs w:val="28"/>
        </w:rPr>
        <w:t>四</w:t>
      </w:r>
      <w:r w:rsidR="00AE08D8" w:rsidRPr="001E0BEF">
        <w:rPr>
          <w:rFonts w:ascii="仿宋" w:eastAsia="仿宋" w:hAnsi="仿宋" w:hint="eastAsia"/>
          <w:sz w:val="28"/>
          <w:szCs w:val="28"/>
        </w:rPr>
        <w:t>、投标文件的递交</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（一）投标文件的密封和递交</w:t>
      </w:r>
    </w:p>
    <w:p w:rsidR="00AE08D8" w:rsidRPr="00B82FB8" w:rsidRDefault="00AE08D8" w:rsidP="00AE08D8">
      <w:pPr>
        <w:spacing w:line="360" w:lineRule="auto"/>
        <w:ind w:firstLineChars="200" w:firstLine="560"/>
        <w:rPr>
          <w:rFonts w:ascii="仿宋_GB2312" w:eastAsia="仿宋_GB2312" w:hAnsi="宋体"/>
          <w:sz w:val="28"/>
        </w:rPr>
      </w:pPr>
      <w:r>
        <w:rPr>
          <w:rFonts w:ascii="仿宋_GB2312" w:eastAsia="仿宋_GB2312" w:hAnsi="宋体" w:hint="eastAsia"/>
          <w:sz w:val="28"/>
        </w:rPr>
        <w:t>1、</w:t>
      </w:r>
      <w:r w:rsidR="0021412E">
        <w:rPr>
          <w:rFonts w:ascii="仿宋_GB2312" w:eastAsia="仿宋_GB2312" w:hAnsi="宋体" w:hint="eastAsia"/>
          <w:sz w:val="28"/>
        </w:rPr>
        <w:t>投标人应将投标文件的</w:t>
      </w:r>
      <w:r w:rsidR="0021412E" w:rsidRPr="0021412E">
        <w:rPr>
          <w:rFonts w:ascii="仿宋_GB2312" w:eastAsia="仿宋_GB2312" w:hAnsi="宋体" w:hint="eastAsia"/>
          <w:sz w:val="28"/>
          <w:highlight w:val="yellow"/>
        </w:rPr>
        <w:t>正</w:t>
      </w:r>
      <w:r w:rsidR="00FE31F2" w:rsidRPr="0021412E">
        <w:rPr>
          <w:rFonts w:ascii="仿宋_GB2312" w:eastAsia="仿宋_GB2312" w:hAnsi="宋体" w:hint="eastAsia"/>
          <w:sz w:val="28"/>
          <w:highlight w:val="yellow"/>
        </w:rPr>
        <w:t>、</w:t>
      </w:r>
      <w:r w:rsidRPr="0021412E">
        <w:rPr>
          <w:rFonts w:ascii="仿宋_GB2312" w:eastAsia="仿宋_GB2312" w:hAnsi="宋体" w:hint="eastAsia"/>
          <w:sz w:val="28"/>
          <w:highlight w:val="yellow"/>
        </w:rPr>
        <w:t>副本</w:t>
      </w:r>
      <w:r w:rsidR="0085211E">
        <w:rPr>
          <w:rFonts w:ascii="仿宋_GB2312" w:eastAsia="仿宋_GB2312" w:hAnsi="宋体" w:hint="eastAsia"/>
          <w:sz w:val="28"/>
          <w:highlight w:val="yellow"/>
        </w:rPr>
        <w:t>、</w:t>
      </w:r>
      <w:r w:rsidR="00FE31F2" w:rsidRPr="0021412E">
        <w:rPr>
          <w:rFonts w:ascii="仿宋_GB2312" w:eastAsia="仿宋_GB2312" w:hAnsi="宋体" w:hint="eastAsia"/>
          <w:sz w:val="28"/>
          <w:highlight w:val="yellow"/>
        </w:rPr>
        <w:t>报价单</w:t>
      </w:r>
      <w:r w:rsidR="0085211E">
        <w:rPr>
          <w:rFonts w:ascii="仿宋_GB2312" w:eastAsia="仿宋_GB2312" w:hAnsi="宋体" w:hint="eastAsia"/>
          <w:sz w:val="28"/>
        </w:rPr>
        <w:t>和电子档</w:t>
      </w:r>
      <w:r w:rsidRPr="0021412E">
        <w:rPr>
          <w:rFonts w:ascii="仿宋_GB2312" w:eastAsia="仿宋_GB2312" w:hAnsi="宋体" w:hint="eastAsia"/>
          <w:sz w:val="28"/>
        </w:rPr>
        <w:t>分</w:t>
      </w:r>
      <w:r w:rsidRPr="00B82FB8">
        <w:rPr>
          <w:rFonts w:ascii="仿宋_GB2312" w:eastAsia="仿宋_GB2312" w:hAnsi="宋体" w:hint="eastAsia"/>
          <w:sz w:val="28"/>
        </w:rPr>
        <w:t>别用非</w:t>
      </w:r>
      <w:r w:rsidR="00AB5E98">
        <w:rPr>
          <w:rFonts w:ascii="仿宋_GB2312" w:eastAsia="仿宋_GB2312" w:hAnsi="宋体" w:hint="eastAsia"/>
          <w:sz w:val="28"/>
        </w:rPr>
        <w:t>透明文件袋密封，在封签处加盖公章，并标明投标人名称、正本</w:t>
      </w:r>
      <w:r w:rsidR="0085211E">
        <w:rPr>
          <w:rFonts w:ascii="仿宋_GB2312" w:eastAsia="仿宋_GB2312" w:hAnsi="宋体" w:hint="eastAsia"/>
          <w:sz w:val="28"/>
        </w:rPr>
        <w:t>（或副本、</w:t>
      </w:r>
      <w:r w:rsidR="00AB5E98">
        <w:rPr>
          <w:rFonts w:ascii="仿宋_GB2312" w:eastAsia="仿宋_GB2312" w:hAnsi="宋体" w:hint="eastAsia"/>
          <w:sz w:val="28"/>
        </w:rPr>
        <w:t>报价单、</w:t>
      </w:r>
      <w:r w:rsidR="0085211E">
        <w:rPr>
          <w:rFonts w:ascii="仿宋_GB2312" w:eastAsia="仿宋_GB2312" w:hAnsi="宋体" w:hint="eastAsia"/>
          <w:sz w:val="28"/>
        </w:rPr>
        <w:t>电子档）</w:t>
      </w:r>
      <w:r w:rsidRPr="00B82FB8">
        <w:rPr>
          <w:rFonts w:ascii="仿宋_GB2312" w:eastAsia="仿宋_GB2312" w:hAnsi="宋体" w:hint="eastAsia"/>
          <w:sz w:val="28"/>
        </w:rPr>
        <w:t>招标编号、投标产品名称；</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w:t>
      </w:r>
      <w:r w:rsidR="00A53458">
        <w:rPr>
          <w:rFonts w:ascii="仿宋_GB2312" w:eastAsia="仿宋_GB2312" w:hAnsi="宋体" w:hint="eastAsia"/>
          <w:sz w:val="28"/>
        </w:rPr>
        <w:t>、每一密封袋</w:t>
      </w:r>
      <w:r w:rsidRPr="00B82FB8">
        <w:rPr>
          <w:rFonts w:ascii="仿宋_GB2312" w:eastAsia="仿宋_GB2312" w:hAnsi="宋体" w:hint="eastAsia"/>
          <w:sz w:val="28"/>
        </w:rPr>
        <w:t>上注明“于开标前不准启封”的字样；</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3、投标价格表及其它各种承诺</w:t>
      </w:r>
      <w:r w:rsidR="00371B2D">
        <w:rPr>
          <w:rFonts w:ascii="仿宋_GB2312" w:eastAsia="仿宋_GB2312" w:hAnsi="宋体" w:hint="eastAsia"/>
          <w:sz w:val="28"/>
        </w:rPr>
        <w:t>均须有法定代表人（或其委托的全权代表人）的签字、日期并加盖公章。</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lastRenderedPageBreak/>
        <w:t>（二）投标文件的修改和撤回</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2、投标人对投标文件进行补充、修改的书面材料或撤回的通知应按本招标文件规定进行编写、密封、标注和递送，并注明“补充/修改投标文件”或“撤回投标”字样；</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3、投标截止时间以后不得对投标文件进行修改或补充。</w:t>
      </w:r>
    </w:p>
    <w:p w:rsidR="00AE08D8" w:rsidRPr="001E0BEF" w:rsidRDefault="004B2E69" w:rsidP="001E0BEF">
      <w:pPr>
        <w:pStyle w:val="2"/>
        <w:ind w:firstLineChars="200" w:firstLine="562"/>
        <w:rPr>
          <w:rFonts w:ascii="仿宋" w:eastAsia="仿宋" w:hAnsi="仿宋"/>
          <w:sz w:val="28"/>
          <w:szCs w:val="28"/>
        </w:rPr>
      </w:pPr>
      <w:r>
        <w:rPr>
          <w:rFonts w:ascii="仿宋" w:eastAsia="仿宋" w:hAnsi="仿宋" w:hint="eastAsia"/>
          <w:sz w:val="28"/>
          <w:szCs w:val="28"/>
        </w:rPr>
        <w:t>五</w:t>
      </w:r>
      <w:r w:rsidR="00AE08D8" w:rsidRPr="001E0BEF">
        <w:rPr>
          <w:rFonts w:ascii="仿宋" w:eastAsia="仿宋" w:hAnsi="仿宋" w:hint="eastAsia"/>
          <w:sz w:val="28"/>
          <w:szCs w:val="28"/>
        </w:rPr>
        <w:t>、开标和评标</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（一）开标</w:t>
      </w:r>
    </w:p>
    <w:p w:rsidR="00AE08D8" w:rsidRPr="00B82FB8" w:rsidRDefault="00E46334" w:rsidP="00AE08D8">
      <w:pPr>
        <w:spacing w:line="360" w:lineRule="auto"/>
        <w:ind w:firstLineChars="200" w:firstLine="560"/>
        <w:rPr>
          <w:rFonts w:ascii="仿宋_GB2312" w:eastAsia="仿宋_GB2312" w:hAnsi="宋体"/>
          <w:sz w:val="28"/>
        </w:rPr>
      </w:pPr>
      <w:r w:rsidRPr="00E46334">
        <w:rPr>
          <w:rFonts w:ascii="仿宋_GB2312" w:eastAsia="仿宋_GB2312" w:hAnsi="宋体" w:hint="eastAsia"/>
          <w:sz w:val="28"/>
          <w:highlight w:val="yellow"/>
        </w:rPr>
        <w:t>此次招标采用：</w:t>
      </w:r>
      <w:r w:rsidR="00FF29E1">
        <w:rPr>
          <w:rFonts w:ascii="仿宋_GB2312" w:eastAsia="仿宋_GB2312" w:hAnsi="宋体" w:hint="eastAsia"/>
          <w:sz w:val="28"/>
          <w:highlight w:val="yellow"/>
        </w:rPr>
        <w:t>本行评标专家组进行现场开标、评标</w:t>
      </w:r>
      <w:r w:rsidR="00AE08D8" w:rsidRPr="00E46334">
        <w:rPr>
          <w:rFonts w:ascii="仿宋_GB2312" w:eastAsia="仿宋_GB2312" w:hAnsi="宋体" w:hint="eastAsia"/>
          <w:sz w:val="28"/>
          <w:highlight w:val="yellow"/>
        </w:rPr>
        <w:t>。</w:t>
      </w:r>
    </w:p>
    <w:p w:rsidR="00AE08D8" w:rsidRPr="000A30E3" w:rsidRDefault="00AE08D8" w:rsidP="00AE08D8">
      <w:pPr>
        <w:spacing w:line="360" w:lineRule="auto"/>
        <w:ind w:firstLineChars="200" w:firstLine="560"/>
        <w:rPr>
          <w:rFonts w:ascii="仿宋_GB2312" w:eastAsia="仿宋_GB2312" w:hAnsi="宋体"/>
          <w:sz w:val="28"/>
        </w:rPr>
      </w:pPr>
      <w:r w:rsidRPr="000A30E3">
        <w:rPr>
          <w:rFonts w:ascii="仿宋_GB2312" w:eastAsia="仿宋_GB2312" w:hAnsi="宋体" w:hint="eastAsia"/>
          <w:sz w:val="28"/>
        </w:rPr>
        <w:t>（二）评标因素</w:t>
      </w:r>
    </w:p>
    <w:p w:rsidR="00AE08D8" w:rsidRPr="000A30E3" w:rsidRDefault="00AE08D8" w:rsidP="00AE08D8">
      <w:pPr>
        <w:spacing w:line="360" w:lineRule="auto"/>
        <w:ind w:firstLineChars="200" w:firstLine="560"/>
        <w:rPr>
          <w:rFonts w:ascii="仿宋_GB2312" w:eastAsia="仿宋_GB2312" w:hAnsi="宋体"/>
          <w:sz w:val="28"/>
        </w:rPr>
      </w:pPr>
      <w:r w:rsidRPr="000A30E3">
        <w:rPr>
          <w:rFonts w:ascii="仿宋_GB2312" w:eastAsia="仿宋_GB2312" w:hAnsi="宋体" w:hint="eastAsia"/>
          <w:sz w:val="28"/>
        </w:rPr>
        <w:t>1、招标人根据具体招标项目分类对每一个投标条件进行比较。对其内容进行分析比较：</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1）投标价格；</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2）投标方整体实力及成功案例总数；</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3）投标方技术方案、成功案例分析及产品特制设计；</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4）投标方技术实力（研发人员、售后服务能力）；</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5）投标方的资信情况和履约能力；</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6）投标方提供的其他优惠条件。</w:t>
      </w:r>
    </w:p>
    <w:p w:rsidR="00AE08D8" w:rsidRPr="000A30E3" w:rsidRDefault="00AE08D8" w:rsidP="00AE08D8">
      <w:pPr>
        <w:spacing w:line="360" w:lineRule="auto"/>
        <w:ind w:firstLineChars="200" w:firstLine="560"/>
        <w:rPr>
          <w:rFonts w:ascii="仿宋_GB2312" w:eastAsia="仿宋_GB2312" w:hAnsi="宋体"/>
          <w:sz w:val="28"/>
        </w:rPr>
      </w:pPr>
      <w:r w:rsidRPr="000A30E3">
        <w:rPr>
          <w:rFonts w:ascii="仿宋_GB2312" w:eastAsia="仿宋_GB2312" w:hAnsi="宋体" w:hint="eastAsia"/>
          <w:sz w:val="28"/>
        </w:rPr>
        <w:lastRenderedPageBreak/>
        <w:t>（三）投标文件的审查</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1、开标后，招标人将组织审查投标文件是否完整，是否有计算错误，文件是否恰当地签署；</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2、在对投标文件进行详细评估之前，招标人将依据投标人提供的资格证明文件审查投标人的财务、技术和生产能力。如果确定投标人无能力提供设备（系统）和技术支持，其投标将被拒绝；</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3、招标人将确定每一投标是否对招标文件的要求作出了实质性的响应，而没有明显的偏离或保留；</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4、招标人判断投标文件的响应性仅基于投标文件本身而不靠外部证据；</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5、招标人将拒绝被确定为非实质性响应的投标，投标人不能通过修正或撤销不符之处而使其投标成为实质性响应的投标。</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（四）投标文件的澄清</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2、澄清应是书面的，并由法定代表人或其授权代理人签字；</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3、投标人的澄清文件是投标文件的组成部分，并取代投标文件中被澄清的部分；</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4、投标文件的澄清不得对投标内容进行实质性修改。</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（五）评标工作</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lastRenderedPageBreak/>
        <w:t>1、招标人将按照公开、公平、公正的原则对待所有投标方；</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2、评标是招标工作的重要环节，评标工作在招标人内独立进行；</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3、招标人不承诺报价最低者为中标者；</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4、在投标、开标期间，投标人不得向招标人询问情况，不得进行旨在影响评标结果的活动，招标人保留对投标人进行疑问咨询的权力；</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5、在投标、评标过程中，如有投标人联合故意抬高报价或其他不正当行为，招标人有权中止投标或评标；</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6、江苏昆山农村商业银行股份有限公司保留对本次招标的最终解释权。</w:t>
      </w:r>
    </w:p>
    <w:p w:rsidR="00AE08D8" w:rsidRPr="001E0BEF" w:rsidRDefault="004B2E69" w:rsidP="001E0BEF">
      <w:pPr>
        <w:pStyle w:val="2"/>
        <w:ind w:firstLineChars="200" w:firstLine="562"/>
        <w:rPr>
          <w:rFonts w:ascii="仿宋" w:eastAsia="仿宋" w:hAnsi="仿宋"/>
          <w:sz w:val="28"/>
          <w:szCs w:val="28"/>
        </w:rPr>
      </w:pPr>
      <w:r>
        <w:rPr>
          <w:rFonts w:ascii="仿宋" w:eastAsia="仿宋" w:hAnsi="仿宋" w:hint="eastAsia"/>
          <w:sz w:val="28"/>
          <w:szCs w:val="28"/>
        </w:rPr>
        <w:t>六</w:t>
      </w:r>
      <w:r w:rsidR="00AE08D8" w:rsidRPr="001E0BEF">
        <w:rPr>
          <w:rFonts w:ascii="仿宋" w:eastAsia="仿宋" w:hAnsi="仿宋" w:hint="eastAsia"/>
          <w:sz w:val="28"/>
          <w:szCs w:val="28"/>
        </w:rPr>
        <w:t>、中标与签署合同</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（一）定标原则</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招标人不承诺向投标方披露招标过程中任何细节，包括中标或落标原因。</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（二）中标通知</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1.定标后，招标人将发出中标通知；</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2.对落标的投标人不再另行发出落标通知；</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3.中标通知将作为招标人与中标人签订合同的依据之一。</w:t>
      </w:r>
    </w:p>
    <w:p w:rsidR="00AE08D8" w:rsidRPr="000A30E3" w:rsidRDefault="00AE08D8" w:rsidP="00AE08D8">
      <w:pPr>
        <w:spacing w:line="360" w:lineRule="auto"/>
        <w:ind w:firstLineChars="200" w:firstLine="560"/>
        <w:rPr>
          <w:rFonts w:ascii="仿宋_GB2312" w:eastAsia="仿宋_GB2312" w:hAnsi="宋体"/>
          <w:sz w:val="28"/>
        </w:rPr>
      </w:pPr>
      <w:r w:rsidRPr="000A30E3">
        <w:rPr>
          <w:rFonts w:ascii="仿宋_GB2312" w:eastAsia="仿宋_GB2312" w:hAnsi="宋体" w:hint="eastAsia"/>
          <w:sz w:val="28"/>
        </w:rPr>
        <w:t>（三）签订合同</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1、招标人将按照招标文件和投标人的投标文件与中</w:t>
      </w:r>
      <w:r w:rsidR="00A60D55">
        <w:rPr>
          <w:rFonts w:ascii="仿宋_GB2312" w:eastAsia="仿宋_GB2312" w:hAnsi="宋体" w:hint="eastAsia"/>
          <w:sz w:val="28"/>
        </w:rPr>
        <w:t>标人签订书面合同，签订合同之前，双方需对合同的具体细节进行商谈。</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lastRenderedPageBreak/>
        <w:t>2、招标人对有关内容有权作出必要的细化</w:t>
      </w:r>
      <w:r w:rsidR="00A60D55">
        <w:rPr>
          <w:rFonts w:ascii="仿宋_GB2312" w:eastAsia="仿宋_GB2312" w:hAnsi="宋体" w:hint="eastAsia"/>
          <w:sz w:val="28"/>
        </w:rPr>
        <w:t>和补充，但有关细化和补充不得背离招标文件和投标文件的实质性内容。</w:t>
      </w:r>
    </w:p>
    <w:p w:rsidR="00AE08D8" w:rsidRPr="00B82FB8" w:rsidRDefault="00AE08D8" w:rsidP="00AE08D8">
      <w:pPr>
        <w:spacing w:line="360" w:lineRule="auto"/>
        <w:ind w:firstLineChars="200" w:firstLine="560"/>
        <w:rPr>
          <w:rFonts w:ascii="仿宋_GB2312" w:eastAsia="仿宋_GB2312" w:hAnsi="宋体"/>
          <w:sz w:val="28"/>
        </w:rPr>
      </w:pPr>
      <w:r w:rsidRPr="00B82FB8">
        <w:rPr>
          <w:rFonts w:ascii="仿宋_GB2312" w:eastAsia="仿宋_GB2312" w:hAnsi="宋体" w:hint="eastAsia"/>
          <w:sz w:val="28"/>
        </w:rPr>
        <w:t>3、招标文件、中标方的投标文件及其澄清文件等，均为签订合同的依据。</w:t>
      </w:r>
    </w:p>
    <w:p w:rsidR="00DF4980" w:rsidRPr="00DF4980" w:rsidRDefault="00EB4759" w:rsidP="00DF4980">
      <w:pPr>
        <w:spacing w:line="360" w:lineRule="auto"/>
        <w:ind w:firstLineChars="200" w:firstLine="560"/>
        <w:rPr>
          <w:rFonts w:ascii="仿宋_GB2312" w:eastAsia="仿宋_GB2312" w:hAnsi="宋体"/>
          <w:sz w:val="28"/>
        </w:rPr>
      </w:pPr>
      <w:r>
        <w:rPr>
          <w:rFonts w:ascii="仿宋_GB2312" w:eastAsia="仿宋_GB2312" w:hAnsi="宋体"/>
          <w:sz w:val="28"/>
        </w:rPr>
        <w:t>4</w:t>
      </w:r>
      <w:r w:rsidR="00DF4980">
        <w:rPr>
          <w:rFonts w:ascii="仿宋_GB2312" w:eastAsia="仿宋_GB2312" w:hAnsi="宋体" w:hint="eastAsia"/>
          <w:sz w:val="28"/>
        </w:rPr>
        <w:t>、</w:t>
      </w:r>
      <w:r w:rsidR="001C6678">
        <w:rPr>
          <w:rFonts w:ascii="仿宋_GB2312" w:eastAsia="仿宋_GB2312" w:hAnsi="宋体" w:hint="eastAsia"/>
          <w:sz w:val="28"/>
        </w:rPr>
        <w:t>投标人同意按招标人</w:t>
      </w:r>
      <w:r w:rsidR="00240D76">
        <w:rPr>
          <w:rFonts w:ascii="仿宋_GB2312" w:eastAsia="仿宋_GB2312" w:hAnsi="宋体" w:hint="eastAsia"/>
          <w:sz w:val="28"/>
        </w:rPr>
        <w:t>的要求签定相关合同，</w:t>
      </w:r>
      <w:r w:rsidR="00240D76" w:rsidRPr="00D661D7">
        <w:rPr>
          <w:rFonts w:ascii="仿宋_GB2312" w:eastAsia="仿宋_GB2312" w:hAnsi="宋体" w:cs="仿宋_GB2312" w:hint="eastAsia"/>
          <w:sz w:val="28"/>
          <w:szCs w:val="28"/>
        </w:rPr>
        <w:t>具体内容以实际签订的合同内容为准。</w:t>
      </w:r>
    </w:p>
    <w:p w:rsidR="00DF4980" w:rsidRPr="00DF4980" w:rsidRDefault="00DF4980" w:rsidP="00DF4980">
      <w:pPr>
        <w:spacing w:line="360" w:lineRule="auto"/>
        <w:ind w:firstLineChars="200" w:firstLine="560"/>
        <w:rPr>
          <w:rFonts w:ascii="仿宋_GB2312" w:eastAsia="仿宋_GB2312" w:hAnsi="宋体"/>
          <w:sz w:val="28"/>
        </w:rPr>
        <w:sectPr w:rsidR="00DF4980" w:rsidRPr="00DF4980" w:rsidSect="006316C3">
          <w:pgSz w:w="11906" w:h="16838"/>
          <w:pgMar w:top="1440" w:right="1800" w:bottom="1440" w:left="1800" w:header="851" w:footer="992" w:gutter="0"/>
          <w:cols w:space="720"/>
          <w:docGrid w:type="lines" w:linePitch="312"/>
        </w:sectPr>
      </w:pPr>
    </w:p>
    <w:p w:rsidR="00AE08D8" w:rsidRPr="002E3131" w:rsidRDefault="00AE08D8" w:rsidP="002E3131">
      <w:pPr>
        <w:pStyle w:val="1"/>
        <w:jc w:val="center"/>
        <w:rPr>
          <w:rFonts w:ascii="黑体" w:eastAsia="黑体" w:hAnsi="黑体"/>
          <w:sz w:val="32"/>
          <w:szCs w:val="32"/>
        </w:rPr>
      </w:pPr>
      <w:r w:rsidRPr="002E3131">
        <w:rPr>
          <w:rFonts w:ascii="黑体" w:eastAsia="黑体" w:hAnsi="黑体" w:hint="eastAsia"/>
          <w:sz w:val="32"/>
          <w:szCs w:val="32"/>
        </w:rPr>
        <w:lastRenderedPageBreak/>
        <w:t>第四部分</w:t>
      </w:r>
      <w:r w:rsidRPr="002E3131">
        <w:rPr>
          <w:rFonts w:ascii="黑体" w:eastAsia="黑体" w:hAnsi="黑体" w:hint="eastAsia"/>
          <w:sz w:val="32"/>
          <w:szCs w:val="32"/>
        </w:rPr>
        <w:tab/>
        <w:t>投标文件格式</w:t>
      </w:r>
    </w:p>
    <w:p w:rsidR="00AE08D8" w:rsidRDefault="00AE08D8" w:rsidP="00AE08D8">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t>附件1：《投标书》</w:t>
      </w:r>
    </w:p>
    <w:p w:rsidR="00AE08D8" w:rsidRDefault="00AE08D8" w:rsidP="00AE08D8">
      <w:pPr>
        <w:pStyle w:val="a5"/>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标</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书</w:t>
      </w:r>
    </w:p>
    <w:p w:rsidR="00AE08D8" w:rsidRDefault="00AE08D8" w:rsidP="00AE08D8">
      <w:pPr>
        <w:pStyle w:val="a5"/>
        <w:adjustRightInd w:val="0"/>
        <w:rPr>
          <w:rFonts w:ascii="仿宋_GB2312" w:eastAsia="仿宋_GB2312" w:hAnsi="宋体"/>
          <w:b/>
          <w:snapToGrid w:val="0"/>
          <w:color w:val="000000"/>
          <w:sz w:val="28"/>
          <w:szCs w:val="28"/>
        </w:rPr>
      </w:pPr>
    </w:p>
    <w:p w:rsidR="00AE08D8" w:rsidRPr="00B82FB8" w:rsidRDefault="00AE08D8" w:rsidP="00AE08D8">
      <w:pPr>
        <w:pStyle w:val="a5"/>
        <w:adjustRightInd w:val="0"/>
        <w:rPr>
          <w:rFonts w:ascii="仿宋_GB2312" w:eastAsia="仿宋_GB2312" w:hAnsi="宋体"/>
          <w:sz w:val="28"/>
        </w:rPr>
      </w:pPr>
      <w:r w:rsidRPr="00B82FB8">
        <w:rPr>
          <w:rFonts w:ascii="仿宋_GB2312" w:eastAsia="仿宋_GB2312" w:hAnsi="宋体"/>
          <w:sz w:val="28"/>
        </w:rPr>
        <w:t>致：江苏</w:t>
      </w:r>
      <w:r w:rsidRPr="00B82FB8">
        <w:rPr>
          <w:rFonts w:ascii="仿宋_GB2312" w:eastAsia="仿宋_GB2312" w:hAnsi="宋体" w:hint="eastAsia"/>
          <w:sz w:val="28"/>
        </w:rPr>
        <w:t>昆山</w:t>
      </w:r>
      <w:r w:rsidRPr="00B82FB8">
        <w:rPr>
          <w:rFonts w:ascii="仿宋_GB2312" w:eastAsia="仿宋_GB2312" w:hAnsi="宋体"/>
          <w:sz w:val="28"/>
        </w:rPr>
        <w:t>农村商业银行股份有限公司</w:t>
      </w:r>
    </w:p>
    <w:p w:rsidR="00AE08D8" w:rsidRPr="00B82FB8" w:rsidRDefault="00AE08D8" w:rsidP="00AE08D8">
      <w:pPr>
        <w:autoSpaceDE w:val="0"/>
        <w:autoSpaceDN w:val="0"/>
        <w:adjustRightInd w:val="0"/>
        <w:ind w:firstLine="624"/>
        <w:jc w:val="left"/>
        <w:rPr>
          <w:rFonts w:ascii="仿宋_GB2312" w:eastAsia="仿宋_GB2312" w:hAnsi="宋体"/>
          <w:sz w:val="28"/>
        </w:rPr>
      </w:pPr>
      <w:r w:rsidRPr="00B82FB8">
        <w:rPr>
          <w:rFonts w:ascii="仿宋_GB2312" w:eastAsia="仿宋_GB2312" w:hAnsi="宋体" w:hint="eastAsia"/>
          <w:sz w:val="28"/>
        </w:rPr>
        <w:t>根据贵方       招标书，投标人              （投标人名称）提供相关文件并做出以下承诺：</w:t>
      </w:r>
    </w:p>
    <w:p w:rsidR="00AE08D8" w:rsidRPr="00B82FB8" w:rsidRDefault="00AE08D8" w:rsidP="00AE08D8">
      <w:pPr>
        <w:numPr>
          <w:ilvl w:val="0"/>
          <w:numId w:val="1"/>
        </w:numPr>
        <w:autoSpaceDE w:val="0"/>
        <w:autoSpaceDN w:val="0"/>
        <w:adjustRightInd w:val="0"/>
        <w:ind w:firstLine="624"/>
        <w:jc w:val="left"/>
        <w:rPr>
          <w:rFonts w:ascii="仿宋_GB2312" w:eastAsia="仿宋_GB2312" w:hAnsi="宋体"/>
          <w:sz w:val="28"/>
        </w:rPr>
      </w:pPr>
      <w:r w:rsidRPr="00B82FB8">
        <w:rPr>
          <w:rFonts w:ascii="仿宋_GB2312" w:eastAsia="仿宋_GB2312" w:hAnsi="宋体" w:hint="eastAsia"/>
          <w:sz w:val="28"/>
        </w:rPr>
        <w:t>招标文件规定的全部文件正本一份，副本</w:t>
      </w:r>
      <w:r w:rsidR="00D56343">
        <w:rPr>
          <w:rFonts w:ascii="仿宋_GB2312" w:eastAsia="仿宋_GB2312" w:hAnsi="宋体" w:hint="eastAsia"/>
          <w:sz w:val="28"/>
        </w:rPr>
        <w:t>二</w:t>
      </w:r>
      <w:r w:rsidRPr="00B82FB8">
        <w:rPr>
          <w:rFonts w:ascii="仿宋_GB2312" w:eastAsia="仿宋_GB2312" w:hAnsi="宋体" w:hint="eastAsia"/>
          <w:sz w:val="28"/>
        </w:rPr>
        <w:t>份，电子文档一份</w:t>
      </w:r>
      <w:r w:rsidR="00D56343">
        <w:rPr>
          <w:rFonts w:ascii="仿宋_GB2312" w:eastAsia="仿宋_GB2312" w:hAnsi="宋体" w:hint="eastAsia"/>
          <w:sz w:val="28"/>
        </w:rPr>
        <w:t>、报价单一份</w:t>
      </w:r>
      <w:r w:rsidRPr="00B82FB8">
        <w:rPr>
          <w:rFonts w:ascii="仿宋_GB2312" w:eastAsia="仿宋_GB2312" w:hAnsi="宋体" w:hint="eastAsia"/>
          <w:sz w:val="28"/>
        </w:rPr>
        <w:t>。</w:t>
      </w:r>
    </w:p>
    <w:p w:rsidR="00AE08D8" w:rsidRPr="00B82FB8" w:rsidRDefault="00AE08D8" w:rsidP="00AE08D8">
      <w:pPr>
        <w:autoSpaceDE w:val="0"/>
        <w:autoSpaceDN w:val="0"/>
        <w:adjustRightInd w:val="0"/>
        <w:ind w:firstLineChars="200" w:firstLine="560"/>
        <w:jc w:val="left"/>
        <w:rPr>
          <w:rFonts w:ascii="仿宋_GB2312" w:eastAsia="仿宋_GB2312" w:hAnsi="宋体"/>
          <w:sz w:val="28"/>
        </w:rPr>
      </w:pPr>
      <w:r w:rsidRPr="00B82FB8">
        <w:rPr>
          <w:rFonts w:ascii="仿宋_GB2312" w:eastAsia="仿宋_GB2312" w:hAnsi="宋体" w:hint="eastAsia"/>
          <w:sz w:val="28"/>
        </w:rPr>
        <w:t>二、投标人同意如下：</w:t>
      </w:r>
    </w:p>
    <w:p w:rsidR="00AE08D8" w:rsidRPr="00B82FB8" w:rsidRDefault="00AE08D8" w:rsidP="00AE08D8">
      <w:pPr>
        <w:adjustRightInd w:val="0"/>
        <w:ind w:firstLineChars="250" w:firstLine="700"/>
        <w:rPr>
          <w:rFonts w:ascii="仿宋_GB2312" w:eastAsia="仿宋_GB2312" w:hAnsi="宋体"/>
          <w:sz w:val="28"/>
        </w:rPr>
      </w:pPr>
      <w:r w:rsidRPr="00B82FB8">
        <w:rPr>
          <w:rFonts w:ascii="仿宋_GB2312" w:eastAsia="仿宋_GB2312" w:hAnsi="宋体" w:hint="eastAsia"/>
          <w:sz w:val="28"/>
        </w:rPr>
        <w:t>1．投标人完全接受招标文件中的内容，并将按招标文件的规定履行义务，按相关法律法规履行</w:t>
      </w:r>
      <w:r w:rsidR="00052AB8">
        <w:rPr>
          <w:rFonts w:ascii="仿宋_GB2312" w:eastAsia="仿宋_GB2312" w:hAnsi="宋体" w:hint="eastAsia"/>
          <w:sz w:val="28"/>
        </w:rPr>
        <w:t>投标人</w:t>
      </w:r>
      <w:r w:rsidRPr="00B82FB8">
        <w:rPr>
          <w:rFonts w:ascii="仿宋_GB2312" w:eastAsia="仿宋_GB2312" w:hAnsi="宋体" w:hint="eastAsia"/>
          <w:sz w:val="28"/>
        </w:rPr>
        <w:t>的全部责任；</w:t>
      </w:r>
    </w:p>
    <w:p w:rsidR="00AE08D8" w:rsidRPr="00B82FB8" w:rsidRDefault="00AE08D8" w:rsidP="00AE08D8">
      <w:pPr>
        <w:adjustRightInd w:val="0"/>
        <w:ind w:firstLineChars="250" w:firstLine="700"/>
        <w:rPr>
          <w:rFonts w:ascii="仿宋_GB2312" w:eastAsia="仿宋_GB2312" w:hAnsi="宋体"/>
          <w:sz w:val="28"/>
        </w:rPr>
      </w:pPr>
      <w:r w:rsidRPr="00B82FB8">
        <w:rPr>
          <w:rFonts w:ascii="仿宋_GB2312" w:eastAsia="仿宋_GB2312" w:hAnsi="宋体" w:hint="eastAsia"/>
          <w:sz w:val="28"/>
        </w:rPr>
        <w:t>2.投标人己详细审查全部招标文件，包括修改文件以及全部参考资料和有关附件，无其他不明事项；</w:t>
      </w:r>
    </w:p>
    <w:p w:rsidR="00AE08D8" w:rsidRPr="00B82FB8" w:rsidRDefault="00AE08D8" w:rsidP="00AE08D8">
      <w:pPr>
        <w:adjustRightInd w:val="0"/>
        <w:ind w:firstLineChars="250" w:firstLine="700"/>
        <w:rPr>
          <w:rFonts w:ascii="仿宋_GB2312" w:eastAsia="仿宋_GB2312" w:hAnsi="宋体"/>
          <w:sz w:val="28"/>
        </w:rPr>
      </w:pPr>
      <w:r w:rsidRPr="00B82FB8">
        <w:rPr>
          <w:rFonts w:ascii="仿宋_GB2312" w:eastAsia="仿宋_GB2312" w:hAnsi="宋体" w:hint="eastAsia"/>
          <w:sz w:val="28"/>
        </w:rPr>
        <w:t>3.投标人同意招标人要求的相关数据或资料，完全理解招标人在招标文件中确定的评标原则和程序，理解贵方不一定要接受最低报价的投标。</w:t>
      </w:r>
    </w:p>
    <w:p w:rsidR="00AE08D8" w:rsidRPr="00B82FB8" w:rsidRDefault="00AE08D8" w:rsidP="00AE08D8">
      <w:pPr>
        <w:adjustRightInd w:val="0"/>
        <w:ind w:firstLineChars="250" w:firstLine="700"/>
        <w:rPr>
          <w:rFonts w:ascii="仿宋_GB2312" w:eastAsia="仿宋_GB2312" w:hAnsi="宋体"/>
          <w:sz w:val="28"/>
        </w:rPr>
      </w:pPr>
      <w:r w:rsidRPr="00B82FB8">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rsidR="00AE08D8" w:rsidRPr="00B82FB8" w:rsidRDefault="00AE08D8" w:rsidP="00AE08D8">
      <w:pPr>
        <w:adjustRightInd w:val="0"/>
        <w:ind w:firstLine="624"/>
        <w:rPr>
          <w:rFonts w:ascii="仿宋_GB2312" w:eastAsia="仿宋_GB2312" w:hAnsi="宋体"/>
          <w:sz w:val="28"/>
        </w:rPr>
      </w:pPr>
      <w:r w:rsidRPr="00B82FB8">
        <w:rPr>
          <w:rFonts w:ascii="仿宋_GB2312" w:eastAsia="仿宋_GB2312" w:hAnsi="宋体" w:hint="eastAsia"/>
          <w:sz w:val="28"/>
        </w:rPr>
        <w:t>与本投标有关的一切正式信函请使用以下地址：</w:t>
      </w:r>
    </w:p>
    <w:p w:rsidR="00AE08D8" w:rsidRPr="00B82FB8" w:rsidRDefault="00AE08D8" w:rsidP="00AE08D8">
      <w:pPr>
        <w:pStyle w:val="a5"/>
        <w:adjustRightInd w:val="0"/>
        <w:ind w:firstLine="624"/>
        <w:rPr>
          <w:rFonts w:ascii="仿宋_GB2312" w:eastAsia="仿宋_GB2312" w:hAnsi="宋体"/>
          <w:sz w:val="28"/>
        </w:rPr>
      </w:pPr>
      <w:r w:rsidRPr="00B82FB8">
        <w:rPr>
          <w:rFonts w:ascii="仿宋_GB2312" w:eastAsia="仿宋_GB2312" w:hAnsi="宋体"/>
          <w:sz w:val="28"/>
        </w:rPr>
        <w:lastRenderedPageBreak/>
        <w:t xml:space="preserve">地址：                           </w:t>
      </w:r>
    </w:p>
    <w:p w:rsidR="00AE08D8" w:rsidRPr="00B82FB8" w:rsidRDefault="00AE08D8" w:rsidP="00AE08D8">
      <w:pPr>
        <w:pStyle w:val="a5"/>
        <w:adjustRightInd w:val="0"/>
        <w:ind w:firstLine="624"/>
        <w:rPr>
          <w:rFonts w:ascii="仿宋_GB2312" w:eastAsia="仿宋_GB2312" w:hAnsi="宋体"/>
          <w:sz w:val="28"/>
        </w:rPr>
      </w:pPr>
      <w:r w:rsidRPr="00B82FB8">
        <w:rPr>
          <w:rFonts w:ascii="仿宋_GB2312" w:eastAsia="仿宋_GB2312" w:hAnsi="宋体"/>
          <w:sz w:val="28"/>
        </w:rPr>
        <w:t xml:space="preserve">邮编：                           </w:t>
      </w:r>
    </w:p>
    <w:p w:rsidR="00AE08D8" w:rsidRPr="00B82FB8" w:rsidRDefault="00AE08D8" w:rsidP="00AE08D8">
      <w:pPr>
        <w:pStyle w:val="a5"/>
        <w:adjustRightInd w:val="0"/>
        <w:ind w:firstLine="624"/>
        <w:rPr>
          <w:rFonts w:ascii="仿宋_GB2312" w:eastAsia="仿宋_GB2312" w:hAnsi="宋体"/>
          <w:sz w:val="28"/>
        </w:rPr>
      </w:pPr>
      <w:r w:rsidRPr="00B82FB8">
        <w:rPr>
          <w:rFonts w:ascii="仿宋_GB2312" w:eastAsia="仿宋_GB2312" w:hAnsi="宋体"/>
          <w:sz w:val="28"/>
        </w:rPr>
        <w:t xml:space="preserve">电话：                           </w:t>
      </w:r>
    </w:p>
    <w:p w:rsidR="00AE08D8" w:rsidRPr="00B82FB8" w:rsidRDefault="00AE08D8" w:rsidP="00AE08D8">
      <w:pPr>
        <w:pStyle w:val="a5"/>
        <w:adjustRightInd w:val="0"/>
        <w:ind w:firstLine="624"/>
        <w:rPr>
          <w:rFonts w:ascii="仿宋_GB2312" w:eastAsia="仿宋_GB2312" w:hAnsi="宋体"/>
          <w:sz w:val="28"/>
        </w:rPr>
      </w:pPr>
      <w:r w:rsidRPr="00B82FB8">
        <w:rPr>
          <w:rFonts w:ascii="仿宋_GB2312" w:eastAsia="仿宋_GB2312" w:hAnsi="宋体"/>
          <w:sz w:val="28"/>
        </w:rPr>
        <w:t xml:space="preserve">传真：                           </w:t>
      </w:r>
    </w:p>
    <w:p w:rsidR="00AE08D8" w:rsidRPr="00B82FB8" w:rsidRDefault="00AE08D8" w:rsidP="00AE08D8">
      <w:pPr>
        <w:pStyle w:val="a5"/>
        <w:adjustRightInd w:val="0"/>
        <w:ind w:firstLine="624"/>
        <w:rPr>
          <w:rFonts w:ascii="仿宋_GB2312" w:eastAsia="仿宋_GB2312" w:hAnsi="宋体"/>
          <w:sz w:val="28"/>
        </w:rPr>
      </w:pPr>
      <w:r w:rsidRPr="00B82FB8">
        <w:rPr>
          <w:rFonts w:ascii="仿宋_GB2312" w:eastAsia="仿宋_GB2312" w:hAnsi="宋体"/>
          <w:sz w:val="28"/>
        </w:rPr>
        <w:t xml:space="preserve">投标人法定代表人姓名、职务（印刷体）：             </w:t>
      </w:r>
    </w:p>
    <w:p w:rsidR="00AE08D8" w:rsidRPr="00B82FB8" w:rsidRDefault="00AE08D8" w:rsidP="00AE08D8">
      <w:pPr>
        <w:pStyle w:val="a5"/>
        <w:adjustRightInd w:val="0"/>
        <w:ind w:firstLine="624"/>
        <w:rPr>
          <w:rFonts w:ascii="仿宋_GB2312" w:eastAsia="仿宋_GB2312" w:hAnsi="宋体"/>
          <w:sz w:val="28"/>
        </w:rPr>
      </w:pPr>
      <w:r w:rsidRPr="00B82FB8">
        <w:rPr>
          <w:rFonts w:ascii="仿宋_GB2312" w:eastAsia="仿宋_GB2312" w:hAnsi="宋体"/>
          <w:sz w:val="28"/>
        </w:rPr>
        <w:t xml:space="preserve">投标人名称：                       </w:t>
      </w:r>
    </w:p>
    <w:p w:rsidR="00AE08D8" w:rsidRPr="00B82FB8" w:rsidRDefault="00AE08D8" w:rsidP="00AE08D8">
      <w:pPr>
        <w:pStyle w:val="a5"/>
        <w:adjustRightInd w:val="0"/>
        <w:ind w:firstLine="624"/>
        <w:rPr>
          <w:rFonts w:ascii="仿宋_GB2312" w:eastAsia="仿宋_GB2312" w:hAnsi="宋体"/>
          <w:sz w:val="28"/>
        </w:rPr>
      </w:pPr>
      <w:r w:rsidRPr="00B82FB8">
        <w:rPr>
          <w:rFonts w:ascii="仿宋_GB2312" w:eastAsia="仿宋_GB2312" w:hAnsi="宋体"/>
          <w:sz w:val="28"/>
        </w:rPr>
        <w:t xml:space="preserve">单位公章：                       </w:t>
      </w:r>
    </w:p>
    <w:p w:rsidR="00AE08D8" w:rsidRPr="00B82FB8" w:rsidRDefault="00AE08D8" w:rsidP="00AE08D8">
      <w:pPr>
        <w:pStyle w:val="a5"/>
        <w:adjustRightInd w:val="0"/>
        <w:ind w:firstLine="624"/>
        <w:rPr>
          <w:rFonts w:ascii="仿宋_GB2312" w:eastAsia="仿宋_GB2312" w:hAnsi="宋体"/>
          <w:sz w:val="28"/>
        </w:rPr>
      </w:pPr>
      <w:r w:rsidRPr="00B82FB8">
        <w:rPr>
          <w:rFonts w:ascii="仿宋_GB2312" w:eastAsia="仿宋_GB2312" w:hAnsi="宋体"/>
          <w:sz w:val="28"/>
        </w:rPr>
        <w:t xml:space="preserve">法定代表人或授权代理人签字：                    </w:t>
      </w:r>
    </w:p>
    <w:p w:rsidR="00AE08D8" w:rsidRPr="00B82FB8" w:rsidRDefault="00AE08D8" w:rsidP="00AE08D8">
      <w:pPr>
        <w:autoSpaceDE w:val="0"/>
        <w:autoSpaceDN w:val="0"/>
        <w:adjustRightInd w:val="0"/>
        <w:ind w:firstLine="624"/>
        <w:jc w:val="left"/>
        <w:rPr>
          <w:rFonts w:ascii="仿宋_GB2312" w:eastAsia="仿宋_GB2312" w:hAnsi="宋体"/>
          <w:sz w:val="28"/>
        </w:rPr>
      </w:pPr>
      <w:r w:rsidRPr="00B82FB8">
        <w:rPr>
          <w:rFonts w:ascii="仿宋_GB2312" w:eastAsia="仿宋_GB2312" w:hAnsi="宋体" w:hint="eastAsia"/>
          <w:sz w:val="28"/>
        </w:rPr>
        <w:t>日期：      年     月     日</w:t>
      </w:r>
    </w:p>
    <w:p w:rsidR="00AE08D8" w:rsidRPr="00B82FB8" w:rsidRDefault="00AE08D8" w:rsidP="00AE08D8">
      <w:pPr>
        <w:snapToGrid w:val="0"/>
        <w:spacing w:line="360" w:lineRule="auto"/>
        <w:outlineLvl w:val="1"/>
        <w:rPr>
          <w:rFonts w:ascii="仿宋_GB2312" w:eastAsia="仿宋_GB2312" w:hAnsi="宋体"/>
          <w:sz w:val="28"/>
        </w:rPr>
        <w:sectPr w:rsidR="00AE08D8" w:rsidRPr="00B82FB8" w:rsidSect="006316C3">
          <w:pgSz w:w="11906" w:h="16838"/>
          <w:pgMar w:top="1440" w:right="1800" w:bottom="1440" w:left="1800" w:header="851" w:footer="992" w:gutter="0"/>
          <w:cols w:space="720"/>
          <w:docGrid w:type="lines" w:linePitch="312"/>
        </w:sectPr>
      </w:pPr>
    </w:p>
    <w:p w:rsidR="00AE08D8" w:rsidRDefault="00AE08D8" w:rsidP="00AE08D8">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附件2：《投标人情况简介》</w:t>
      </w:r>
    </w:p>
    <w:p w:rsidR="00AE08D8" w:rsidRDefault="00AE08D8" w:rsidP="00AE08D8">
      <w:pPr>
        <w:pStyle w:val="a5"/>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投标人情况简介</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1.名称和概况</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投标人名称：</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地址：邮编：</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传真／电话：</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成立日期或注册日期：</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法定代表人或主要负责人姓名：</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2．财务数据</w:t>
      </w:r>
    </w:p>
    <w:p w:rsidR="00AE08D8" w:rsidRDefault="00AE08D8" w:rsidP="00AE08D8">
      <w:pPr>
        <w:pStyle w:val="a5"/>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注册资本：</w:t>
      </w:r>
    </w:p>
    <w:p w:rsidR="00AE08D8" w:rsidRDefault="00AE08D8" w:rsidP="00AE08D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3．业绩或服务的情况</w:t>
      </w:r>
    </w:p>
    <w:p w:rsidR="00AE08D8" w:rsidRDefault="002E5DAB" w:rsidP="00AE08D8">
      <w:pPr>
        <w:pStyle w:val="a5"/>
        <w:adjustRightInd w:val="0"/>
        <w:rPr>
          <w:rFonts w:ascii="仿宋_GB2312" w:eastAsia="仿宋_GB2312" w:hAnsi="宋体"/>
          <w:snapToGrid w:val="0"/>
          <w:color w:val="000000"/>
          <w:sz w:val="28"/>
          <w:szCs w:val="28"/>
        </w:rPr>
      </w:pPr>
      <w:r>
        <w:rPr>
          <w:rFonts w:ascii="仿宋_GB2312" w:eastAsia="仿宋_GB2312" w:hAnsi="宋体" w:hint="eastAsia"/>
          <w:snapToGrid w:val="0"/>
          <w:color w:val="000000"/>
          <w:sz w:val="28"/>
          <w:szCs w:val="28"/>
        </w:rPr>
        <w:t>（1）</w:t>
      </w:r>
      <w:r w:rsidR="00AE08D8">
        <w:rPr>
          <w:rFonts w:ascii="仿宋_GB2312" w:eastAsia="仿宋_GB2312" w:hAnsi="宋体"/>
          <w:snapToGrid w:val="0"/>
          <w:color w:val="000000"/>
          <w:sz w:val="28"/>
          <w:szCs w:val="28"/>
        </w:rPr>
        <w:t xml:space="preserve">年至今国内外主要用户的名称和地址： </w:t>
      </w:r>
    </w:p>
    <w:p w:rsidR="00AE08D8" w:rsidRDefault="00AE08D8" w:rsidP="00AE08D8">
      <w:pPr>
        <w:pStyle w:val="a5"/>
        <w:tabs>
          <w:tab w:val="left" w:pos="0"/>
        </w:tabs>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4.年至今投标人是否受到过监管机关的处罚？是否有重大涉诉法律纠纷？如有，请列明原因及相关情况。</w:t>
      </w:r>
    </w:p>
    <w:p w:rsidR="00CA213B" w:rsidRDefault="00AE08D8" w:rsidP="00CA213B">
      <w:pPr>
        <w:pStyle w:val="a5"/>
        <w:tabs>
          <w:tab w:val="left" w:pos="360"/>
        </w:tabs>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5.所属集团（如有的话）：</w:t>
      </w:r>
    </w:p>
    <w:p w:rsidR="00AE08D8" w:rsidRDefault="00CA213B" w:rsidP="00CA213B">
      <w:pPr>
        <w:pStyle w:val="a5"/>
        <w:tabs>
          <w:tab w:val="left" w:pos="360"/>
        </w:tabs>
        <w:adjustRightInd w:val="0"/>
        <w:rPr>
          <w:rFonts w:ascii="仿宋_GB2312" w:eastAsia="仿宋_GB2312" w:hAnsi="宋体"/>
          <w:snapToGrid w:val="0"/>
          <w:color w:val="000000"/>
          <w:sz w:val="28"/>
          <w:szCs w:val="28"/>
        </w:rPr>
      </w:pPr>
      <w:r w:rsidRPr="00CA213B">
        <w:rPr>
          <w:rFonts w:ascii="仿宋_GB2312" w:eastAsia="仿宋_GB2312" w:hAnsi="宋体" w:hint="eastAsia"/>
          <w:snapToGrid w:val="0"/>
          <w:color w:val="000000"/>
          <w:sz w:val="28"/>
          <w:szCs w:val="28"/>
        </w:rPr>
        <w:t>6</w:t>
      </w:r>
      <w:r>
        <w:rPr>
          <w:rFonts w:ascii="仿宋_GB2312" w:eastAsia="仿宋_GB2312" w:hAnsi="宋体" w:hint="eastAsia"/>
          <w:snapToGrid w:val="0"/>
          <w:color w:val="000000"/>
          <w:sz w:val="28"/>
          <w:szCs w:val="28"/>
        </w:rPr>
        <w:t>.</w:t>
      </w:r>
      <w:r w:rsidRPr="00CA213B">
        <w:rPr>
          <w:rFonts w:ascii="仿宋_GB2312" w:eastAsia="仿宋_GB2312" w:hAnsi="宋体" w:hint="eastAsia"/>
          <w:snapToGrid w:val="0"/>
          <w:color w:val="000000"/>
          <w:sz w:val="28"/>
          <w:szCs w:val="28"/>
        </w:rPr>
        <w:t>其它情况</w:t>
      </w:r>
      <w:r w:rsidR="00AE08D8" w:rsidRPr="00CA213B">
        <w:rPr>
          <w:rFonts w:ascii="仿宋_GB2312" w:eastAsia="仿宋_GB2312" w:hAnsi="宋体"/>
          <w:snapToGrid w:val="0"/>
          <w:color w:val="000000"/>
          <w:sz w:val="28"/>
          <w:szCs w:val="28"/>
        </w:rPr>
        <w:t>（</w:t>
      </w:r>
      <w:r w:rsidR="00AE08D8">
        <w:rPr>
          <w:rFonts w:ascii="仿宋_GB2312" w:eastAsia="仿宋_GB2312" w:hAnsi="宋体"/>
          <w:snapToGrid w:val="0"/>
          <w:color w:val="000000"/>
          <w:sz w:val="28"/>
          <w:szCs w:val="28"/>
        </w:rPr>
        <w:t>组织、机构、技术力量、参与本产品的实施人员情况等）</w:t>
      </w:r>
    </w:p>
    <w:p w:rsidR="00AE08D8" w:rsidRDefault="00AE08D8" w:rsidP="00AE08D8">
      <w:pPr>
        <w:snapToGrid w:val="0"/>
        <w:spacing w:line="360" w:lineRule="auto"/>
        <w:outlineLvl w:val="1"/>
        <w:rPr>
          <w:rFonts w:ascii="仿宋_GB2312" w:eastAsia="仿宋_GB2312" w:hAnsi="宋体"/>
          <w:color w:val="000000"/>
          <w:sz w:val="28"/>
          <w:szCs w:val="28"/>
        </w:rPr>
        <w:sectPr w:rsidR="00AE08D8" w:rsidSect="006316C3">
          <w:pgSz w:w="11906" w:h="16838"/>
          <w:pgMar w:top="1440" w:right="1800" w:bottom="1440" w:left="1800" w:header="851" w:footer="992" w:gutter="0"/>
          <w:cols w:space="720"/>
          <w:docGrid w:type="lines" w:linePitch="312"/>
        </w:sectPr>
      </w:pPr>
    </w:p>
    <w:p w:rsidR="001D0CED" w:rsidRPr="00654A1F" w:rsidRDefault="00AE08D8" w:rsidP="001D0CED">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附件3：</w:t>
      </w:r>
      <w:r w:rsidR="001D0CED" w:rsidRPr="00654A1F">
        <w:rPr>
          <w:rFonts w:ascii="仿宋_GB2312" w:eastAsia="仿宋_GB2312" w:hAnsi="宋体" w:hint="eastAsia"/>
          <w:color w:val="000000"/>
          <w:sz w:val="28"/>
          <w:szCs w:val="28"/>
        </w:rPr>
        <w:t>《法定代表人委托书》</w:t>
      </w:r>
    </w:p>
    <w:p w:rsidR="001D0CED" w:rsidRDefault="001D0CED" w:rsidP="001D0CED">
      <w:pPr>
        <w:tabs>
          <w:tab w:val="left" w:pos="8280"/>
        </w:tabs>
        <w:spacing w:line="360" w:lineRule="auto"/>
        <w:rPr>
          <w:rFonts w:ascii="仿宋_GB2312" w:eastAsia="仿宋_GB2312"/>
          <w:color w:val="000000"/>
          <w:sz w:val="28"/>
          <w:szCs w:val="28"/>
        </w:rPr>
      </w:pPr>
      <w:r>
        <w:rPr>
          <w:rFonts w:ascii="仿宋_GB2312" w:eastAsia="仿宋_GB2312" w:hAnsi="宋体" w:hint="eastAsia"/>
          <w:snapToGrid w:val="0"/>
          <w:color w:val="000000"/>
          <w:sz w:val="28"/>
        </w:rPr>
        <w:t>江苏昆山农村商业银行股份有限公司</w:t>
      </w:r>
      <w:r>
        <w:rPr>
          <w:rFonts w:ascii="仿宋_GB2312" w:eastAsia="仿宋_GB2312" w:hint="eastAsia"/>
          <w:color w:val="000000"/>
          <w:sz w:val="28"/>
          <w:szCs w:val="28"/>
        </w:rPr>
        <w:t>：</w:t>
      </w:r>
    </w:p>
    <w:p w:rsidR="001D0CED" w:rsidRDefault="001D0CED" w:rsidP="001D0CED">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兹委托</w:t>
      </w:r>
      <w:r>
        <w:rPr>
          <w:rFonts w:ascii="仿宋_GB2312" w:eastAsia="仿宋_GB2312" w:hint="eastAsia"/>
          <w:color w:val="000000"/>
          <w:sz w:val="28"/>
          <w:szCs w:val="28"/>
          <w:u w:val="single"/>
        </w:rPr>
        <w:t xml:space="preserve">         (代理人姓名)</w:t>
      </w:r>
      <w:r>
        <w:rPr>
          <w:rFonts w:ascii="仿宋_GB2312" w:eastAsia="仿宋_GB2312" w:hint="eastAsia"/>
          <w:color w:val="000000"/>
          <w:sz w:val="28"/>
          <w:szCs w:val="28"/>
        </w:rPr>
        <w:t>参加贵单位组织的招标活动，全权代表我单位处理投标的有关事宜。</w:t>
      </w:r>
    </w:p>
    <w:p w:rsidR="001D0CED" w:rsidRDefault="001D0CED" w:rsidP="001D0CED">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附全权代表情况：</w:t>
      </w:r>
    </w:p>
    <w:p w:rsidR="001D0CED" w:rsidRDefault="001D0CED" w:rsidP="001D0CED">
      <w:pPr>
        <w:tabs>
          <w:tab w:val="left" w:pos="8280"/>
        </w:tabs>
        <w:spacing w:line="360" w:lineRule="auto"/>
        <w:ind w:firstLine="480"/>
        <w:rPr>
          <w:rFonts w:ascii="仿宋_GB2312" w:eastAsia="仿宋_GB2312"/>
          <w:color w:val="000000"/>
          <w:sz w:val="28"/>
          <w:szCs w:val="28"/>
          <w:u w:val="single"/>
        </w:rPr>
      </w:pPr>
      <w:r>
        <w:rPr>
          <w:rFonts w:ascii="仿宋_GB2312" w:eastAsia="仿宋_GB2312" w:hint="eastAsia"/>
          <w:color w:val="000000"/>
          <w:sz w:val="28"/>
          <w:szCs w:val="28"/>
        </w:rPr>
        <w:t xml:space="preserve"> 姓名： 性别：年龄：职务：</w:t>
      </w:r>
    </w:p>
    <w:p w:rsidR="001D0CED" w:rsidRDefault="001D0CED" w:rsidP="001D0CED">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身份证号码：</w:t>
      </w:r>
    </w:p>
    <w:p w:rsidR="001D0CED" w:rsidRDefault="001D0CED" w:rsidP="001D0CED">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详细通讯地址： </w:t>
      </w:r>
    </w:p>
    <w:p w:rsidR="001D0CED" w:rsidRDefault="001D0CED" w:rsidP="001D0CED">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电话：传真：</w:t>
      </w:r>
    </w:p>
    <w:p w:rsidR="001D0CED" w:rsidRDefault="001D0CED" w:rsidP="001D0CED">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邮政编码：</w:t>
      </w:r>
    </w:p>
    <w:p w:rsidR="001D0CED" w:rsidRDefault="001D0CED" w:rsidP="001D0CED">
      <w:pPr>
        <w:tabs>
          <w:tab w:val="left" w:pos="8280"/>
        </w:tabs>
        <w:spacing w:line="360" w:lineRule="auto"/>
        <w:rPr>
          <w:rFonts w:ascii="仿宋_GB2312" w:eastAsia="仿宋_GB2312"/>
          <w:color w:val="000000"/>
          <w:sz w:val="28"/>
          <w:szCs w:val="28"/>
        </w:rPr>
      </w:pPr>
      <w:r>
        <w:rPr>
          <w:rFonts w:ascii="仿宋_GB2312" w:eastAsia="仿宋_GB2312" w:hint="eastAsia"/>
          <w:color w:val="000000"/>
          <w:sz w:val="28"/>
          <w:szCs w:val="28"/>
        </w:rPr>
        <w:t xml:space="preserve">    单位名称（公章）                        法定代表人（签字）</w:t>
      </w:r>
    </w:p>
    <w:p w:rsidR="001D0CED" w:rsidRDefault="001D0CED" w:rsidP="001D0CED">
      <w:pPr>
        <w:tabs>
          <w:tab w:val="left" w:pos="8280"/>
        </w:tabs>
        <w:spacing w:line="360" w:lineRule="auto"/>
        <w:ind w:firstLine="570"/>
        <w:rPr>
          <w:rFonts w:ascii="仿宋_GB2312" w:eastAsia="仿宋_GB2312"/>
          <w:color w:val="000000"/>
          <w:sz w:val="28"/>
          <w:szCs w:val="28"/>
        </w:rPr>
      </w:pPr>
      <w:r>
        <w:rPr>
          <w:rFonts w:ascii="仿宋_GB2312" w:eastAsia="仿宋_GB2312" w:hint="eastAsia"/>
          <w:color w:val="000000"/>
          <w:sz w:val="28"/>
          <w:szCs w:val="28"/>
        </w:rPr>
        <w:t xml:space="preserve">    年   月   日                         年   月    日     </w:t>
      </w:r>
    </w:p>
    <w:p w:rsidR="001D0CED" w:rsidRPr="001C1D58" w:rsidRDefault="001D0CED" w:rsidP="001D0CED">
      <w:pPr>
        <w:tabs>
          <w:tab w:val="left" w:pos="8280"/>
        </w:tabs>
        <w:rPr>
          <w:rFonts w:ascii="仿宋_GB2312" w:eastAsia="仿宋_GB2312" w:hAnsi="宋体"/>
          <w:color w:val="000000"/>
          <w:sz w:val="28"/>
          <w:szCs w:val="28"/>
        </w:rPr>
      </w:pPr>
      <w:r>
        <w:rPr>
          <w:rFonts w:ascii="仿宋_GB2312" w:eastAsia="仿宋_GB2312" w:hint="eastAsia"/>
          <w:color w:val="000000"/>
          <w:sz w:val="28"/>
          <w:szCs w:val="28"/>
        </w:rPr>
        <w:t>（说明：法定代表人参加投标，不用此委托书）</w:t>
      </w:r>
    </w:p>
    <w:p w:rsidR="00AE08D8" w:rsidRDefault="00AE08D8" w:rsidP="00AE08D8">
      <w:pPr>
        <w:sectPr w:rsidR="00AE08D8" w:rsidSect="006316C3">
          <w:pgSz w:w="11906" w:h="16838"/>
          <w:pgMar w:top="1440" w:right="1800" w:bottom="1440" w:left="1800" w:header="851" w:footer="992" w:gutter="0"/>
          <w:cols w:space="720"/>
          <w:docGrid w:type="lines" w:linePitch="312"/>
        </w:sectPr>
      </w:pPr>
    </w:p>
    <w:p w:rsidR="001D0CED" w:rsidRDefault="00AE08D8" w:rsidP="001D0CED">
      <w:pPr>
        <w:snapToGrid w:val="0"/>
        <w:spacing w:line="360" w:lineRule="auto"/>
        <w:outlineLvl w:val="1"/>
        <w:rPr>
          <w:rFonts w:ascii="仿宋_GB2312" w:eastAsia="仿宋_GB2312" w:hAnsi="宋体"/>
          <w:color w:val="000000"/>
          <w:sz w:val="28"/>
          <w:szCs w:val="28"/>
        </w:rPr>
      </w:pPr>
      <w:r w:rsidRPr="00654A1F">
        <w:rPr>
          <w:rFonts w:ascii="仿宋_GB2312" w:eastAsia="仿宋_GB2312" w:hAnsi="宋体" w:hint="eastAsia"/>
          <w:color w:val="000000"/>
          <w:sz w:val="28"/>
          <w:szCs w:val="28"/>
        </w:rPr>
        <w:lastRenderedPageBreak/>
        <w:t>附件4：</w:t>
      </w:r>
      <w:r w:rsidR="001D0CED">
        <w:rPr>
          <w:rFonts w:ascii="仿宋_GB2312" w:eastAsia="仿宋_GB2312" w:hAnsi="宋体" w:hint="eastAsia"/>
          <w:color w:val="000000"/>
          <w:sz w:val="28"/>
          <w:szCs w:val="28"/>
        </w:rPr>
        <w:t>《投标价格一览表》</w:t>
      </w:r>
    </w:p>
    <w:p w:rsidR="001D0CED" w:rsidRPr="0095210E" w:rsidRDefault="001D0CED" w:rsidP="001D0CED">
      <w:pPr>
        <w:jc w:val="center"/>
        <w:rPr>
          <w:rFonts w:ascii="仿宋_GB2312" w:eastAsia="仿宋_GB2312"/>
          <w:b/>
          <w:sz w:val="30"/>
          <w:szCs w:val="30"/>
          <w:u w:val="single"/>
        </w:rPr>
      </w:pPr>
      <w:r>
        <w:rPr>
          <w:rFonts w:ascii="仿宋" w:eastAsia="仿宋" w:hAnsi="仿宋" w:hint="eastAsia"/>
          <w:sz w:val="28"/>
          <w:szCs w:val="28"/>
        </w:rPr>
        <w:t xml:space="preserve"> </w:t>
      </w:r>
    </w:p>
    <w:p w:rsidR="001D0CED" w:rsidRPr="00403BDE" w:rsidRDefault="001D0CED" w:rsidP="001D0CED">
      <w:pPr>
        <w:jc w:val="center"/>
        <w:rPr>
          <w:rFonts w:ascii="仿宋_GB2312" w:eastAsia="仿宋_GB2312" w:hAnsi="仿宋"/>
          <w:sz w:val="28"/>
          <w:szCs w:val="28"/>
        </w:rPr>
      </w:pPr>
      <w:r w:rsidRPr="00403BDE">
        <w:rPr>
          <w:rFonts w:ascii="仿宋_GB2312" w:eastAsia="仿宋_GB2312" w:hAnsi="仿宋" w:hint="eastAsia"/>
          <w:sz w:val="28"/>
          <w:szCs w:val="28"/>
        </w:rPr>
        <w:t>投标价格一览表</w:t>
      </w:r>
    </w:p>
    <w:p w:rsidR="001D0CED" w:rsidRPr="005B404A" w:rsidRDefault="001D0CED" w:rsidP="001D0CED">
      <w:pPr>
        <w:jc w:val="center"/>
        <w:rPr>
          <w:rFonts w:ascii="仿宋" w:eastAsia="仿宋" w:hAnsi="仿宋"/>
          <w:sz w:val="28"/>
          <w:szCs w:val="28"/>
        </w:rPr>
      </w:pPr>
    </w:p>
    <w:p w:rsidR="001D0CED" w:rsidRPr="00403BDE" w:rsidRDefault="001D0CED" w:rsidP="001D0CED">
      <w:pPr>
        <w:rPr>
          <w:rFonts w:ascii="仿宋_GB2312" w:eastAsia="仿宋_GB2312" w:hAnsi="宋体"/>
          <w:sz w:val="28"/>
          <w:szCs w:val="28"/>
          <w:u w:val="single"/>
        </w:rPr>
      </w:pPr>
      <w:r w:rsidRPr="00403BDE">
        <w:rPr>
          <w:rFonts w:ascii="仿宋_GB2312" w:eastAsia="仿宋_GB2312" w:hAnsi="宋体" w:hint="eastAsia"/>
          <w:sz w:val="28"/>
          <w:szCs w:val="28"/>
        </w:rPr>
        <w:t>1、投标单位名称：</w:t>
      </w:r>
      <w:r w:rsidRPr="00403BDE">
        <w:rPr>
          <w:rFonts w:ascii="仿宋_GB2312" w:eastAsia="仿宋_GB2312" w:hAnsi="宋体" w:hint="eastAsia"/>
          <w:sz w:val="28"/>
          <w:szCs w:val="28"/>
          <w:u w:val="single"/>
        </w:rPr>
        <w:t xml:space="preserve">                           </w:t>
      </w:r>
    </w:p>
    <w:p w:rsidR="001D0CED" w:rsidRPr="00403BDE" w:rsidRDefault="001D0CED" w:rsidP="001D0CED">
      <w:pPr>
        <w:rPr>
          <w:rFonts w:ascii="仿宋_GB2312" w:eastAsia="仿宋_GB2312"/>
          <w:b/>
          <w:sz w:val="28"/>
          <w:szCs w:val="28"/>
          <w:u w:val="single"/>
        </w:rPr>
      </w:pPr>
      <w:r w:rsidRPr="00403BDE">
        <w:rPr>
          <w:rFonts w:ascii="仿宋_GB2312" w:eastAsia="仿宋_GB2312" w:hAnsi="宋体" w:hint="eastAsia"/>
          <w:sz w:val="28"/>
          <w:szCs w:val="28"/>
        </w:rPr>
        <w:t xml:space="preserve">2、投标项目名称：    </w:t>
      </w:r>
      <w:r w:rsidRPr="00403BDE">
        <w:rPr>
          <w:rFonts w:ascii="仿宋_GB2312" w:eastAsia="仿宋_GB2312" w:hint="eastAsia"/>
          <w:sz w:val="28"/>
          <w:szCs w:val="28"/>
          <w:u w:val="single"/>
        </w:rPr>
        <w:t xml:space="preserve">                         </w:t>
      </w:r>
    </w:p>
    <w:p w:rsidR="0067285D" w:rsidRDefault="0067285D" w:rsidP="0067285D">
      <w:pPr>
        <w:spacing w:line="560" w:lineRule="exact"/>
        <w:ind w:rightChars="50" w:right="105"/>
        <w:rPr>
          <w:rFonts w:ascii="仿宋_GB2312" w:eastAsia="仿宋_GB2312"/>
          <w:sz w:val="28"/>
          <w:szCs w:val="28"/>
        </w:rPr>
      </w:pPr>
      <w:r>
        <w:rPr>
          <w:rFonts w:ascii="仿宋_GB2312" w:eastAsia="仿宋_GB2312" w:hint="eastAsia"/>
          <w:sz w:val="28"/>
          <w:szCs w:val="28"/>
        </w:rPr>
        <w:t>3、项目总报价：（大写）人民币</w:t>
      </w:r>
      <w:r>
        <w:rPr>
          <w:rFonts w:ascii="仿宋_GB2312" w:eastAsia="仿宋_GB2312" w:hint="eastAsia"/>
          <w:sz w:val="28"/>
          <w:szCs w:val="28"/>
          <w:u w:val="single"/>
        </w:rPr>
        <w:t xml:space="preserve">                                   </w:t>
      </w:r>
    </w:p>
    <w:p w:rsidR="0067285D" w:rsidRDefault="0067285D" w:rsidP="0067285D">
      <w:pPr>
        <w:spacing w:line="560" w:lineRule="exact"/>
        <w:ind w:rightChars="50" w:right="105"/>
        <w:rPr>
          <w:rFonts w:ascii="仿宋_GB2312" w:eastAsia="仿宋_GB2312"/>
          <w:sz w:val="28"/>
          <w:szCs w:val="28"/>
          <w:u w:val="single"/>
        </w:rPr>
      </w:pPr>
      <w:r>
        <w:rPr>
          <w:rFonts w:ascii="仿宋_GB2312" w:eastAsia="仿宋_GB2312" w:hint="eastAsia"/>
          <w:sz w:val="28"/>
          <w:szCs w:val="28"/>
        </w:rPr>
        <w:t xml:space="preserve">           （小写）￥</w:t>
      </w:r>
      <w:r>
        <w:rPr>
          <w:rFonts w:ascii="仿宋_GB2312" w:eastAsia="仿宋_GB2312" w:hint="eastAsia"/>
          <w:sz w:val="28"/>
          <w:szCs w:val="28"/>
          <w:u w:val="single"/>
        </w:rPr>
        <w:t xml:space="preserve">                                       </w:t>
      </w:r>
    </w:p>
    <w:p w:rsidR="001D0CED" w:rsidRPr="00403BDE" w:rsidRDefault="001D0CED" w:rsidP="001D0CED">
      <w:pPr>
        <w:adjustRightInd w:val="0"/>
        <w:spacing w:line="640" w:lineRule="exact"/>
        <w:rPr>
          <w:rFonts w:ascii="仿宋_GB2312" w:eastAsia="仿宋_GB2312" w:hAnsi="宋体"/>
          <w:sz w:val="28"/>
          <w:szCs w:val="28"/>
        </w:rPr>
      </w:pPr>
      <w:r w:rsidRPr="00403BDE">
        <w:rPr>
          <w:rFonts w:ascii="仿宋_GB2312" w:eastAsia="仿宋_GB2312" w:hAnsi="宋体" w:hint="eastAsia"/>
          <w:sz w:val="28"/>
          <w:szCs w:val="28"/>
        </w:rPr>
        <w:t>4、 其他优惠条件（如有请列明）</w:t>
      </w:r>
    </w:p>
    <w:p w:rsidR="001D0CED" w:rsidRPr="005B404A" w:rsidRDefault="001D0CED" w:rsidP="001D0CED">
      <w:pPr>
        <w:spacing w:line="360" w:lineRule="auto"/>
        <w:jc w:val="left"/>
        <w:rPr>
          <w:rFonts w:ascii="黑体" w:eastAsia="黑体" w:hAnsi="黑体"/>
          <w:b/>
          <w:sz w:val="24"/>
          <w:szCs w:val="24"/>
        </w:rPr>
      </w:pPr>
      <w:r w:rsidRPr="005B404A">
        <w:rPr>
          <w:rFonts w:ascii="黑体" w:eastAsia="黑体" w:hAnsi="黑体" w:hint="eastAsia"/>
          <w:b/>
          <w:sz w:val="24"/>
          <w:szCs w:val="24"/>
        </w:rPr>
        <w:t>备注：</w:t>
      </w:r>
    </w:p>
    <w:p w:rsidR="001D0CED" w:rsidRPr="005B404A" w:rsidRDefault="001D0CED" w:rsidP="001D0CED">
      <w:pPr>
        <w:pStyle w:val="10"/>
        <w:spacing w:line="360" w:lineRule="auto"/>
        <w:ind w:firstLine="482"/>
        <w:jc w:val="left"/>
        <w:rPr>
          <w:rFonts w:ascii="黑体" w:eastAsia="黑体" w:hAnsi="黑体"/>
          <w:b/>
        </w:rPr>
      </w:pPr>
      <w:r w:rsidRPr="005B404A">
        <w:rPr>
          <w:rFonts w:ascii="黑体" w:eastAsia="黑体" w:hAnsi="黑体" w:hint="eastAsia"/>
          <w:b/>
        </w:rPr>
        <w:t>本次报价包含本项目所有费用及供应商为项目实施而支付的交通、食宿、通讯、税费等全部费用，昆山农商银行不再另外支付与本项目有关的其他费用。</w:t>
      </w:r>
    </w:p>
    <w:p w:rsidR="001D0CED" w:rsidRDefault="001D0CED" w:rsidP="001D0CED">
      <w:pPr>
        <w:ind w:left="1526" w:hanging="1526"/>
        <w:rPr>
          <w:rFonts w:ascii="黑体" w:eastAsia="黑体" w:hAnsi="黑体"/>
          <w:b/>
          <w:sz w:val="24"/>
          <w:szCs w:val="24"/>
        </w:rPr>
      </w:pPr>
      <w:r w:rsidRPr="00CF3AEB">
        <w:rPr>
          <w:rFonts w:ascii="黑体" w:eastAsia="黑体" w:hAnsi="黑体" w:hint="eastAsia"/>
          <w:b/>
          <w:sz w:val="24"/>
          <w:szCs w:val="24"/>
        </w:rPr>
        <w:t>（本表内未明确列述的项目费用应视为包括在项目费用总额之内）</w:t>
      </w:r>
    </w:p>
    <w:p w:rsidR="001D0CED" w:rsidRDefault="001D0CED" w:rsidP="001D0CED">
      <w:pPr>
        <w:ind w:left="1526" w:hanging="1526"/>
        <w:rPr>
          <w:rFonts w:ascii="黑体" w:eastAsia="黑体" w:hAnsi="黑体"/>
          <w:b/>
          <w:sz w:val="24"/>
          <w:szCs w:val="24"/>
        </w:rPr>
      </w:pPr>
    </w:p>
    <w:p w:rsidR="001D0CED" w:rsidRDefault="001D0CED" w:rsidP="001D0CED">
      <w:pPr>
        <w:ind w:left="1526" w:hanging="1526"/>
        <w:rPr>
          <w:rFonts w:ascii="黑体" w:eastAsia="黑体" w:hAnsi="黑体"/>
          <w:b/>
          <w:sz w:val="24"/>
          <w:szCs w:val="24"/>
        </w:rPr>
      </w:pPr>
    </w:p>
    <w:p w:rsidR="001D0CED" w:rsidRPr="00CF3AEB" w:rsidRDefault="001D0CED" w:rsidP="001D0CED">
      <w:pPr>
        <w:ind w:left="1526" w:hanging="1526"/>
        <w:rPr>
          <w:rFonts w:ascii="黑体" w:eastAsia="黑体" w:hAnsi="黑体"/>
          <w:b/>
          <w:sz w:val="24"/>
          <w:szCs w:val="24"/>
        </w:rPr>
      </w:pPr>
    </w:p>
    <w:p w:rsidR="001D0CED" w:rsidRPr="00403BDE" w:rsidRDefault="001D0CED" w:rsidP="001D0CED">
      <w:pPr>
        <w:adjustRightInd w:val="0"/>
        <w:spacing w:line="500" w:lineRule="exact"/>
        <w:rPr>
          <w:rFonts w:ascii="仿宋_GB2312" w:eastAsia="仿宋_GB2312"/>
          <w:snapToGrid w:val="0"/>
          <w:sz w:val="28"/>
          <w:szCs w:val="28"/>
        </w:rPr>
      </w:pPr>
      <w:r w:rsidRPr="00403BDE">
        <w:rPr>
          <w:rFonts w:ascii="仿宋_GB2312" w:eastAsia="仿宋_GB2312" w:hint="eastAsia"/>
          <w:snapToGrid w:val="0"/>
          <w:sz w:val="28"/>
          <w:szCs w:val="28"/>
        </w:rPr>
        <w:t>公司盖章：</w:t>
      </w:r>
    </w:p>
    <w:p w:rsidR="001D0CED" w:rsidRPr="00403BDE" w:rsidRDefault="001D0CED" w:rsidP="001D0CED">
      <w:pPr>
        <w:autoSpaceDE w:val="0"/>
        <w:autoSpaceDN w:val="0"/>
        <w:rPr>
          <w:rFonts w:ascii="仿宋_GB2312" w:eastAsia="仿宋_GB2312"/>
          <w:sz w:val="28"/>
          <w:szCs w:val="28"/>
        </w:rPr>
      </w:pPr>
      <w:r w:rsidRPr="00403BDE">
        <w:rPr>
          <w:rFonts w:ascii="仿宋_GB2312" w:eastAsia="仿宋_GB2312" w:hint="eastAsia"/>
          <w:sz w:val="28"/>
          <w:szCs w:val="28"/>
        </w:rPr>
        <w:t xml:space="preserve">法定代表人或其授权的代表签字：                 </w:t>
      </w:r>
    </w:p>
    <w:p w:rsidR="001D0CED" w:rsidRPr="00403BDE" w:rsidRDefault="001D0CED" w:rsidP="001D0CED">
      <w:pPr>
        <w:ind w:left="1526" w:hanging="1526"/>
        <w:rPr>
          <w:rFonts w:ascii="仿宋_GB2312" w:eastAsia="仿宋_GB2312"/>
          <w:sz w:val="28"/>
          <w:szCs w:val="28"/>
        </w:rPr>
      </w:pPr>
      <w:r w:rsidRPr="00403BDE">
        <w:rPr>
          <w:rFonts w:ascii="仿宋_GB2312" w:eastAsia="仿宋_GB2312" w:hint="eastAsia"/>
          <w:sz w:val="28"/>
          <w:szCs w:val="28"/>
        </w:rPr>
        <w:t xml:space="preserve">日 期：    </w:t>
      </w:r>
    </w:p>
    <w:p w:rsidR="00B01EC9" w:rsidRDefault="00B01EC9" w:rsidP="001D0CED">
      <w:pPr>
        <w:ind w:left="1526" w:hanging="1526"/>
        <w:rPr>
          <w:rFonts w:ascii="仿宋_GB2312" w:eastAsia="仿宋_GB2312"/>
          <w:sz w:val="30"/>
          <w:szCs w:val="30"/>
        </w:rPr>
      </w:pPr>
    </w:p>
    <w:p w:rsidR="00B01EC9" w:rsidRDefault="00B01EC9"/>
    <w:p w:rsidR="00B01EC9" w:rsidRDefault="00B01EC9">
      <w:pPr>
        <w:widowControl/>
        <w:jc w:val="left"/>
      </w:pPr>
      <w:r>
        <w:br w:type="page"/>
      </w:r>
    </w:p>
    <w:p w:rsidR="004B2E69" w:rsidRPr="001808E5" w:rsidRDefault="004B2E69" w:rsidP="001808E5">
      <w:pPr>
        <w:snapToGrid w:val="0"/>
        <w:spacing w:line="360" w:lineRule="auto"/>
        <w:outlineLvl w:val="1"/>
        <w:rPr>
          <w:rFonts w:ascii="仿宋_GB2312" w:eastAsia="仿宋_GB2312" w:hAnsi="宋体"/>
          <w:color w:val="000000"/>
          <w:sz w:val="28"/>
          <w:szCs w:val="28"/>
        </w:rPr>
      </w:pPr>
      <w:r w:rsidRPr="001808E5">
        <w:rPr>
          <w:rFonts w:ascii="仿宋_GB2312" w:eastAsia="仿宋_GB2312" w:hAnsi="宋体" w:hint="eastAsia"/>
          <w:color w:val="000000"/>
          <w:sz w:val="28"/>
          <w:szCs w:val="28"/>
        </w:rPr>
        <w:lastRenderedPageBreak/>
        <w:t>附件5：拟签订的合同文本</w:t>
      </w:r>
    </w:p>
    <w:p w:rsidR="00960B0C" w:rsidRPr="00FA226E" w:rsidRDefault="00960B0C" w:rsidP="00960B0C">
      <w:pPr>
        <w:spacing w:line="360" w:lineRule="auto"/>
        <w:rPr>
          <w:rFonts w:ascii="宋体" w:hAnsi="宋体"/>
          <w:b/>
          <w:sz w:val="24"/>
        </w:rPr>
      </w:pPr>
      <w:bookmarkStart w:id="1" w:name="_Toc299547131"/>
      <w:bookmarkStart w:id="2" w:name="_Toc299548020"/>
      <w:r w:rsidRPr="00FA226E">
        <w:rPr>
          <w:rFonts w:ascii="宋体" w:hAnsi="宋体" w:hint="eastAsia"/>
          <w:b/>
          <w:sz w:val="24"/>
        </w:rPr>
        <w:t xml:space="preserve">甲方：江苏昆山农村商业银行股份有限公司 </w:t>
      </w:r>
    </w:p>
    <w:p w:rsidR="00960B0C" w:rsidRDefault="00960B0C" w:rsidP="00960B0C">
      <w:pPr>
        <w:spacing w:line="360" w:lineRule="auto"/>
        <w:ind w:firstLineChars="300" w:firstLine="720"/>
        <w:rPr>
          <w:rFonts w:ascii="宋体" w:hAnsi="宋体"/>
          <w:sz w:val="24"/>
        </w:rPr>
      </w:pPr>
      <w:r w:rsidRPr="00FA226E">
        <w:rPr>
          <w:rFonts w:ascii="宋体" w:hAnsi="宋体" w:hint="eastAsia"/>
          <w:sz w:val="24"/>
        </w:rPr>
        <w:t>法定代表人：</w:t>
      </w:r>
    </w:p>
    <w:p w:rsidR="00960B0C" w:rsidRPr="00FA226E" w:rsidRDefault="00960B0C" w:rsidP="00960B0C">
      <w:pPr>
        <w:spacing w:line="360" w:lineRule="auto"/>
        <w:ind w:firstLineChars="300" w:firstLine="720"/>
        <w:rPr>
          <w:rFonts w:ascii="宋体" w:hAnsi="宋体"/>
          <w:sz w:val="24"/>
        </w:rPr>
      </w:pPr>
      <w:r w:rsidRPr="00FA226E">
        <w:rPr>
          <w:rFonts w:ascii="宋体" w:hAnsi="宋体" w:hint="eastAsia"/>
          <w:sz w:val="24"/>
        </w:rPr>
        <w:t xml:space="preserve">地址：江苏省昆山市前进东路828号 </w:t>
      </w:r>
    </w:p>
    <w:p w:rsidR="00960B0C" w:rsidRPr="00FA226E" w:rsidRDefault="00960B0C" w:rsidP="00960B0C">
      <w:pPr>
        <w:spacing w:line="360" w:lineRule="auto"/>
        <w:rPr>
          <w:rFonts w:ascii="宋体" w:hAnsi="宋体"/>
          <w:sz w:val="24"/>
        </w:rPr>
      </w:pPr>
      <w:r w:rsidRPr="00FA226E">
        <w:rPr>
          <w:rFonts w:ascii="宋体" w:hAnsi="宋体" w:hint="eastAsia"/>
          <w:sz w:val="24"/>
        </w:rPr>
        <w:t xml:space="preserve">      联系人：</w:t>
      </w:r>
      <w:r>
        <w:rPr>
          <w:rFonts w:ascii="宋体" w:hAnsi="宋体" w:hint="eastAsia"/>
          <w:sz w:val="24"/>
        </w:rPr>
        <w:t xml:space="preserve"> </w:t>
      </w:r>
      <w:r w:rsidRPr="00FA226E">
        <w:rPr>
          <w:rFonts w:ascii="宋体" w:hAnsi="宋体" w:hint="eastAsia"/>
          <w:sz w:val="24"/>
        </w:rPr>
        <w:t xml:space="preserve">                    </w:t>
      </w:r>
    </w:p>
    <w:p w:rsidR="00960B0C" w:rsidRPr="00FA226E" w:rsidRDefault="00960B0C" w:rsidP="00960B0C">
      <w:pPr>
        <w:spacing w:line="360" w:lineRule="auto"/>
        <w:rPr>
          <w:rFonts w:ascii="宋体" w:hAnsi="宋体"/>
          <w:sz w:val="24"/>
        </w:rPr>
      </w:pPr>
    </w:p>
    <w:p w:rsidR="00960B0C" w:rsidRPr="00FA226E" w:rsidRDefault="00960B0C" w:rsidP="00960B0C">
      <w:pPr>
        <w:spacing w:line="360" w:lineRule="auto"/>
        <w:rPr>
          <w:rFonts w:ascii="宋体" w:hAnsi="宋体"/>
          <w:b/>
          <w:sz w:val="24"/>
        </w:rPr>
      </w:pPr>
      <w:r w:rsidRPr="00FA226E">
        <w:rPr>
          <w:rFonts w:ascii="宋体" w:hAnsi="宋体" w:hint="eastAsia"/>
          <w:b/>
          <w:color w:val="000000"/>
          <w:sz w:val="24"/>
        </w:rPr>
        <w:t>乙方：</w:t>
      </w:r>
      <w:r>
        <w:rPr>
          <w:rFonts w:ascii="宋体" w:hAnsi="宋体" w:hint="eastAsia"/>
          <w:b/>
          <w:sz w:val="24"/>
        </w:rPr>
        <w:t xml:space="preserve">  </w:t>
      </w:r>
    </w:p>
    <w:p w:rsidR="00960B0C" w:rsidRPr="00FA226E" w:rsidRDefault="00960B0C" w:rsidP="00960B0C">
      <w:pPr>
        <w:spacing w:line="360" w:lineRule="auto"/>
        <w:ind w:firstLineChars="300" w:firstLine="720"/>
        <w:rPr>
          <w:rFonts w:ascii="宋体" w:hAnsi="宋体"/>
          <w:color w:val="000000"/>
          <w:sz w:val="24"/>
        </w:rPr>
      </w:pPr>
      <w:r w:rsidRPr="00FA226E">
        <w:rPr>
          <w:rFonts w:ascii="宋体" w:hAnsi="宋体" w:hint="eastAsia"/>
          <w:color w:val="000000"/>
          <w:sz w:val="24"/>
        </w:rPr>
        <w:t>法定代表人：</w:t>
      </w:r>
      <w:r>
        <w:rPr>
          <w:rFonts w:ascii="宋体" w:hAnsi="宋体" w:hint="eastAsia"/>
          <w:color w:val="000000"/>
          <w:sz w:val="24"/>
        </w:rPr>
        <w:t xml:space="preserve">  </w:t>
      </w:r>
    </w:p>
    <w:p w:rsidR="00960B0C" w:rsidRPr="00FA226E" w:rsidRDefault="00960B0C" w:rsidP="00960B0C">
      <w:pPr>
        <w:spacing w:line="360" w:lineRule="auto"/>
        <w:ind w:firstLineChars="300" w:firstLine="720"/>
        <w:rPr>
          <w:rFonts w:ascii="宋体" w:hAnsi="宋体"/>
          <w:color w:val="000000"/>
          <w:sz w:val="24"/>
        </w:rPr>
      </w:pPr>
      <w:r w:rsidRPr="00FA226E">
        <w:rPr>
          <w:rFonts w:ascii="宋体" w:hAnsi="宋体" w:hint="eastAsia"/>
          <w:color w:val="000000"/>
          <w:sz w:val="24"/>
        </w:rPr>
        <w:t>地址：</w:t>
      </w:r>
      <w:r>
        <w:rPr>
          <w:rFonts w:ascii="宋体" w:hAnsi="宋体" w:hint="eastAsia"/>
          <w:color w:val="000000"/>
          <w:sz w:val="24"/>
        </w:rPr>
        <w:t xml:space="preserve">  </w:t>
      </w:r>
    </w:p>
    <w:p w:rsidR="00960B0C" w:rsidRPr="00FA226E" w:rsidRDefault="00960B0C" w:rsidP="00960B0C">
      <w:pPr>
        <w:spacing w:line="360" w:lineRule="auto"/>
        <w:ind w:firstLineChars="300" w:firstLine="720"/>
        <w:rPr>
          <w:rFonts w:ascii="宋体" w:hAnsi="宋体"/>
          <w:color w:val="000000"/>
          <w:sz w:val="24"/>
        </w:rPr>
      </w:pPr>
      <w:r w:rsidRPr="00FA226E">
        <w:rPr>
          <w:rFonts w:ascii="宋体" w:hAnsi="宋体" w:hint="eastAsia"/>
          <w:color w:val="000000"/>
          <w:sz w:val="24"/>
        </w:rPr>
        <w:t>联系人：</w:t>
      </w:r>
      <w:r>
        <w:rPr>
          <w:rFonts w:ascii="宋体" w:hAnsi="宋体" w:hint="eastAsia"/>
          <w:color w:val="000000"/>
          <w:sz w:val="24"/>
        </w:rPr>
        <w:t xml:space="preserve">  </w:t>
      </w:r>
      <w:r w:rsidRPr="00FA226E">
        <w:rPr>
          <w:rFonts w:ascii="宋体" w:hAnsi="宋体" w:hint="eastAsia"/>
          <w:color w:val="000000"/>
          <w:sz w:val="24"/>
        </w:rPr>
        <w:t xml:space="preserve"> </w:t>
      </w:r>
      <w:r w:rsidRPr="00FA226E">
        <w:rPr>
          <w:rFonts w:ascii="宋体" w:hAnsi="宋体"/>
          <w:color w:val="000000"/>
          <w:sz w:val="24"/>
        </w:rPr>
        <w:t xml:space="preserve">                 </w:t>
      </w:r>
      <w:r w:rsidRPr="00FA226E">
        <w:rPr>
          <w:rFonts w:ascii="宋体" w:hAnsi="宋体" w:hint="eastAsia"/>
          <w:color w:val="000000"/>
          <w:sz w:val="24"/>
        </w:rPr>
        <w:t xml:space="preserve">  联系方式：</w:t>
      </w:r>
      <w:r>
        <w:rPr>
          <w:rFonts w:ascii="宋体" w:hAnsi="宋体"/>
          <w:color w:val="000000"/>
          <w:sz w:val="24"/>
        </w:rPr>
        <w:t xml:space="preserve">   </w:t>
      </w:r>
    </w:p>
    <w:p w:rsidR="00960B0C" w:rsidRPr="00FA226E" w:rsidRDefault="00960B0C" w:rsidP="00960B0C">
      <w:pPr>
        <w:spacing w:line="360" w:lineRule="auto"/>
        <w:ind w:firstLineChars="300" w:firstLine="720"/>
        <w:rPr>
          <w:rFonts w:ascii="宋体" w:hAnsi="宋体"/>
          <w:color w:val="000000"/>
          <w:sz w:val="24"/>
        </w:rPr>
      </w:pPr>
    </w:p>
    <w:p w:rsidR="00960B0C" w:rsidRPr="00FA226E" w:rsidRDefault="00960B0C" w:rsidP="00960B0C">
      <w:pPr>
        <w:spacing w:line="360" w:lineRule="auto"/>
        <w:ind w:firstLineChars="200" w:firstLine="480"/>
        <w:rPr>
          <w:rFonts w:ascii="宋体" w:hAnsi="宋体"/>
          <w:sz w:val="24"/>
        </w:rPr>
      </w:pPr>
      <w:r w:rsidRPr="00FA226E">
        <w:rPr>
          <w:rFonts w:ascii="宋体" w:hAnsi="宋体" w:hint="eastAsia"/>
          <w:sz w:val="24"/>
        </w:rPr>
        <w:t>依据《中华人民共和国</w:t>
      </w:r>
      <w:r>
        <w:rPr>
          <w:rFonts w:ascii="宋体" w:hAnsi="宋体" w:hint="eastAsia"/>
          <w:sz w:val="24"/>
        </w:rPr>
        <w:t>民法典</w:t>
      </w:r>
      <w:r w:rsidRPr="00FA226E">
        <w:rPr>
          <w:rFonts w:ascii="宋体" w:hAnsi="宋体" w:hint="eastAsia"/>
          <w:sz w:val="24"/>
        </w:rPr>
        <w:t>》的约定，甲乙双方经充分协商，就甲方委托乙方进行</w:t>
      </w:r>
      <w:r>
        <w:rPr>
          <w:rFonts w:ascii="宋体" w:hAnsi="宋体" w:hint="eastAsia"/>
          <w:sz w:val="24"/>
          <w:u w:val="single"/>
        </w:rPr>
        <w:t xml:space="preserve">   </w:t>
      </w:r>
      <w:r w:rsidRPr="00FA226E">
        <w:rPr>
          <w:rFonts w:ascii="宋体" w:hAnsi="宋体" w:hint="eastAsia"/>
          <w:sz w:val="24"/>
        </w:rPr>
        <w:t>实施服务事宜，同意按照以下条款签订本合同并执行。</w:t>
      </w:r>
    </w:p>
    <w:p w:rsidR="00960B0C" w:rsidRPr="00FA226E" w:rsidRDefault="00960B0C" w:rsidP="00960B0C">
      <w:pPr>
        <w:spacing w:line="360" w:lineRule="auto"/>
        <w:rPr>
          <w:rFonts w:ascii="宋体" w:hAnsi="宋体"/>
          <w:sz w:val="24"/>
        </w:rPr>
      </w:pPr>
    </w:p>
    <w:p w:rsidR="00960B0C" w:rsidRPr="00FA226E" w:rsidRDefault="00960B0C" w:rsidP="00960B0C">
      <w:pPr>
        <w:pStyle w:val="2"/>
        <w:numPr>
          <w:ilvl w:val="0"/>
          <w:numId w:val="5"/>
        </w:numPr>
        <w:spacing w:before="0" w:after="0" w:line="360" w:lineRule="auto"/>
        <w:rPr>
          <w:rFonts w:ascii="宋体" w:eastAsia="宋体" w:hAnsi="宋体"/>
          <w:sz w:val="24"/>
        </w:rPr>
      </w:pPr>
      <w:bookmarkStart w:id="3" w:name="_Toc299547111"/>
      <w:bookmarkStart w:id="4" w:name="_Toc489513894"/>
      <w:r w:rsidRPr="00FA226E">
        <w:rPr>
          <w:rFonts w:ascii="宋体" w:eastAsia="宋体" w:hAnsi="宋体" w:hint="eastAsia"/>
          <w:sz w:val="24"/>
        </w:rPr>
        <w:t>项目的</w:t>
      </w:r>
      <w:bookmarkEnd w:id="3"/>
      <w:r w:rsidRPr="00FA226E">
        <w:rPr>
          <w:rFonts w:ascii="宋体" w:eastAsia="宋体" w:hAnsi="宋体" w:hint="eastAsia"/>
          <w:sz w:val="24"/>
        </w:rPr>
        <w:t>内容和要求</w:t>
      </w:r>
      <w:bookmarkEnd w:id="4"/>
    </w:p>
    <w:p w:rsidR="00960B0C" w:rsidRPr="00FA226E" w:rsidRDefault="00960B0C" w:rsidP="00960B0C">
      <w:pPr>
        <w:numPr>
          <w:ilvl w:val="1"/>
          <w:numId w:val="6"/>
        </w:numPr>
        <w:spacing w:line="360" w:lineRule="auto"/>
        <w:rPr>
          <w:rFonts w:ascii="宋体" w:hAnsi="宋体"/>
          <w:sz w:val="24"/>
        </w:rPr>
      </w:pPr>
      <w:r w:rsidRPr="00FA226E">
        <w:rPr>
          <w:rFonts w:ascii="宋体" w:hAnsi="宋体" w:hint="eastAsia"/>
          <w:sz w:val="24"/>
        </w:rPr>
        <w:t>项目的期限：</w:t>
      </w:r>
      <w:r w:rsidRPr="00FA226E">
        <w:rPr>
          <w:rFonts w:ascii="宋体" w:hAnsi="宋体" w:hint="eastAsia"/>
          <w:sz w:val="24"/>
          <w:u w:val="single"/>
        </w:rPr>
        <w:t xml:space="preserve">  </w:t>
      </w:r>
      <w:r w:rsidRPr="00FA226E">
        <w:rPr>
          <w:rFonts w:ascii="宋体" w:hAnsi="宋体" w:hint="eastAsia"/>
          <w:sz w:val="24"/>
        </w:rPr>
        <w:t>年</w:t>
      </w:r>
      <w:r>
        <w:rPr>
          <w:rFonts w:ascii="宋体" w:hAnsi="宋体" w:hint="eastAsia"/>
          <w:sz w:val="24"/>
        </w:rPr>
        <w:t xml:space="preserve">   </w:t>
      </w:r>
      <w:r w:rsidRPr="00FA226E">
        <w:rPr>
          <w:rFonts w:ascii="宋体" w:hAnsi="宋体" w:hint="eastAsia"/>
          <w:sz w:val="24"/>
        </w:rPr>
        <w:t>月</w:t>
      </w:r>
      <w:r w:rsidRPr="00FA226E">
        <w:rPr>
          <w:rFonts w:ascii="宋体" w:hAnsi="宋体" w:hint="eastAsia"/>
          <w:sz w:val="24"/>
          <w:u w:val="single"/>
        </w:rPr>
        <w:t xml:space="preserve"> </w:t>
      </w:r>
      <w:r>
        <w:rPr>
          <w:rFonts w:ascii="宋体" w:hAnsi="宋体"/>
          <w:sz w:val="24"/>
          <w:u w:val="single"/>
        </w:rPr>
        <w:t xml:space="preserve"> </w:t>
      </w:r>
      <w:r w:rsidRPr="00FA226E">
        <w:rPr>
          <w:rFonts w:ascii="宋体" w:hAnsi="宋体" w:hint="eastAsia"/>
          <w:sz w:val="24"/>
          <w:u w:val="single"/>
        </w:rPr>
        <w:t xml:space="preserve"> </w:t>
      </w:r>
      <w:r w:rsidRPr="00FA226E">
        <w:rPr>
          <w:rFonts w:ascii="宋体" w:hAnsi="宋体" w:hint="eastAsia"/>
          <w:sz w:val="24"/>
        </w:rPr>
        <w:t xml:space="preserve">日至 </w:t>
      </w:r>
      <w:r w:rsidRPr="00FA226E">
        <w:rPr>
          <w:rFonts w:ascii="宋体" w:hAnsi="宋体" w:hint="eastAsia"/>
          <w:sz w:val="24"/>
          <w:u w:val="single"/>
        </w:rPr>
        <w:t xml:space="preserve"> </w:t>
      </w:r>
      <w:r w:rsidRPr="00FA226E">
        <w:rPr>
          <w:rFonts w:ascii="宋体" w:hAnsi="宋体" w:hint="eastAsia"/>
          <w:sz w:val="24"/>
        </w:rPr>
        <w:t>年</w:t>
      </w:r>
      <w:r>
        <w:rPr>
          <w:rFonts w:ascii="宋体" w:hAnsi="宋体"/>
          <w:sz w:val="24"/>
          <w:u w:val="single"/>
        </w:rPr>
        <w:t xml:space="preserve"> </w:t>
      </w:r>
      <w:r w:rsidRPr="00FA226E">
        <w:rPr>
          <w:rFonts w:ascii="宋体" w:hAnsi="宋体" w:hint="eastAsia"/>
          <w:sz w:val="24"/>
          <w:u w:val="single"/>
        </w:rPr>
        <w:t xml:space="preserve"> </w:t>
      </w:r>
      <w:r w:rsidRPr="00FA226E">
        <w:rPr>
          <w:rFonts w:ascii="宋体" w:hAnsi="宋体" w:hint="eastAsia"/>
          <w:sz w:val="24"/>
        </w:rPr>
        <w:t>月</w:t>
      </w:r>
      <w:r>
        <w:rPr>
          <w:rFonts w:ascii="宋体" w:hAnsi="宋体"/>
          <w:sz w:val="24"/>
          <w:u w:val="single"/>
        </w:rPr>
        <w:t xml:space="preserve"> </w:t>
      </w:r>
      <w:r w:rsidRPr="00FA226E">
        <w:rPr>
          <w:rFonts w:ascii="宋体" w:hAnsi="宋体" w:hint="eastAsia"/>
          <w:sz w:val="24"/>
          <w:u w:val="single"/>
        </w:rPr>
        <w:t xml:space="preserve"> </w:t>
      </w:r>
      <w:r w:rsidRPr="00FA226E">
        <w:rPr>
          <w:rFonts w:ascii="宋体" w:hAnsi="宋体" w:hint="eastAsia"/>
          <w:sz w:val="24"/>
        </w:rPr>
        <w:t>日。</w:t>
      </w:r>
    </w:p>
    <w:p w:rsidR="00960B0C" w:rsidRPr="00FA226E" w:rsidRDefault="00960B0C" w:rsidP="00960B0C">
      <w:pPr>
        <w:numPr>
          <w:ilvl w:val="1"/>
          <w:numId w:val="6"/>
        </w:numPr>
        <w:spacing w:line="360" w:lineRule="auto"/>
        <w:rPr>
          <w:rFonts w:ascii="宋体" w:hAnsi="宋体"/>
          <w:sz w:val="24"/>
        </w:rPr>
      </w:pPr>
      <w:r w:rsidRPr="00FA226E">
        <w:rPr>
          <w:rFonts w:ascii="宋体" w:hAnsi="宋体" w:hint="eastAsia"/>
          <w:sz w:val="24"/>
        </w:rPr>
        <w:t>本次项目实施要求在甲方现场进行安装和调试。</w:t>
      </w:r>
    </w:p>
    <w:p w:rsidR="00960B0C" w:rsidRPr="00FA226E" w:rsidRDefault="00960B0C" w:rsidP="00960B0C">
      <w:pPr>
        <w:numPr>
          <w:ilvl w:val="1"/>
          <w:numId w:val="6"/>
        </w:numPr>
        <w:spacing w:line="360" w:lineRule="auto"/>
        <w:rPr>
          <w:rFonts w:ascii="宋体" w:hAnsi="宋体"/>
          <w:color w:val="000000"/>
          <w:sz w:val="24"/>
        </w:rPr>
      </w:pPr>
      <w:r w:rsidRPr="00FA226E">
        <w:rPr>
          <w:rFonts w:ascii="宋体" w:hAnsi="宋体" w:hint="eastAsia"/>
          <w:color w:val="000000"/>
          <w:sz w:val="24"/>
        </w:rPr>
        <w:t>本次项目实施的</w:t>
      </w:r>
      <w:r w:rsidRPr="00FA226E">
        <w:rPr>
          <w:rFonts w:ascii="宋体" w:hAnsi="宋体" w:hint="eastAsia"/>
          <w:color w:val="000000"/>
          <w:sz w:val="24"/>
          <w:u w:val="single"/>
        </w:rPr>
        <w:t xml:space="preserve">  </w:t>
      </w:r>
      <w:r>
        <w:rPr>
          <w:rFonts w:ascii="宋体" w:hAnsi="宋体" w:hint="eastAsia"/>
          <w:sz w:val="24"/>
          <w:u w:val="single"/>
        </w:rPr>
        <w:t xml:space="preserve">   </w:t>
      </w:r>
      <w:r w:rsidRPr="00FA226E">
        <w:rPr>
          <w:rFonts w:ascii="宋体" w:hAnsi="宋体" w:hint="eastAsia"/>
          <w:color w:val="000000"/>
          <w:sz w:val="24"/>
          <w:u w:val="single"/>
        </w:rPr>
        <w:t xml:space="preserve">  </w:t>
      </w:r>
      <w:r w:rsidRPr="00FA226E">
        <w:rPr>
          <w:rFonts w:ascii="宋体" w:hAnsi="宋体" w:hint="eastAsia"/>
          <w:color w:val="000000"/>
          <w:sz w:val="24"/>
        </w:rPr>
        <w:t>由</w:t>
      </w:r>
      <w:r w:rsidRPr="00FA226E">
        <w:rPr>
          <w:rFonts w:ascii="宋体" w:hAnsi="宋体" w:cs="宋体" w:hint="eastAsia"/>
          <w:color w:val="000000"/>
          <w:sz w:val="24"/>
        </w:rPr>
        <w:t>□</w:t>
      </w:r>
      <w:r w:rsidRPr="00FA226E">
        <w:rPr>
          <w:rFonts w:ascii="宋体" w:hAnsi="宋体" w:hint="eastAsia"/>
          <w:color w:val="000000"/>
          <w:sz w:val="24"/>
        </w:rPr>
        <w:t xml:space="preserve">甲方 </w:t>
      </w:r>
      <w:r w:rsidRPr="00FA226E">
        <w:rPr>
          <w:rFonts w:ascii="宋体" w:hAnsi="宋体" w:cs="宋体" w:hint="eastAsia"/>
          <w:sz w:val="24"/>
        </w:rPr>
        <w:t>■</w:t>
      </w:r>
      <w:r w:rsidRPr="00FA226E">
        <w:rPr>
          <w:rFonts w:ascii="宋体" w:hAnsi="宋体" w:hint="eastAsia"/>
          <w:color w:val="000000"/>
          <w:sz w:val="24"/>
        </w:rPr>
        <w:t xml:space="preserve">乙方 </w:t>
      </w:r>
      <w:r w:rsidRPr="00FA226E">
        <w:rPr>
          <w:rFonts w:ascii="宋体" w:hAnsi="宋体" w:cs="宋体" w:hint="eastAsia"/>
          <w:color w:val="000000"/>
          <w:sz w:val="24"/>
        </w:rPr>
        <w:t>□</w:t>
      </w:r>
      <w:r w:rsidRPr="00FA226E">
        <w:rPr>
          <w:rFonts w:ascii="宋体" w:hAnsi="宋体" w:hint="eastAsia"/>
          <w:color w:val="000000"/>
          <w:sz w:val="24"/>
        </w:rPr>
        <w:t xml:space="preserve">第三方提供。（并授权甲方使用，适用于选择乙方或第三方） </w:t>
      </w:r>
    </w:p>
    <w:p w:rsidR="00960B0C" w:rsidRPr="00FA226E" w:rsidRDefault="00960B0C" w:rsidP="00960B0C">
      <w:pPr>
        <w:spacing w:line="360" w:lineRule="auto"/>
        <w:ind w:left="454"/>
        <w:rPr>
          <w:rFonts w:ascii="宋体" w:hAnsi="宋体"/>
          <w:color w:val="000000"/>
          <w:sz w:val="24"/>
        </w:rPr>
      </w:pPr>
      <w:r w:rsidRPr="00FA226E">
        <w:rPr>
          <w:rFonts w:ascii="宋体" w:hAnsi="宋体" w:hint="eastAsia"/>
          <w:color w:val="000000"/>
          <w:sz w:val="24"/>
        </w:rPr>
        <w:t xml:space="preserve">是否需要客户化开发、配置：  </w:t>
      </w:r>
      <w:r w:rsidRPr="00FA226E">
        <w:rPr>
          <w:rFonts w:ascii="宋体" w:hAnsi="宋体" w:cs="宋体" w:hint="eastAsia"/>
          <w:color w:val="000000"/>
          <w:sz w:val="24"/>
        </w:rPr>
        <w:t>□</w:t>
      </w:r>
      <w:r w:rsidRPr="00FA226E">
        <w:rPr>
          <w:rFonts w:ascii="宋体" w:hAnsi="宋体" w:hint="eastAsia"/>
          <w:color w:val="000000"/>
          <w:sz w:val="24"/>
        </w:rPr>
        <w:t xml:space="preserve">是  </w:t>
      </w:r>
      <w:r w:rsidRPr="00FA226E">
        <w:rPr>
          <w:rFonts w:ascii="Arial" w:hAnsi="Arial" w:cs="Arial"/>
          <w:b/>
          <w:color w:val="000000"/>
          <w:sz w:val="24"/>
        </w:rPr>
        <w:t>√</w:t>
      </w:r>
      <w:r w:rsidRPr="00FA226E">
        <w:rPr>
          <w:rFonts w:ascii="宋体" w:hAnsi="宋体" w:hint="eastAsia"/>
          <w:color w:val="000000"/>
          <w:sz w:val="24"/>
        </w:rPr>
        <w:t>否</w:t>
      </w:r>
    </w:p>
    <w:p w:rsidR="00960B0C" w:rsidRPr="00FA226E" w:rsidRDefault="00960B0C" w:rsidP="00960B0C">
      <w:pPr>
        <w:numPr>
          <w:ilvl w:val="1"/>
          <w:numId w:val="6"/>
        </w:numPr>
        <w:spacing w:line="360" w:lineRule="auto"/>
        <w:rPr>
          <w:rFonts w:ascii="宋体" w:hAnsi="宋体"/>
          <w:sz w:val="24"/>
        </w:rPr>
      </w:pPr>
      <w:r w:rsidRPr="00FA226E">
        <w:rPr>
          <w:rFonts w:ascii="宋体" w:hAnsi="宋体" w:hint="eastAsia"/>
          <w:sz w:val="24"/>
        </w:rPr>
        <w:t>本合同所涉及的工作范围、任务描述、完成标准，均载明于本合同所附《工作说明书》（附件）。实施的范围、内容等以本合同所附《工作说明书》（附件）的约定为准。对超出该范围的工作，乙方应和甲方进行协商确定具体事宜。</w:t>
      </w:r>
    </w:p>
    <w:p w:rsidR="00960B0C" w:rsidRPr="00FA226E" w:rsidRDefault="00960B0C" w:rsidP="00960B0C">
      <w:pPr>
        <w:numPr>
          <w:ilvl w:val="1"/>
          <w:numId w:val="6"/>
        </w:numPr>
        <w:spacing w:line="360" w:lineRule="auto"/>
        <w:rPr>
          <w:rFonts w:ascii="宋体" w:hAnsi="宋体"/>
          <w:sz w:val="24"/>
        </w:rPr>
      </w:pPr>
      <w:r w:rsidRPr="00FA226E">
        <w:rPr>
          <w:rFonts w:ascii="宋体" w:hAnsi="宋体" w:hint="eastAsia"/>
          <w:sz w:val="24"/>
        </w:rPr>
        <w:t>如果一方提出实施内容变更，甲乙双方项目经理及项目主要成员进行讨论，评审变更的具体内容，可行性等。经审核、调查后，甲乙双方一致同意后方可进行变更。除本合同外有其他约定，可另行参照。</w:t>
      </w:r>
    </w:p>
    <w:p w:rsidR="00960B0C" w:rsidRPr="00FA226E" w:rsidRDefault="00960B0C" w:rsidP="00960B0C">
      <w:pPr>
        <w:numPr>
          <w:ilvl w:val="1"/>
          <w:numId w:val="6"/>
        </w:numPr>
        <w:spacing w:line="360" w:lineRule="auto"/>
        <w:rPr>
          <w:rFonts w:ascii="宋体" w:hAnsi="宋体"/>
          <w:sz w:val="24"/>
        </w:rPr>
      </w:pPr>
      <w:r w:rsidRPr="00FA226E">
        <w:rPr>
          <w:rFonts w:ascii="宋体" w:hAnsi="宋体" w:hint="eastAsia"/>
          <w:sz w:val="24"/>
        </w:rPr>
        <w:t>甲方指定</w:t>
      </w:r>
      <w:r w:rsidRPr="00FA226E">
        <w:rPr>
          <w:rFonts w:ascii="宋体" w:hAnsi="宋体" w:hint="eastAsia"/>
          <w:sz w:val="24"/>
          <w:u w:val="single"/>
        </w:rPr>
        <w:t xml:space="preserve"> </w:t>
      </w:r>
      <w:r w:rsidRPr="00FA226E">
        <w:rPr>
          <w:rFonts w:ascii="宋体" w:hAnsi="宋体" w:hint="eastAsia"/>
          <w:sz w:val="24"/>
        </w:rPr>
        <w:t>为甲方项目联系人，联系方式</w:t>
      </w:r>
      <w:r w:rsidRPr="00FA226E">
        <w:rPr>
          <w:rFonts w:ascii="宋体" w:hAnsi="宋体" w:hint="eastAsia"/>
          <w:sz w:val="24"/>
          <w:u w:val="single"/>
        </w:rPr>
        <w:t xml:space="preserve"> 1</w:t>
      </w:r>
    </w:p>
    <w:p w:rsidR="00960B0C" w:rsidRPr="00FA226E" w:rsidRDefault="00960B0C" w:rsidP="00960B0C">
      <w:pPr>
        <w:spacing w:line="360" w:lineRule="auto"/>
        <w:ind w:left="454"/>
        <w:rPr>
          <w:rFonts w:ascii="宋体" w:hAnsi="宋体"/>
          <w:color w:val="7030A0"/>
          <w:sz w:val="24"/>
        </w:rPr>
      </w:pPr>
      <w:r w:rsidRPr="00FA226E">
        <w:rPr>
          <w:rFonts w:ascii="宋体" w:hAnsi="宋体" w:hint="eastAsia"/>
          <w:color w:val="000000"/>
          <w:sz w:val="24"/>
        </w:rPr>
        <w:t>乙方指定</w:t>
      </w:r>
      <w:r w:rsidRPr="00FA226E">
        <w:rPr>
          <w:rFonts w:ascii="宋体" w:hAnsi="宋体" w:hint="eastAsia"/>
          <w:color w:val="000000"/>
          <w:sz w:val="24"/>
          <w:u w:val="single"/>
        </w:rPr>
        <w:t xml:space="preserve"> </w:t>
      </w:r>
      <w:r>
        <w:rPr>
          <w:rFonts w:ascii="宋体" w:hAnsi="宋体" w:hint="eastAsia"/>
          <w:color w:val="000000"/>
          <w:sz w:val="24"/>
          <w:u w:val="single"/>
        </w:rPr>
        <w:t xml:space="preserve">  </w:t>
      </w:r>
      <w:r w:rsidRPr="00FA226E">
        <w:rPr>
          <w:rFonts w:ascii="宋体" w:hAnsi="宋体" w:hint="eastAsia"/>
          <w:color w:val="000000"/>
          <w:sz w:val="24"/>
          <w:u w:val="single"/>
        </w:rPr>
        <w:t xml:space="preserve"> </w:t>
      </w:r>
      <w:r w:rsidRPr="00FA226E">
        <w:rPr>
          <w:rFonts w:ascii="宋体" w:hAnsi="宋体" w:hint="eastAsia"/>
          <w:color w:val="000000"/>
          <w:sz w:val="24"/>
        </w:rPr>
        <w:t>为乙方项目联系人，联系方式</w:t>
      </w:r>
      <w:r w:rsidRPr="00FA226E">
        <w:rPr>
          <w:rFonts w:ascii="宋体" w:hAnsi="宋体" w:hint="eastAsia"/>
          <w:color w:val="000000"/>
          <w:sz w:val="24"/>
          <w:u w:val="single"/>
        </w:rPr>
        <w:t xml:space="preserve"> </w:t>
      </w:r>
      <w:r>
        <w:rPr>
          <w:rFonts w:ascii="宋体" w:hAnsi="宋体"/>
          <w:color w:val="000000"/>
          <w:sz w:val="24"/>
          <w:u w:val="single"/>
        </w:rPr>
        <w:t xml:space="preserve">   </w:t>
      </w:r>
      <w:r w:rsidRPr="00FA226E">
        <w:rPr>
          <w:rFonts w:ascii="宋体" w:hAnsi="宋体" w:hint="eastAsia"/>
          <w:color w:val="000000"/>
          <w:sz w:val="24"/>
        </w:rPr>
        <w:t>。</w:t>
      </w:r>
    </w:p>
    <w:p w:rsidR="00960B0C" w:rsidRPr="00FA226E" w:rsidRDefault="00960B0C" w:rsidP="00960B0C">
      <w:pPr>
        <w:spacing w:line="360" w:lineRule="auto"/>
        <w:rPr>
          <w:rFonts w:ascii="宋体" w:hAnsi="宋体"/>
          <w:color w:val="7030A0"/>
          <w:sz w:val="24"/>
        </w:rPr>
      </w:pPr>
    </w:p>
    <w:p w:rsidR="00960B0C" w:rsidRPr="00FA226E" w:rsidRDefault="00960B0C" w:rsidP="00960B0C">
      <w:pPr>
        <w:pStyle w:val="2"/>
        <w:numPr>
          <w:ilvl w:val="0"/>
          <w:numId w:val="5"/>
        </w:numPr>
        <w:spacing w:before="0" w:after="0" w:line="360" w:lineRule="auto"/>
        <w:rPr>
          <w:rFonts w:ascii="宋体" w:eastAsia="宋体" w:hAnsi="宋体"/>
          <w:sz w:val="24"/>
        </w:rPr>
      </w:pPr>
      <w:bookmarkStart w:id="5" w:name="_Toc299547113"/>
      <w:bookmarkStart w:id="6" w:name="_Toc489513895"/>
      <w:r w:rsidRPr="00FA226E">
        <w:rPr>
          <w:rFonts w:ascii="宋体" w:eastAsia="宋体" w:hAnsi="宋体" w:hint="eastAsia"/>
          <w:sz w:val="24"/>
        </w:rPr>
        <w:lastRenderedPageBreak/>
        <w:t>项目的测试和验收</w:t>
      </w:r>
      <w:bookmarkEnd w:id="5"/>
      <w:bookmarkEnd w:id="6"/>
    </w:p>
    <w:p w:rsidR="00960B0C" w:rsidRPr="00FA226E" w:rsidRDefault="00960B0C" w:rsidP="00960B0C">
      <w:pPr>
        <w:numPr>
          <w:ilvl w:val="1"/>
          <w:numId w:val="7"/>
        </w:numPr>
        <w:spacing w:line="360" w:lineRule="auto"/>
        <w:rPr>
          <w:rFonts w:ascii="宋体" w:hAnsi="宋体"/>
          <w:sz w:val="24"/>
        </w:rPr>
      </w:pPr>
      <w:r w:rsidRPr="00FA226E">
        <w:rPr>
          <w:rFonts w:ascii="宋体" w:hAnsi="宋体" w:hint="eastAsia"/>
          <w:sz w:val="24"/>
        </w:rPr>
        <w:t>乙方应协助甲方根据《工作说明书》 对项目进行系统测试，系统测试完成后双方签署《测试报告》。</w:t>
      </w:r>
    </w:p>
    <w:p w:rsidR="00960B0C" w:rsidRPr="00FA226E" w:rsidRDefault="00960B0C" w:rsidP="00960B0C">
      <w:pPr>
        <w:numPr>
          <w:ilvl w:val="1"/>
          <w:numId w:val="7"/>
        </w:numPr>
        <w:spacing w:line="360" w:lineRule="auto"/>
        <w:rPr>
          <w:rFonts w:ascii="宋体" w:hAnsi="宋体"/>
          <w:sz w:val="24"/>
        </w:rPr>
      </w:pPr>
      <w:r w:rsidRPr="00FA226E">
        <w:rPr>
          <w:rFonts w:ascii="宋体" w:hAnsi="宋体" w:hint="eastAsia"/>
          <w:sz w:val="24"/>
        </w:rPr>
        <w:t>测试完成后，项目试运行</w:t>
      </w:r>
      <w:r w:rsidRPr="00FA226E">
        <w:rPr>
          <w:rFonts w:ascii="宋体" w:hAnsi="宋体" w:hint="eastAsia"/>
          <w:sz w:val="24"/>
          <w:u w:val="single"/>
        </w:rPr>
        <w:t xml:space="preserve"> </w:t>
      </w:r>
      <w:r w:rsidRPr="00FA226E">
        <w:rPr>
          <w:rFonts w:ascii="宋体" w:hAnsi="宋体"/>
          <w:sz w:val="24"/>
          <w:u w:val="single"/>
        </w:rPr>
        <w:t>15</w:t>
      </w:r>
      <w:r w:rsidRPr="00FA226E">
        <w:rPr>
          <w:rFonts w:ascii="宋体" w:hAnsi="宋体" w:hint="eastAsia"/>
          <w:sz w:val="24"/>
          <w:u w:val="single"/>
        </w:rPr>
        <w:t xml:space="preserve"> </w:t>
      </w:r>
      <w:r w:rsidRPr="00FA226E">
        <w:rPr>
          <w:rFonts w:ascii="宋体" w:hAnsi="宋体" w:hint="eastAsia"/>
          <w:sz w:val="24"/>
        </w:rPr>
        <w:t>天，试运行结束，乙方将其相关文档完整交付甲方后，乙方向甲方提出书面验收申请，甲方安排验收人员对系统进行项目验收，如有需要，乙方应为验收提供协助。验收合格后，由甲方技术部门签字确认《验收报告》。验收不合格的，乙方在接到异议后及时进行更改，直至验收合格。</w:t>
      </w:r>
    </w:p>
    <w:p w:rsidR="00960B0C" w:rsidRPr="00FA226E" w:rsidRDefault="00960B0C" w:rsidP="00960B0C">
      <w:pPr>
        <w:spacing w:line="360" w:lineRule="auto"/>
        <w:rPr>
          <w:rFonts w:ascii="宋体" w:hAnsi="宋体"/>
          <w:sz w:val="24"/>
        </w:rPr>
      </w:pPr>
    </w:p>
    <w:p w:rsidR="00960B0C" w:rsidRPr="00FA226E" w:rsidRDefault="00960B0C" w:rsidP="00960B0C">
      <w:pPr>
        <w:pStyle w:val="2"/>
        <w:numPr>
          <w:ilvl w:val="0"/>
          <w:numId w:val="5"/>
        </w:numPr>
        <w:spacing w:before="0" w:after="0" w:line="360" w:lineRule="auto"/>
        <w:rPr>
          <w:rFonts w:ascii="宋体" w:eastAsia="宋体" w:hAnsi="宋体"/>
          <w:sz w:val="24"/>
        </w:rPr>
      </w:pPr>
      <w:bookmarkStart w:id="7" w:name="_Toc299547114"/>
      <w:bookmarkStart w:id="8" w:name="_Toc365467750"/>
      <w:bookmarkStart w:id="9" w:name="_Toc489513896"/>
      <w:r w:rsidRPr="00FA226E">
        <w:rPr>
          <w:rFonts w:ascii="宋体" w:eastAsia="宋体" w:hAnsi="宋体" w:hint="eastAsia"/>
          <w:sz w:val="24"/>
        </w:rPr>
        <w:t>项目交付</w:t>
      </w:r>
      <w:bookmarkEnd w:id="7"/>
      <w:bookmarkEnd w:id="8"/>
      <w:bookmarkEnd w:id="9"/>
    </w:p>
    <w:p w:rsidR="00960B0C" w:rsidRPr="00FA226E" w:rsidRDefault="00960B0C" w:rsidP="00960B0C">
      <w:pPr>
        <w:numPr>
          <w:ilvl w:val="1"/>
          <w:numId w:val="8"/>
        </w:numPr>
        <w:spacing w:line="360" w:lineRule="auto"/>
        <w:jc w:val="left"/>
        <w:rPr>
          <w:rFonts w:ascii="宋体" w:hAnsi="宋体"/>
          <w:sz w:val="24"/>
        </w:rPr>
      </w:pPr>
      <w:r w:rsidRPr="00FA226E">
        <w:rPr>
          <w:rFonts w:ascii="宋体" w:hAnsi="宋体" w:hint="eastAsia"/>
          <w:sz w:val="24"/>
        </w:rPr>
        <w:t>本次项目实施完毕后交付物为：</w:t>
      </w:r>
    </w:p>
    <w:p w:rsidR="00960B0C" w:rsidRPr="00FA226E" w:rsidRDefault="00960B0C" w:rsidP="00960B0C">
      <w:pPr>
        <w:spacing w:line="360" w:lineRule="auto"/>
        <w:ind w:firstLine="420"/>
        <w:rPr>
          <w:rFonts w:ascii="宋体" w:hAnsi="宋体"/>
          <w:sz w:val="24"/>
        </w:rPr>
      </w:pPr>
      <w:r w:rsidRPr="00FA226E">
        <w:rPr>
          <w:rFonts w:ascii="宋体" w:hAnsi="宋体" w:cs="宋体" w:hint="eastAsia"/>
          <w:sz w:val="24"/>
        </w:rPr>
        <w:t>■</w:t>
      </w:r>
      <w:r w:rsidRPr="00FA226E">
        <w:rPr>
          <w:rFonts w:ascii="宋体" w:hAnsi="宋体" w:hint="eastAsia"/>
          <w:sz w:val="24"/>
        </w:rPr>
        <w:t>本合同项目所涉及内容：</w:t>
      </w:r>
    </w:p>
    <w:p w:rsidR="00960B0C" w:rsidRPr="00FA226E" w:rsidRDefault="00960B0C" w:rsidP="00960B0C">
      <w:pPr>
        <w:spacing w:line="360" w:lineRule="auto"/>
        <w:ind w:left="454"/>
        <w:rPr>
          <w:rFonts w:ascii="宋体" w:hAnsi="宋体"/>
          <w:sz w:val="24"/>
        </w:rPr>
      </w:pPr>
      <w:r w:rsidRPr="00FA226E">
        <w:rPr>
          <w:rFonts w:ascii="宋体" w:hAnsi="宋体" w:hint="eastAsia"/>
          <w:sz w:val="24"/>
        </w:rPr>
        <w:t>（附件）中补充。</w:t>
      </w:r>
    </w:p>
    <w:p w:rsidR="00960B0C" w:rsidRPr="00FA226E" w:rsidRDefault="00960B0C" w:rsidP="00960B0C">
      <w:pPr>
        <w:spacing w:line="360" w:lineRule="auto"/>
        <w:ind w:left="555"/>
        <w:rPr>
          <w:rFonts w:ascii="宋体" w:hAnsi="宋体"/>
          <w:sz w:val="24"/>
        </w:rPr>
      </w:pPr>
    </w:p>
    <w:p w:rsidR="00960B0C" w:rsidRPr="00FA226E" w:rsidRDefault="00960B0C" w:rsidP="00960B0C">
      <w:pPr>
        <w:pStyle w:val="2"/>
        <w:numPr>
          <w:ilvl w:val="0"/>
          <w:numId w:val="5"/>
        </w:numPr>
        <w:spacing w:before="0" w:after="0" w:line="360" w:lineRule="auto"/>
        <w:rPr>
          <w:rFonts w:ascii="宋体" w:eastAsia="宋体" w:hAnsi="宋体"/>
          <w:sz w:val="24"/>
        </w:rPr>
      </w:pPr>
      <w:bookmarkStart w:id="10" w:name="_Toc299547115"/>
      <w:bookmarkStart w:id="11" w:name="_Toc489513897"/>
      <w:r w:rsidRPr="00FA226E">
        <w:rPr>
          <w:rFonts w:ascii="宋体" w:eastAsia="宋体" w:hAnsi="宋体" w:hint="eastAsia"/>
          <w:sz w:val="24"/>
        </w:rPr>
        <w:t>甲方权利义务</w:t>
      </w:r>
      <w:bookmarkEnd w:id="10"/>
      <w:bookmarkEnd w:id="11"/>
    </w:p>
    <w:p w:rsidR="00960B0C" w:rsidRPr="00FA226E" w:rsidRDefault="00960B0C" w:rsidP="00960B0C">
      <w:pPr>
        <w:spacing w:line="360" w:lineRule="auto"/>
        <w:rPr>
          <w:rFonts w:ascii="宋体" w:hAnsi="宋体"/>
          <w:sz w:val="24"/>
        </w:rPr>
      </w:pPr>
      <w:r w:rsidRPr="00FA226E">
        <w:rPr>
          <w:rFonts w:ascii="宋体" w:hAnsi="宋体" w:hint="eastAsia"/>
          <w:sz w:val="24"/>
        </w:rPr>
        <w:t>4.1配合乙方工程师的工作，在项目实施的过程中为乙方提供必要的工作条件(信息、数据、资料等)。</w:t>
      </w:r>
    </w:p>
    <w:p w:rsidR="00960B0C" w:rsidRPr="00FA226E" w:rsidRDefault="00960B0C" w:rsidP="00960B0C">
      <w:pPr>
        <w:spacing w:line="360" w:lineRule="auto"/>
        <w:rPr>
          <w:rFonts w:ascii="宋体" w:hAnsi="宋体"/>
          <w:sz w:val="24"/>
        </w:rPr>
      </w:pPr>
      <w:r w:rsidRPr="00FA226E">
        <w:rPr>
          <w:rFonts w:ascii="宋体" w:hAnsi="宋体" w:hint="eastAsia"/>
          <w:sz w:val="24"/>
        </w:rPr>
        <w:t>4.2达到既定实施目标后，甲方应组织项目测试验收工作，确认实施成果。</w:t>
      </w:r>
    </w:p>
    <w:p w:rsidR="00960B0C" w:rsidRPr="00FA226E" w:rsidRDefault="00960B0C" w:rsidP="00960B0C">
      <w:pPr>
        <w:spacing w:line="360" w:lineRule="auto"/>
        <w:rPr>
          <w:rFonts w:ascii="宋体" w:hAnsi="宋体"/>
          <w:sz w:val="24"/>
        </w:rPr>
      </w:pPr>
      <w:r w:rsidRPr="00FA226E">
        <w:rPr>
          <w:rFonts w:ascii="宋体" w:hAnsi="宋体" w:hint="eastAsia"/>
          <w:sz w:val="24"/>
        </w:rPr>
        <w:t>4.3如有必要，甲方应协助乙方保留一个外部备份程序以便重建丢失或改变的文件、数据或程序，并负责落实这些材料的重建工作。</w:t>
      </w:r>
    </w:p>
    <w:p w:rsidR="00960B0C" w:rsidRPr="00FA226E" w:rsidRDefault="00960B0C" w:rsidP="00960B0C">
      <w:pPr>
        <w:spacing w:line="360" w:lineRule="auto"/>
        <w:rPr>
          <w:rFonts w:ascii="宋体" w:hAnsi="宋体"/>
          <w:sz w:val="24"/>
        </w:rPr>
      </w:pPr>
      <w:r w:rsidRPr="00FA226E">
        <w:rPr>
          <w:rFonts w:ascii="宋体" w:hAnsi="宋体" w:hint="eastAsia"/>
          <w:sz w:val="24"/>
        </w:rPr>
        <w:t>4.4甲方有权要求乙方提供满足项目要求的团队。</w:t>
      </w:r>
    </w:p>
    <w:p w:rsidR="00960B0C" w:rsidRPr="00FA226E" w:rsidRDefault="00960B0C" w:rsidP="00960B0C">
      <w:pPr>
        <w:spacing w:line="360" w:lineRule="auto"/>
        <w:rPr>
          <w:rFonts w:ascii="宋体" w:hAnsi="宋体"/>
          <w:sz w:val="24"/>
        </w:rPr>
      </w:pPr>
      <w:r w:rsidRPr="00FA226E">
        <w:rPr>
          <w:rFonts w:ascii="宋体" w:hAnsi="宋体" w:hint="eastAsia"/>
          <w:sz w:val="24"/>
        </w:rPr>
        <w:t>4.5对于此次</w:t>
      </w:r>
      <w:r w:rsidRPr="00FA226E">
        <w:rPr>
          <w:rFonts w:ascii="宋体" w:hAnsi="宋体"/>
          <w:sz w:val="24"/>
        </w:rPr>
        <w:t>平台的升级费用</w:t>
      </w:r>
      <w:r w:rsidRPr="00FA226E">
        <w:rPr>
          <w:rFonts w:ascii="宋体" w:hAnsi="宋体" w:hint="eastAsia"/>
          <w:sz w:val="24"/>
        </w:rPr>
        <w:t>，如乙方在同时间段为甲方</w:t>
      </w:r>
      <w:r w:rsidRPr="00FA226E">
        <w:rPr>
          <w:rFonts w:ascii="宋体" w:hAnsi="宋体"/>
          <w:sz w:val="24"/>
        </w:rPr>
        <w:t>周边农商行同类系统平台</w:t>
      </w:r>
      <w:r w:rsidRPr="00FA226E">
        <w:rPr>
          <w:rFonts w:ascii="宋体" w:hAnsi="宋体" w:hint="eastAsia"/>
          <w:sz w:val="24"/>
        </w:rPr>
        <w:t>升级费用</w:t>
      </w:r>
      <w:r w:rsidRPr="00FA226E">
        <w:rPr>
          <w:rFonts w:ascii="宋体" w:hAnsi="宋体"/>
          <w:sz w:val="24"/>
        </w:rPr>
        <w:t>低于此</w:t>
      </w:r>
      <w:r w:rsidRPr="00FA226E">
        <w:rPr>
          <w:rFonts w:ascii="宋体" w:hAnsi="宋体" w:hint="eastAsia"/>
          <w:sz w:val="24"/>
        </w:rPr>
        <w:t>合同采购</w:t>
      </w:r>
      <w:r w:rsidRPr="00FA226E">
        <w:rPr>
          <w:rFonts w:ascii="宋体" w:hAnsi="宋体"/>
          <w:sz w:val="24"/>
        </w:rPr>
        <w:t>金额</w:t>
      </w:r>
      <w:r w:rsidRPr="00FA226E">
        <w:rPr>
          <w:rFonts w:ascii="宋体" w:hAnsi="宋体" w:hint="eastAsia"/>
          <w:sz w:val="24"/>
        </w:rPr>
        <w:t>，</w:t>
      </w:r>
      <w:r w:rsidRPr="00FA226E">
        <w:rPr>
          <w:rFonts w:ascii="宋体" w:hAnsi="宋体"/>
          <w:sz w:val="24"/>
        </w:rPr>
        <w:t>甲方保留追索差价的权利，乙方退还差价。</w:t>
      </w:r>
    </w:p>
    <w:p w:rsidR="00960B0C" w:rsidRPr="00FA226E" w:rsidRDefault="00960B0C" w:rsidP="00960B0C">
      <w:pPr>
        <w:spacing w:line="360" w:lineRule="auto"/>
        <w:rPr>
          <w:rFonts w:ascii="宋体" w:hAnsi="宋体"/>
          <w:sz w:val="24"/>
        </w:rPr>
      </w:pPr>
    </w:p>
    <w:p w:rsidR="00960B0C" w:rsidRPr="00FA226E" w:rsidRDefault="00960B0C" w:rsidP="00960B0C">
      <w:pPr>
        <w:pStyle w:val="2"/>
        <w:numPr>
          <w:ilvl w:val="0"/>
          <w:numId w:val="5"/>
        </w:numPr>
        <w:spacing w:before="0" w:after="0" w:line="360" w:lineRule="auto"/>
        <w:rPr>
          <w:rFonts w:ascii="宋体" w:eastAsia="宋体" w:hAnsi="宋体"/>
          <w:sz w:val="24"/>
        </w:rPr>
      </w:pPr>
      <w:bookmarkStart w:id="12" w:name="_Toc299547116"/>
      <w:bookmarkStart w:id="13" w:name="_Toc489513898"/>
      <w:r w:rsidRPr="00FA226E">
        <w:rPr>
          <w:rFonts w:ascii="宋体" w:eastAsia="宋体" w:hAnsi="宋体" w:hint="eastAsia"/>
          <w:sz w:val="24"/>
        </w:rPr>
        <w:t>乙方权利义务</w:t>
      </w:r>
      <w:bookmarkEnd w:id="12"/>
      <w:bookmarkEnd w:id="13"/>
    </w:p>
    <w:p w:rsidR="00960B0C" w:rsidRPr="00FA226E" w:rsidRDefault="00960B0C" w:rsidP="00960B0C">
      <w:pPr>
        <w:numPr>
          <w:ilvl w:val="1"/>
          <w:numId w:val="10"/>
        </w:numPr>
        <w:spacing w:line="360" w:lineRule="auto"/>
        <w:rPr>
          <w:rFonts w:ascii="宋体" w:hAnsi="宋体"/>
          <w:sz w:val="24"/>
        </w:rPr>
      </w:pPr>
      <w:r w:rsidRPr="00FA226E">
        <w:rPr>
          <w:rFonts w:ascii="宋体" w:hAnsi="宋体" w:hint="eastAsia"/>
          <w:sz w:val="24"/>
        </w:rPr>
        <w:t>乙方保证提供服务的团队人员的数量和素质满足履行本合同的要求；保证团队的稳定性，未经甲方同意不得随意更换团队成员；如果乙方团队成员不满足项目要求，乙方应根据要求更换；</w:t>
      </w:r>
    </w:p>
    <w:p w:rsidR="00960B0C" w:rsidRPr="00FA226E" w:rsidRDefault="00960B0C" w:rsidP="00960B0C">
      <w:pPr>
        <w:numPr>
          <w:ilvl w:val="1"/>
          <w:numId w:val="10"/>
        </w:numPr>
        <w:spacing w:line="360" w:lineRule="auto"/>
        <w:rPr>
          <w:rFonts w:ascii="宋体" w:hAnsi="宋体"/>
          <w:sz w:val="24"/>
        </w:rPr>
      </w:pPr>
      <w:r w:rsidRPr="00FA226E">
        <w:rPr>
          <w:rFonts w:ascii="宋体" w:hAnsi="宋体" w:hint="eastAsia"/>
          <w:sz w:val="24"/>
        </w:rPr>
        <w:t>乙方应按照本合同所附《工作说明书》（附件）的要求，如期完成项目实施工作。</w:t>
      </w:r>
    </w:p>
    <w:p w:rsidR="00960B0C" w:rsidRPr="00FA226E" w:rsidRDefault="00960B0C" w:rsidP="00960B0C">
      <w:pPr>
        <w:numPr>
          <w:ilvl w:val="1"/>
          <w:numId w:val="10"/>
        </w:numPr>
        <w:spacing w:line="360" w:lineRule="auto"/>
        <w:rPr>
          <w:rFonts w:ascii="宋体" w:hAnsi="宋体"/>
          <w:sz w:val="24"/>
        </w:rPr>
      </w:pPr>
      <w:r w:rsidRPr="00FA226E">
        <w:rPr>
          <w:rFonts w:ascii="宋体" w:hAnsi="宋体" w:hint="eastAsia"/>
          <w:sz w:val="24"/>
        </w:rPr>
        <w:lastRenderedPageBreak/>
        <w:t>乙方应为甲方提供本合同约定的技术支持及培训。</w:t>
      </w:r>
    </w:p>
    <w:p w:rsidR="00960B0C" w:rsidRPr="00FA226E" w:rsidRDefault="00960B0C" w:rsidP="00960B0C">
      <w:pPr>
        <w:numPr>
          <w:ilvl w:val="1"/>
          <w:numId w:val="10"/>
        </w:numPr>
        <w:tabs>
          <w:tab w:val="left" w:pos="454"/>
          <w:tab w:val="left" w:pos="5670"/>
        </w:tabs>
        <w:spacing w:line="360" w:lineRule="auto"/>
        <w:rPr>
          <w:rFonts w:ascii="宋体" w:hAnsi="宋体"/>
          <w:sz w:val="24"/>
        </w:rPr>
      </w:pPr>
      <w:r w:rsidRPr="00FA226E">
        <w:rPr>
          <w:rFonts w:ascii="宋体" w:hAnsi="宋体" w:hint="eastAsia"/>
          <w:sz w:val="24"/>
        </w:rPr>
        <w:t>如本次服务涉及在原有系统基础上进行，对于原系统相关结构、数据等升级变动，如数据迁移等，乙方应当协助甲方完成。</w:t>
      </w:r>
    </w:p>
    <w:p w:rsidR="00960B0C" w:rsidRPr="00FA226E" w:rsidRDefault="00960B0C" w:rsidP="00960B0C">
      <w:pPr>
        <w:numPr>
          <w:ilvl w:val="1"/>
          <w:numId w:val="10"/>
        </w:numPr>
        <w:spacing w:line="360" w:lineRule="auto"/>
        <w:rPr>
          <w:rFonts w:ascii="宋体" w:hAnsi="宋体"/>
          <w:sz w:val="24"/>
        </w:rPr>
      </w:pPr>
      <w:r w:rsidRPr="00FA226E">
        <w:rPr>
          <w:rFonts w:ascii="宋体" w:hAnsi="宋体" w:hint="eastAsia"/>
          <w:sz w:val="24"/>
        </w:rPr>
        <w:t>乙方在为甲方提供服务的过程中，应配合甲方进行相应的人员管理工作，驻场工作人员须遵守相应的规章制度。</w:t>
      </w:r>
    </w:p>
    <w:p w:rsidR="00960B0C" w:rsidRPr="00FA226E" w:rsidRDefault="00960B0C" w:rsidP="00960B0C">
      <w:pPr>
        <w:numPr>
          <w:ilvl w:val="1"/>
          <w:numId w:val="10"/>
        </w:numPr>
        <w:spacing w:line="360" w:lineRule="auto"/>
        <w:rPr>
          <w:rFonts w:ascii="宋体" w:hAnsi="宋体"/>
          <w:sz w:val="24"/>
        </w:rPr>
      </w:pPr>
      <w:r w:rsidRPr="00FA226E">
        <w:rPr>
          <w:rFonts w:ascii="宋体" w:hAnsi="宋体" w:hint="eastAsia"/>
          <w:sz w:val="24"/>
        </w:rPr>
        <w:t>就此次项目实施过程中乙方应当：</w:t>
      </w:r>
    </w:p>
    <w:p w:rsidR="00960B0C" w:rsidRPr="00FA226E" w:rsidRDefault="00960B0C" w:rsidP="00960B0C">
      <w:pPr>
        <w:spacing w:line="360" w:lineRule="auto"/>
        <w:ind w:left="454"/>
        <w:rPr>
          <w:rFonts w:ascii="宋体" w:hAnsi="宋体"/>
          <w:sz w:val="24"/>
        </w:rPr>
      </w:pPr>
      <w:r w:rsidRPr="00FA226E">
        <w:rPr>
          <w:rFonts w:ascii="宋体" w:hAnsi="宋体" w:cs="宋体" w:hint="eastAsia"/>
          <w:sz w:val="24"/>
        </w:rPr>
        <w:t>■</w:t>
      </w:r>
      <w:r w:rsidRPr="00FA226E">
        <w:rPr>
          <w:rFonts w:ascii="宋体" w:hAnsi="宋体" w:hint="eastAsia"/>
          <w:sz w:val="24"/>
        </w:rPr>
        <w:t>成立一个项目组负责完成合同约定的工作，并指派一名项目经理负责</w:t>
      </w:r>
      <w:r w:rsidRPr="00FA226E">
        <w:rPr>
          <w:rFonts w:ascii="宋体" w:hAnsi="宋体" w:hint="eastAsia"/>
          <w:color w:val="7030A0"/>
          <w:sz w:val="24"/>
          <w:u w:val="single"/>
        </w:rPr>
        <w:t xml:space="preserve"> </w:t>
      </w:r>
      <w:r w:rsidRPr="00FA226E">
        <w:rPr>
          <w:rFonts w:ascii="宋体" w:hAnsi="宋体" w:hint="eastAsia"/>
          <w:sz w:val="24"/>
          <w:u w:val="single"/>
        </w:rPr>
        <w:t xml:space="preserve">处理项目实施过程中发生的各种问题 </w:t>
      </w:r>
      <w:r w:rsidRPr="00FA226E">
        <w:rPr>
          <w:rFonts w:ascii="宋体" w:hAnsi="宋体" w:hint="eastAsia"/>
          <w:sz w:val="24"/>
        </w:rPr>
        <w:t>。如果在合同履行过程中发生项目经理的变更，乙方应至少提前</w:t>
      </w:r>
      <w:r w:rsidRPr="00FA226E">
        <w:rPr>
          <w:rFonts w:ascii="宋体" w:hAnsi="宋体" w:hint="eastAsia"/>
          <w:sz w:val="24"/>
          <w:u w:val="single"/>
        </w:rPr>
        <w:t xml:space="preserve"> </w:t>
      </w:r>
      <w:r w:rsidRPr="00FA226E">
        <w:rPr>
          <w:rFonts w:ascii="宋体" w:hAnsi="宋体"/>
          <w:sz w:val="24"/>
          <w:u w:val="single"/>
        </w:rPr>
        <w:t>7</w:t>
      </w:r>
      <w:r w:rsidRPr="00FA226E">
        <w:rPr>
          <w:rFonts w:ascii="宋体" w:hAnsi="宋体" w:hint="eastAsia"/>
          <w:sz w:val="24"/>
          <w:u w:val="single"/>
        </w:rPr>
        <w:t xml:space="preserve"> </w:t>
      </w:r>
      <w:r w:rsidRPr="00FA226E">
        <w:rPr>
          <w:rFonts w:ascii="宋体" w:hAnsi="宋体" w:hint="eastAsia"/>
          <w:sz w:val="24"/>
        </w:rPr>
        <w:t>天征求甲方意见并取得甲方同意。</w:t>
      </w:r>
    </w:p>
    <w:p w:rsidR="00960B0C" w:rsidRPr="00FA226E" w:rsidRDefault="00960B0C" w:rsidP="00960B0C">
      <w:pPr>
        <w:spacing w:line="360" w:lineRule="auto"/>
        <w:ind w:left="454"/>
        <w:rPr>
          <w:rFonts w:ascii="宋体" w:hAnsi="宋体"/>
          <w:sz w:val="24"/>
        </w:rPr>
      </w:pPr>
      <w:r w:rsidRPr="00FA226E">
        <w:rPr>
          <w:rFonts w:ascii="宋体" w:hAnsi="宋体" w:cs="宋体" w:hint="eastAsia"/>
          <w:sz w:val="24"/>
        </w:rPr>
        <w:t>■</w:t>
      </w:r>
      <w:r w:rsidRPr="00FA226E">
        <w:rPr>
          <w:rFonts w:ascii="宋体" w:hAnsi="宋体" w:hint="eastAsia"/>
          <w:sz w:val="24"/>
        </w:rPr>
        <w:t>配合甲方满足监管机构要求，提供相关文件，包括但不限于：</w:t>
      </w:r>
    </w:p>
    <w:p w:rsidR="00960B0C" w:rsidRPr="00FA226E" w:rsidRDefault="00960B0C" w:rsidP="00960B0C">
      <w:pPr>
        <w:ind w:firstLineChars="300" w:firstLine="720"/>
        <w:rPr>
          <w:rFonts w:ascii="宋体" w:hAnsi="宋体"/>
          <w:sz w:val="24"/>
        </w:rPr>
      </w:pPr>
      <w:r w:rsidRPr="00FA226E">
        <w:rPr>
          <w:rFonts w:ascii="宋体" w:hAnsi="宋体" w:hint="eastAsia"/>
          <w:sz w:val="24"/>
        </w:rPr>
        <w:t>(1)经审计的财务报表；</w:t>
      </w:r>
    </w:p>
    <w:p w:rsidR="00960B0C" w:rsidRPr="00FA226E" w:rsidRDefault="00960B0C" w:rsidP="00960B0C">
      <w:pPr>
        <w:pStyle w:val="ac"/>
        <w:spacing w:line="360" w:lineRule="auto"/>
        <w:ind w:left="720" w:firstLineChars="0" w:firstLine="0"/>
        <w:rPr>
          <w:rFonts w:ascii="宋体" w:hAnsi="宋体"/>
          <w:sz w:val="24"/>
        </w:rPr>
      </w:pPr>
      <w:r w:rsidRPr="00FA226E">
        <w:rPr>
          <w:rFonts w:ascii="宋体" w:hAnsi="宋体" w:hint="eastAsia"/>
          <w:sz w:val="24"/>
        </w:rPr>
        <w:t>(2)完整的内控制度；</w:t>
      </w:r>
    </w:p>
    <w:p w:rsidR="00960B0C" w:rsidRPr="00FA226E" w:rsidRDefault="00960B0C" w:rsidP="00960B0C">
      <w:pPr>
        <w:pStyle w:val="ac"/>
        <w:spacing w:line="360" w:lineRule="auto"/>
        <w:ind w:left="720" w:firstLineChars="0" w:firstLine="0"/>
        <w:rPr>
          <w:rFonts w:ascii="宋体" w:hAnsi="宋体"/>
          <w:sz w:val="24"/>
        </w:rPr>
      </w:pPr>
      <w:r w:rsidRPr="00FA226E">
        <w:rPr>
          <w:rFonts w:ascii="宋体" w:hAnsi="宋体" w:hint="eastAsia"/>
          <w:sz w:val="24"/>
        </w:rPr>
        <w:t>(3)安全管理制度；</w:t>
      </w:r>
    </w:p>
    <w:p w:rsidR="00960B0C" w:rsidRPr="00FA226E" w:rsidRDefault="00960B0C" w:rsidP="00960B0C">
      <w:pPr>
        <w:pStyle w:val="ac"/>
        <w:spacing w:line="360" w:lineRule="auto"/>
        <w:ind w:left="720" w:firstLineChars="0" w:firstLine="0"/>
        <w:rPr>
          <w:rFonts w:ascii="宋体" w:hAnsi="宋体"/>
          <w:sz w:val="24"/>
        </w:rPr>
      </w:pPr>
      <w:r w:rsidRPr="00FA226E">
        <w:rPr>
          <w:rFonts w:ascii="宋体" w:hAnsi="宋体" w:hint="eastAsia"/>
          <w:sz w:val="24"/>
        </w:rPr>
        <w:t>(4)连续性方案。</w:t>
      </w:r>
    </w:p>
    <w:p w:rsidR="00960B0C" w:rsidRPr="00FA226E" w:rsidRDefault="00960B0C" w:rsidP="00960B0C">
      <w:pPr>
        <w:spacing w:line="360" w:lineRule="auto"/>
        <w:ind w:left="454"/>
        <w:rPr>
          <w:rFonts w:ascii="宋体" w:hAnsi="宋体"/>
          <w:sz w:val="24"/>
        </w:rPr>
      </w:pPr>
      <w:r w:rsidRPr="00FA226E">
        <w:rPr>
          <w:rFonts w:ascii="宋体" w:hAnsi="宋体" w:cs="宋体" w:hint="eastAsia"/>
          <w:sz w:val="24"/>
        </w:rPr>
        <w:t>■</w:t>
      </w:r>
      <w:r w:rsidRPr="00FA226E">
        <w:rPr>
          <w:rFonts w:ascii="宋体" w:hAnsi="宋体" w:hint="eastAsia"/>
          <w:sz w:val="24"/>
        </w:rPr>
        <w:t>应配合甲方定期进行的安全检查，提供自评估或第三方评估报告。</w:t>
      </w:r>
    </w:p>
    <w:p w:rsidR="00960B0C" w:rsidRPr="00FA226E" w:rsidRDefault="00960B0C" w:rsidP="00960B0C">
      <w:pPr>
        <w:spacing w:line="360" w:lineRule="auto"/>
        <w:rPr>
          <w:rFonts w:ascii="宋体" w:hAnsi="宋体"/>
          <w:sz w:val="24"/>
        </w:rPr>
      </w:pPr>
      <w:r w:rsidRPr="00FA226E">
        <w:rPr>
          <w:rFonts w:ascii="宋体" w:hAnsi="宋体" w:hint="eastAsia"/>
          <w:sz w:val="24"/>
        </w:rPr>
        <w:t>5.7 由于甲方原因推迟上线的，乙方有权根据实际情况要求甲方追加</w:t>
      </w:r>
      <w:r w:rsidRPr="00FA226E">
        <w:rPr>
          <w:rFonts w:ascii="宋体" w:hAnsi="宋体" w:hint="eastAsia"/>
          <w:bCs/>
          <w:sz w:val="24"/>
        </w:rPr>
        <w:t>因延迟上线额外投入的人工费用</w:t>
      </w:r>
      <w:r w:rsidRPr="00FA226E">
        <w:rPr>
          <w:rFonts w:ascii="宋体" w:hAnsi="宋体" w:hint="eastAsia"/>
          <w:sz w:val="24"/>
        </w:rPr>
        <w:t>，具体费用双方另行协商确定。</w:t>
      </w:r>
    </w:p>
    <w:p w:rsidR="00960B0C" w:rsidRPr="00FA226E" w:rsidRDefault="00960B0C" w:rsidP="00960B0C">
      <w:pPr>
        <w:spacing w:line="360" w:lineRule="auto"/>
        <w:rPr>
          <w:rFonts w:ascii="宋体" w:hAnsi="宋体"/>
          <w:sz w:val="24"/>
        </w:rPr>
      </w:pPr>
    </w:p>
    <w:p w:rsidR="00960B0C" w:rsidRPr="00FA226E" w:rsidRDefault="00960B0C" w:rsidP="00960B0C">
      <w:pPr>
        <w:pStyle w:val="2"/>
        <w:numPr>
          <w:ilvl w:val="0"/>
          <w:numId w:val="5"/>
        </w:numPr>
        <w:spacing w:before="0" w:after="0" w:line="360" w:lineRule="auto"/>
        <w:rPr>
          <w:rFonts w:ascii="宋体" w:eastAsia="宋体" w:hAnsi="宋体"/>
          <w:sz w:val="24"/>
        </w:rPr>
      </w:pPr>
      <w:bookmarkStart w:id="14" w:name="_Toc299547117"/>
      <w:bookmarkStart w:id="15" w:name="_Toc489513899"/>
      <w:r w:rsidRPr="00FA226E">
        <w:rPr>
          <w:rFonts w:ascii="宋体" w:eastAsia="宋体" w:hAnsi="宋体" w:hint="eastAsia"/>
          <w:sz w:val="24"/>
        </w:rPr>
        <w:t>合同金额和支付</w:t>
      </w:r>
      <w:bookmarkEnd w:id="14"/>
      <w:bookmarkEnd w:id="15"/>
    </w:p>
    <w:p w:rsidR="00960B0C" w:rsidRPr="00FA226E" w:rsidRDefault="00960B0C" w:rsidP="00960B0C">
      <w:pPr>
        <w:numPr>
          <w:ilvl w:val="1"/>
          <w:numId w:val="11"/>
        </w:numPr>
        <w:spacing w:line="360" w:lineRule="auto"/>
        <w:rPr>
          <w:rFonts w:ascii="宋体" w:hAnsi="宋体"/>
          <w:sz w:val="24"/>
        </w:rPr>
      </w:pPr>
      <w:r w:rsidRPr="00FA226E">
        <w:rPr>
          <w:rFonts w:ascii="宋体" w:hAnsi="宋体" w:hint="eastAsia"/>
          <w:sz w:val="24"/>
        </w:rPr>
        <w:t>合同金额：本合同总金额为人民币</w:t>
      </w:r>
      <w:r w:rsidRPr="00FA226E">
        <w:rPr>
          <w:rFonts w:ascii="宋体" w:hAnsi="宋体" w:hint="eastAsia"/>
          <w:color w:val="000000"/>
          <w:sz w:val="24"/>
        </w:rPr>
        <w:t>（大写整，￥元整。</w:t>
      </w:r>
      <w:r w:rsidRPr="00FA226E">
        <w:rPr>
          <w:rFonts w:ascii="宋体" w:hAnsi="宋体" w:hint="eastAsia"/>
          <w:sz w:val="24"/>
        </w:rPr>
        <w:t>包括但不限于:</w:t>
      </w:r>
    </w:p>
    <w:p w:rsidR="00960B0C" w:rsidRPr="00FA226E" w:rsidRDefault="00960B0C" w:rsidP="00960B0C">
      <w:pPr>
        <w:spacing w:line="360" w:lineRule="auto"/>
        <w:ind w:left="555"/>
        <w:rPr>
          <w:rFonts w:ascii="宋体" w:hAnsi="宋体"/>
          <w:sz w:val="24"/>
        </w:rPr>
      </w:pPr>
      <w:r w:rsidRPr="00FA226E">
        <w:rPr>
          <w:rFonts w:ascii="宋体" w:hAnsi="宋体" w:cs="宋体" w:hint="eastAsia"/>
          <w:sz w:val="24"/>
        </w:rPr>
        <w:t>□</w:t>
      </w:r>
      <w:r w:rsidRPr="00FA226E">
        <w:rPr>
          <w:rFonts w:ascii="宋体" w:hAnsi="宋体" w:hint="eastAsia"/>
          <w:sz w:val="24"/>
        </w:rPr>
        <w:t>软件许可使用费</w:t>
      </w:r>
    </w:p>
    <w:p w:rsidR="00960B0C" w:rsidRPr="00FA226E" w:rsidRDefault="00960B0C" w:rsidP="00960B0C">
      <w:pPr>
        <w:spacing w:line="360" w:lineRule="auto"/>
        <w:ind w:left="555"/>
        <w:rPr>
          <w:rFonts w:ascii="宋体" w:hAnsi="宋体"/>
          <w:sz w:val="24"/>
        </w:rPr>
      </w:pPr>
      <w:r w:rsidRPr="00FA226E">
        <w:rPr>
          <w:rFonts w:ascii="宋体" w:hAnsi="宋体" w:cs="宋体" w:hint="eastAsia"/>
          <w:sz w:val="24"/>
        </w:rPr>
        <w:t>□</w:t>
      </w:r>
      <w:r w:rsidRPr="00FA226E">
        <w:rPr>
          <w:rFonts w:ascii="宋体" w:hAnsi="宋体" w:hint="eastAsia"/>
          <w:sz w:val="24"/>
        </w:rPr>
        <w:t>交付、安装部署费</w:t>
      </w:r>
    </w:p>
    <w:p w:rsidR="00960B0C" w:rsidRPr="00FA226E" w:rsidRDefault="00960B0C" w:rsidP="00960B0C">
      <w:pPr>
        <w:spacing w:line="360" w:lineRule="auto"/>
        <w:ind w:left="555"/>
        <w:rPr>
          <w:rFonts w:ascii="宋体" w:hAnsi="宋体"/>
          <w:sz w:val="24"/>
        </w:rPr>
      </w:pPr>
      <w:r w:rsidRPr="00FA226E">
        <w:rPr>
          <w:rFonts w:ascii="宋体" w:hAnsi="宋体" w:cs="宋体" w:hint="eastAsia"/>
          <w:sz w:val="24"/>
        </w:rPr>
        <w:t>□</w:t>
      </w:r>
      <w:r w:rsidRPr="00FA226E">
        <w:rPr>
          <w:rFonts w:ascii="宋体" w:hAnsi="宋体" w:hint="eastAsia"/>
          <w:sz w:val="24"/>
        </w:rPr>
        <w:t>客户化开发、配置</w:t>
      </w:r>
    </w:p>
    <w:p w:rsidR="00960B0C" w:rsidRPr="00FA226E" w:rsidRDefault="00960B0C" w:rsidP="00960B0C">
      <w:pPr>
        <w:spacing w:line="360" w:lineRule="auto"/>
        <w:ind w:left="555"/>
        <w:rPr>
          <w:rFonts w:ascii="宋体" w:hAnsi="宋体"/>
          <w:sz w:val="24"/>
        </w:rPr>
      </w:pPr>
      <w:r w:rsidRPr="00FA226E">
        <w:rPr>
          <w:rFonts w:ascii="宋体" w:hAnsi="宋体" w:cs="宋体" w:hint="eastAsia"/>
          <w:sz w:val="24"/>
        </w:rPr>
        <w:t>■</w:t>
      </w:r>
      <w:r w:rsidRPr="00FA226E">
        <w:rPr>
          <w:rFonts w:ascii="宋体" w:hAnsi="宋体" w:hint="eastAsia"/>
          <w:sz w:val="24"/>
        </w:rPr>
        <w:t>实施过程中产生的其他费用</w:t>
      </w:r>
    </w:p>
    <w:p w:rsidR="00960B0C" w:rsidRPr="00FA226E" w:rsidRDefault="00960B0C" w:rsidP="00960B0C">
      <w:pPr>
        <w:numPr>
          <w:ilvl w:val="1"/>
          <w:numId w:val="11"/>
        </w:numPr>
        <w:spacing w:line="360" w:lineRule="auto"/>
        <w:rPr>
          <w:rFonts w:ascii="宋体" w:hAnsi="宋体"/>
          <w:sz w:val="24"/>
        </w:rPr>
      </w:pPr>
      <w:r w:rsidRPr="00FA226E">
        <w:rPr>
          <w:rFonts w:ascii="宋体" w:hAnsi="宋体" w:hint="eastAsia"/>
          <w:sz w:val="24"/>
        </w:rPr>
        <w:t>合同价款的支付条件及支付比例，按以下方式执行：</w:t>
      </w:r>
    </w:p>
    <w:p w:rsidR="00960B0C" w:rsidRPr="00FA226E" w:rsidRDefault="00960B0C" w:rsidP="00960B0C">
      <w:pPr>
        <w:pStyle w:val="ac"/>
        <w:spacing w:line="360" w:lineRule="auto"/>
        <w:ind w:firstLineChars="0" w:firstLine="0"/>
        <w:rPr>
          <w:rFonts w:ascii="宋体" w:hAnsi="宋体"/>
          <w:sz w:val="24"/>
        </w:rPr>
      </w:pPr>
    </w:p>
    <w:tbl>
      <w:tblPr>
        <w:tblW w:w="845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5"/>
        <w:gridCol w:w="2694"/>
        <w:gridCol w:w="1842"/>
        <w:gridCol w:w="2559"/>
      </w:tblGrid>
      <w:tr w:rsidR="00960B0C" w:rsidRPr="00FA226E" w:rsidTr="00960B0C">
        <w:trPr>
          <w:trHeight w:val="402"/>
        </w:trPr>
        <w:tc>
          <w:tcPr>
            <w:tcW w:w="1355" w:type="dxa"/>
          </w:tcPr>
          <w:p w:rsidR="00960B0C" w:rsidRPr="00FA226E" w:rsidRDefault="00960B0C" w:rsidP="00EF3E4C">
            <w:pPr>
              <w:spacing w:line="360" w:lineRule="auto"/>
              <w:rPr>
                <w:rFonts w:ascii="宋体" w:hAnsi="宋体"/>
                <w:b/>
                <w:sz w:val="24"/>
              </w:rPr>
            </w:pPr>
            <w:r w:rsidRPr="00FA226E">
              <w:rPr>
                <w:rFonts w:ascii="宋体" w:hAnsi="宋体" w:hint="eastAsia"/>
                <w:b/>
                <w:sz w:val="24"/>
              </w:rPr>
              <w:t>阶段</w:t>
            </w:r>
          </w:p>
        </w:tc>
        <w:tc>
          <w:tcPr>
            <w:tcW w:w="2694" w:type="dxa"/>
          </w:tcPr>
          <w:p w:rsidR="00960B0C" w:rsidRPr="00FA226E" w:rsidRDefault="00960B0C" w:rsidP="00EF3E4C">
            <w:pPr>
              <w:spacing w:line="360" w:lineRule="auto"/>
              <w:rPr>
                <w:rFonts w:ascii="宋体" w:hAnsi="宋体"/>
                <w:b/>
                <w:sz w:val="24"/>
              </w:rPr>
            </w:pPr>
            <w:r w:rsidRPr="00FA226E">
              <w:rPr>
                <w:rFonts w:ascii="宋体" w:hAnsi="宋体" w:hint="eastAsia"/>
                <w:b/>
                <w:sz w:val="24"/>
              </w:rPr>
              <w:t>付款条件</w:t>
            </w:r>
          </w:p>
        </w:tc>
        <w:tc>
          <w:tcPr>
            <w:tcW w:w="1842" w:type="dxa"/>
          </w:tcPr>
          <w:p w:rsidR="00960B0C" w:rsidRPr="00FA226E" w:rsidRDefault="00960B0C" w:rsidP="00EF3E4C">
            <w:pPr>
              <w:spacing w:line="360" w:lineRule="auto"/>
              <w:rPr>
                <w:rFonts w:ascii="宋体" w:hAnsi="宋体"/>
                <w:b/>
                <w:sz w:val="24"/>
              </w:rPr>
            </w:pPr>
            <w:r w:rsidRPr="00FA226E">
              <w:rPr>
                <w:rFonts w:ascii="宋体" w:hAnsi="宋体" w:hint="eastAsia"/>
                <w:b/>
                <w:sz w:val="24"/>
              </w:rPr>
              <w:t>付款比例</w:t>
            </w:r>
          </w:p>
        </w:tc>
        <w:tc>
          <w:tcPr>
            <w:tcW w:w="2559" w:type="dxa"/>
          </w:tcPr>
          <w:p w:rsidR="00960B0C" w:rsidRPr="00FA226E" w:rsidRDefault="00960B0C" w:rsidP="00EF3E4C">
            <w:pPr>
              <w:spacing w:line="360" w:lineRule="auto"/>
              <w:rPr>
                <w:rFonts w:ascii="宋体" w:hAnsi="宋体"/>
                <w:b/>
                <w:sz w:val="24"/>
              </w:rPr>
            </w:pPr>
            <w:r w:rsidRPr="00FA226E">
              <w:rPr>
                <w:rFonts w:ascii="宋体" w:hAnsi="宋体" w:hint="eastAsia"/>
                <w:b/>
                <w:sz w:val="24"/>
              </w:rPr>
              <w:t>付款金额(元)</w:t>
            </w:r>
          </w:p>
        </w:tc>
      </w:tr>
      <w:tr w:rsidR="00960B0C" w:rsidRPr="00FA226E" w:rsidTr="00960B0C">
        <w:trPr>
          <w:trHeight w:val="819"/>
        </w:trPr>
        <w:tc>
          <w:tcPr>
            <w:tcW w:w="1355" w:type="dxa"/>
          </w:tcPr>
          <w:p w:rsidR="00960B0C" w:rsidRPr="00FA226E" w:rsidRDefault="00960B0C" w:rsidP="00960B0C">
            <w:pPr>
              <w:rPr>
                <w:rFonts w:ascii="宋体" w:hAnsi="宋体"/>
                <w:szCs w:val="21"/>
              </w:rPr>
            </w:pPr>
            <w:r w:rsidRPr="00FA226E">
              <w:rPr>
                <w:rFonts w:ascii="宋体" w:hAnsi="宋体" w:hint="eastAsia"/>
                <w:szCs w:val="21"/>
              </w:rPr>
              <w:t>第</w:t>
            </w:r>
            <w:r w:rsidRPr="00FA226E">
              <w:rPr>
                <w:rFonts w:ascii="宋体" w:hAnsi="宋体" w:hint="eastAsia"/>
                <w:szCs w:val="21"/>
                <w:u w:val="single"/>
              </w:rPr>
              <w:t xml:space="preserve">  1 </w:t>
            </w:r>
            <w:r w:rsidRPr="00FA226E">
              <w:rPr>
                <w:rFonts w:ascii="宋体" w:hAnsi="宋体" w:hint="eastAsia"/>
                <w:szCs w:val="21"/>
              </w:rPr>
              <w:t>阶段</w:t>
            </w:r>
          </w:p>
        </w:tc>
        <w:tc>
          <w:tcPr>
            <w:tcW w:w="2694" w:type="dxa"/>
          </w:tcPr>
          <w:p w:rsidR="00960B0C" w:rsidRPr="00FA226E" w:rsidRDefault="00960B0C" w:rsidP="00960B0C">
            <w:pPr>
              <w:rPr>
                <w:rFonts w:ascii="宋体" w:hAnsi="宋体"/>
                <w:szCs w:val="21"/>
              </w:rPr>
            </w:pPr>
            <w:r>
              <w:rPr>
                <w:rFonts w:ascii="宋体" w:hAnsi="宋体" w:hint="eastAsia"/>
                <w:szCs w:val="21"/>
              </w:rPr>
              <w:t>合同签订</w:t>
            </w:r>
            <w:r w:rsidR="008A3A97">
              <w:rPr>
                <w:rFonts w:ascii="宋体" w:hAnsi="宋体" w:hint="eastAsia"/>
                <w:szCs w:val="21"/>
              </w:rPr>
              <w:t>并</w:t>
            </w:r>
            <w:r w:rsidR="008A3A97">
              <w:rPr>
                <w:rFonts w:ascii="宋体" w:hAnsi="宋体"/>
                <w:szCs w:val="21"/>
              </w:rPr>
              <w:t>通过验收</w:t>
            </w:r>
            <w:r>
              <w:rPr>
                <w:rFonts w:ascii="宋体" w:hAnsi="宋体" w:hint="eastAsia"/>
                <w:szCs w:val="21"/>
              </w:rPr>
              <w:t>后</w:t>
            </w:r>
            <w:r w:rsidRPr="00FA226E">
              <w:rPr>
                <w:rFonts w:ascii="宋体" w:hAnsi="宋体" w:hint="eastAsia"/>
                <w:szCs w:val="21"/>
              </w:rPr>
              <w:t>，收到有效发票后的30个工作日内</w:t>
            </w:r>
          </w:p>
        </w:tc>
        <w:tc>
          <w:tcPr>
            <w:tcW w:w="1842" w:type="dxa"/>
            <w:vAlign w:val="center"/>
          </w:tcPr>
          <w:p w:rsidR="00960B0C" w:rsidRPr="00FA226E" w:rsidRDefault="00960B0C" w:rsidP="008A3A97">
            <w:pPr>
              <w:jc w:val="center"/>
              <w:rPr>
                <w:rFonts w:ascii="宋体" w:hAnsi="宋体"/>
                <w:szCs w:val="21"/>
              </w:rPr>
            </w:pPr>
            <w:r w:rsidRPr="00FA226E">
              <w:rPr>
                <w:rFonts w:ascii="宋体" w:hAnsi="宋体" w:hint="eastAsia"/>
                <w:szCs w:val="21"/>
              </w:rPr>
              <w:t>合同总金额的</w:t>
            </w:r>
            <w:r w:rsidR="008A3A97">
              <w:rPr>
                <w:rFonts w:ascii="宋体" w:hAnsi="宋体"/>
                <w:szCs w:val="21"/>
                <w:u w:val="single"/>
              </w:rPr>
              <w:t>100</w:t>
            </w:r>
            <w:r w:rsidRPr="00FA226E">
              <w:rPr>
                <w:rFonts w:ascii="宋体" w:hAnsi="宋体" w:hint="eastAsia"/>
                <w:szCs w:val="21"/>
              </w:rPr>
              <w:t>%</w:t>
            </w:r>
          </w:p>
        </w:tc>
        <w:tc>
          <w:tcPr>
            <w:tcW w:w="2559" w:type="dxa"/>
            <w:vAlign w:val="center"/>
          </w:tcPr>
          <w:p w:rsidR="00960B0C" w:rsidRPr="00FA226E" w:rsidRDefault="00960B0C" w:rsidP="00960B0C">
            <w:pPr>
              <w:jc w:val="center"/>
              <w:rPr>
                <w:rFonts w:ascii="宋体" w:hAnsi="宋体"/>
                <w:szCs w:val="21"/>
              </w:rPr>
            </w:pPr>
            <w:r w:rsidRPr="00FA226E">
              <w:rPr>
                <w:rFonts w:ascii="宋体" w:hAnsi="宋体" w:hint="eastAsia"/>
                <w:sz w:val="24"/>
              </w:rPr>
              <w:t>￥</w:t>
            </w:r>
            <w:r w:rsidRPr="00FA226E">
              <w:rPr>
                <w:rFonts w:ascii="宋体" w:hAnsi="宋体" w:hint="eastAsia"/>
                <w:szCs w:val="21"/>
                <w:u w:val="single"/>
              </w:rPr>
              <w:t>:</w:t>
            </w:r>
            <w:r w:rsidRPr="00FA226E">
              <w:rPr>
                <w:rFonts w:ascii="宋体" w:hAnsi="宋体" w:hint="eastAsia"/>
                <w:szCs w:val="21"/>
              </w:rPr>
              <w:t>元</w:t>
            </w:r>
          </w:p>
          <w:p w:rsidR="00960B0C" w:rsidRPr="00FA226E" w:rsidRDefault="00960B0C" w:rsidP="00960B0C">
            <w:pPr>
              <w:jc w:val="center"/>
              <w:rPr>
                <w:rFonts w:ascii="宋体" w:hAnsi="宋体"/>
                <w:szCs w:val="21"/>
              </w:rPr>
            </w:pPr>
          </w:p>
        </w:tc>
      </w:tr>
    </w:tbl>
    <w:p w:rsidR="00960B0C" w:rsidRDefault="00960B0C" w:rsidP="00960B0C">
      <w:pPr>
        <w:pStyle w:val="ac"/>
        <w:spacing w:line="360" w:lineRule="auto"/>
        <w:ind w:left="907" w:firstLineChars="0" w:firstLine="0"/>
        <w:rPr>
          <w:rFonts w:ascii="宋体" w:hAnsi="宋体"/>
          <w:sz w:val="24"/>
        </w:rPr>
      </w:pPr>
    </w:p>
    <w:p w:rsidR="00960B0C" w:rsidRPr="00FA226E" w:rsidRDefault="00960B0C" w:rsidP="00960B0C">
      <w:pPr>
        <w:rPr>
          <w:rFonts w:ascii="宋体" w:hAnsi="宋体"/>
          <w:sz w:val="24"/>
          <w:u w:val="single"/>
        </w:rPr>
      </w:pPr>
    </w:p>
    <w:p w:rsidR="00960B0C" w:rsidRPr="00FA226E" w:rsidRDefault="00960B0C" w:rsidP="00960B0C">
      <w:pPr>
        <w:numPr>
          <w:ilvl w:val="1"/>
          <w:numId w:val="11"/>
        </w:numPr>
        <w:spacing w:line="360" w:lineRule="auto"/>
        <w:rPr>
          <w:rFonts w:ascii="宋体" w:hAnsi="宋体"/>
          <w:color w:val="000000"/>
          <w:sz w:val="24"/>
        </w:rPr>
      </w:pPr>
      <w:r w:rsidRPr="00FA226E">
        <w:rPr>
          <w:rFonts w:ascii="宋体" w:hAnsi="宋体" w:hint="eastAsia"/>
          <w:color w:val="000000"/>
          <w:sz w:val="24"/>
        </w:rPr>
        <w:lastRenderedPageBreak/>
        <w:t>甲方应将合同款项汇至乙方如下账户：</w:t>
      </w:r>
    </w:p>
    <w:p w:rsidR="00960B0C" w:rsidRPr="00FA226E" w:rsidRDefault="00960B0C" w:rsidP="00960B0C">
      <w:pPr>
        <w:spacing w:line="360" w:lineRule="auto"/>
        <w:ind w:firstLineChars="300" w:firstLine="720"/>
        <w:rPr>
          <w:rFonts w:ascii="宋体" w:hAnsi="宋体"/>
          <w:color w:val="000000"/>
          <w:sz w:val="24"/>
          <w:u w:val="single"/>
        </w:rPr>
      </w:pPr>
      <w:r w:rsidRPr="00FA226E">
        <w:rPr>
          <w:rFonts w:ascii="宋体" w:hAnsi="宋体" w:hint="eastAsia"/>
          <w:color w:val="000000"/>
          <w:sz w:val="24"/>
        </w:rPr>
        <w:t>账户名称：</w:t>
      </w:r>
      <w:r>
        <w:rPr>
          <w:rFonts w:ascii="宋体" w:hAnsi="宋体" w:hint="eastAsia"/>
          <w:sz w:val="24"/>
        </w:rPr>
        <w:t xml:space="preserve">  </w:t>
      </w:r>
    </w:p>
    <w:p w:rsidR="00960B0C" w:rsidRPr="00FA226E" w:rsidRDefault="00960B0C" w:rsidP="00960B0C">
      <w:pPr>
        <w:spacing w:line="360" w:lineRule="auto"/>
        <w:ind w:firstLineChars="300" w:firstLine="720"/>
        <w:rPr>
          <w:rFonts w:ascii="宋体" w:hAnsi="宋体"/>
          <w:color w:val="000000"/>
          <w:sz w:val="24"/>
          <w:u w:val="single"/>
        </w:rPr>
      </w:pPr>
      <w:r w:rsidRPr="00FA226E">
        <w:rPr>
          <w:rFonts w:ascii="宋体" w:hAnsi="宋体" w:hint="eastAsia"/>
          <w:color w:val="000000"/>
          <w:sz w:val="24"/>
        </w:rPr>
        <w:t>开户行：</w:t>
      </w:r>
      <w:r>
        <w:rPr>
          <w:rFonts w:ascii="宋体" w:hAnsi="宋体" w:hint="eastAsia"/>
          <w:color w:val="000000"/>
          <w:sz w:val="24"/>
        </w:rPr>
        <w:t xml:space="preserve">   </w:t>
      </w:r>
    </w:p>
    <w:p w:rsidR="00960B0C" w:rsidRPr="00FA226E" w:rsidRDefault="00960B0C" w:rsidP="00960B0C">
      <w:pPr>
        <w:spacing w:line="360" w:lineRule="auto"/>
        <w:ind w:firstLineChars="300" w:firstLine="720"/>
        <w:rPr>
          <w:rFonts w:ascii="宋体" w:hAnsi="宋体"/>
          <w:sz w:val="24"/>
        </w:rPr>
      </w:pPr>
      <w:r w:rsidRPr="00FA226E">
        <w:rPr>
          <w:rFonts w:ascii="宋体" w:hAnsi="宋体" w:hint="eastAsia"/>
          <w:color w:val="000000"/>
          <w:sz w:val="24"/>
        </w:rPr>
        <w:t>账号：</w:t>
      </w:r>
      <w:r w:rsidRPr="00FA226E">
        <w:rPr>
          <w:rFonts w:ascii="宋体" w:hAnsi="宋体" w:hint="eastAsia"/>
          <w:sz w:val="24"/>
        </w:rPr>
        <w:t>如账户发生变更的，乙方应在本合同约定的相应付款期限前</w:t>
      </w:r>
      <w:r w:rsidRPr="00FA226E">
        <w:rPr>
          <w:rFonts w:ascii="宋体" w:hAnsi="宋体" w:hint="eastAsia"/>
          <w:sz w:val="24"/>
          <w:u w:val="single"/>
        </w:rPr>
        <w:t xml:space="preserve">  7  </w:t>
      </w:r>
      <w:r w:rsidRPr="00FA226E">
        <w:rPr>
          <w:rFonts w:ascii="宋体" w:hAnsi="宋体" w:hint="eastAsia"/>
          <w:sz w:val="24"/>
        </w:rPr>
        <w:t>个工作日以书面方式通知甲方。</w:t>
      </w:r>
    </w:p>
    <w:p w:rsidR="00960B0C" w:rsidRPr="00FA226E" w:rsidRDefault="00960B0C" w:rsidP="00960B0C">
      <w:pPr>
        <w:spacing w:line="360" w:lineRule="auto"/>
        <w:ind w:firstLineChars="300" w:firstLine="720"/>
        <w:rPr>
          <w:rFonts w:ascii="宋体" w:hAnsi="宋体"/>
          <w:sz w:val="24"/>
        </w:rPr>
      </w:pPr>
    </w:p>
    <w:p w:rsidR="00960B0C" w:rsidRPr="00FA226E" w:rsidRDefault="00960B0C" w:rsidP="00960B0C">
      <w:pPr>
        <w:numPr>
          <w:ilvl w:val="1"/>
          <w:numId w:val="11"/>
        </w:numPr>
        <w:spacing w:line="360" w:lineRule="auto"/>
        <w:rPr>
          <w:rFonts w:ascii="宋体" w:hAnsi="宋体"/>
          <w:sz w:val="24"/>
        </w:rPr>
      </w:pPr>
      <w:r w:rsidRPr="00FA226E">
        <w:rPr>
          <w:rFonts w:ascii="宋体" w:hAnsi="宋体" w:hint="eastAsia"/>
          <w:sz w:val="24"/>
        </w:rPr>
        <w:t>乙方应根据甲方的要求开具符合国家约定的等额发票并交付甲方，甲方收到乙方的正式商业发票后，按以上所选方式支付相应的款项，发生的一切税费及其他费用均由乙方负担。</w:t>
      </w:r>
    </w:p>
    <w:p w:rsidR="00960B0C" w:rsidRPr="00FA226E" w:rsidRDefault="00960B0C" w:rsidP="00960B0C">
      <w:pPr>
        <w:pStyle w:val="p0"/>
        <w:rPr>
          <w:rFonts w:ascii="宋体" w:hAnsi="宋体"/>
          <w:sz w:val="24"/>
        </w:rPr>
      </w:pPr>
      <w:r w:rsidRPr="00FA226E">
        <w:rPr>
          <w:rFonts w:ascii="宋体" w:hAnsi="宋体" w:hint="eastAsia"/>
          <w:sz w:val="24"/>
        </w:rPr>
        <w:t xml:space="preserve">                                            </w:t>
      </w:r>
    </w:p>
    <w:p w:rsidR="00960B0C" w:rsidRPr="00FA226E" w:rsidRDefault="00960B0C" w:rsidP="00960B0C">
      <w:pPr>
        <w:pStyle w:val="2"/>
        <w:numPr>
          <w:ilvl w:val="0"/>
          <w:numId w:val="5"/>
        </w:numPr>
        <w:spacing w:before="0" w:after="0" w:line="360" w:lineRule="auto"/>
        <w:rPr>
          <w:rFonts w:ascii="宋体" w:eastAsia="宋体" w:hAnsi="宋体"/>
          <w:sz w:val="24"/>
        </w:rPr>
      </w:pPr>
      <w:bookmarkStart w:id="16" w:name="_Toc299547119"/>
      <w:bookmarkStart w:id="17" w:name="_Toc489513900"/>
      <w:r w:rsidRPr="00FA226E">
        <w:rPr>
          <w:rFonts w:ascii="宋体" w:eastAsia="宋体" w:hAnsi="宋体" w:hint="eastAsia"/>
          <w:sz w:val="24"/>
        </w:rPr>
        <w:t>责任限制</w:t>
      </w:r>
      <w:bookmarkEnd w:id="16"/>
      <w:bookmarkEnd w:id="17"/>
    </w:p>
    <w:p w:rsidR="00960B0C" w:rsidRPr="00FA226E" w:rsidRDefault="00960B0C" w:rsidP="00960B0C">
      <w:pPr>
        <w:numPr>
          <w:ilvl w:val="1"/>
          <w:numId w:val="12"/>
        </w:numPr>
        <w:spacing w:line="360" w:lineRule="auto"/>
        <w:rPr>
          <w:rFonts w:ascii="宋体" w:hAnsi="宋体"/>
          <w:sz w:val="24"/>
        </w:rPr>
      </w:pPr>
      <w:r w:rsidRPr="00FA226E">
        <w:rPr>
          <w:rFonts w:ascii="宋体" w:hAnsi="宋体" w:hint="eastAsia"/>
          <w:sz w:val="24"/>
        </w:rPr>
        <w:t>乙方不得将此合同涉及项目转包、变相转包及分包。</w:t>
      </w:r>
    </w:p>
    <w:p w:rsidR="00960B0C" w:rsidRPr="00FA226E" w:rsidRDefault="00960B0C" w:rsidP="00960B0C">
      <w:pPr>
        <w:numPr>
          <w:ilvl w:val="1"/>
          <w:numId w:val="12"/>
        </w:numPr>
        <w:spacing w:line="360" w:lineRule="auto"/>
        <w:rPr>
          <w:rFonts w:ascii="宋体" w:hAnsi="宋体"/>
          <w:sz w:val="24"/>
        </w:rPr>
      </w:pPr>
      <w:r w:rsidRPr="00FA226E">
        <w:rPr>
          <w:rFonts w:ascii="宋体" w:hAnsi="宋体" w:hint="eastAsia"/>
          <w:sz w:val="24"/>
        </w:rPr>
        <w:t>乙方不得以甲方的名义开展其他活动。</w:t>
      </w:r>
    </w:p>
    <w:p w:rsidR="00960B0C" w:rsidRPr="00FA226E" w:rsidRDefault="00960B0C" w:rsidP="00960B0C">
      <w:pPr>
        <w:numPr>
          <w:ilvl w:val="1"/>
          <w:numId w:val="12"/>
        </w:numPr>
        <w:tabs>
          <w:tab w:val="left" w:pos="454"/>
          <w:tab w:val="left" w:pos="5670"/>
        </w:tabs>
        <w:spacing w:line="360" w:lineRule="auto"/>
        <w:rPr>
          <w:rFonts w:ascii="宋体" w:hAnsi="宋体"/>
          <w:sz w:val="24"/>
        </w:rPr>
      </w:pPr>
      <w:r w:rsidRPr="00FA226E">
        <w:rPr>
          <w:rFonts w:ascii="宋体" w:hAnsi="宋体" w:hint="eastAsia"/>
          <w:sz w:val="24"/>
        </w:rPr>
        <w:t>如发生监管机构约定的信息科技突发事件，或发生可能引发系统性、区域性银行业信息科技风险类突发事件时，或发现潜在的能引发上述事件的程序BUG等风险时，乙方应该及时向甲方提供事件影响、处置纠正措施等报告，并协助解决问题。</w:t>
      </w:r>
    </w:p>
    <w:p w:rsidR="00960B0C" w:rsidRPr="00FA226E" w:rsidRDefault="00960B0C" w:rsidP="00960B0C">
      <w:pPr>
        <w:numPr>
          <w:ilvl w:val="1"/>
          <w:numId w:val="12"/>
        </w:numPr>
        <w:tabs>
          <w:tab w:val="left" w:pos="454"/>
          <w:tab w:val="left" w:pos="5670"/>
        </w:tabs>
        <w:spacing w:line="360" w:lineRule="auto"/>
        <w:rPr>
          <w:rFonts w:ascii="宋体" w:hAnsi="宋体"/>
          <w:sz w:val="24"/>
        </w:rPr>
      </w:pPr>
      <w:r w:rsidRPr="00FA226E">
        <w:rPr>
          <w:rFonts w:ascii="宋体" w:hAnsi="宋体" w:hint="eastAsia"/>
          <w:sz w:val="24"/>
          <w:u w:val="single"/>
        </w:rPr>
        <w:t>乙方应制定服务中断相关的应急处理预案。</w:t>
      </w:r>
    </w:p>
    <w:p w:rsidR="00960B0C" w:rsidRPr="00FA226E" w:rsidRDefault="00960B0C" w:rsidP="00960B0C">
      <w:pPr>
        <w:numPr>
          <w:ilvl w:val="1"/>
          <w:numId w:val="12"/>
        </w:numPr>
        <w:spacing w:line="360" w:lineRule="auto"/>
        <w:rPr>
          <w:rFonts w:ascii="宋体" w:hAnsi="宋体"/>
          <w:sz w:val="24"/>
        </w:rPr>
      </w:pPr>
      <w:r w:rsidRPr="00FA226E">
        <w:rPr>
          <w:rFonts w:ascii="宋体" w:hAnsi="宋体" w:hint="eastAsia"/>
          <w:sz w:val="24"/>
        </w:rPr>
        <w:t>乙方因公司业务转型、分立合并或其他原因等导致乙方无法继续为甲方提供本合同项下系统实施或后续技术支持服务时，乙方愿意无条件协助甲方或甲方指定的第三方公司完成对系统后续实施或后续技术支持服务的顺利过渡。</w:t>
      </w:r>
    </w:p>
    <w:p w:rsidR="00960B0C" w:rsidRPr="00FA226E" w:rsidRDefault="00960B0C" w:rsidP="00960B0C">
      <w:pPr>
        <w:spacing w:line="360" w:lineRule="auto"/>
        <w:ind w:left="360"/>
        <w:rPr>
          <w:rFonts w:ascii="宋体" w:hAnsi="宋体"/>
          <w:sz w:val="24"/>
        </w:rPr>
      </w:pPr>
    </w:p>
    <w:p w:rsidR="00960B0C" w:rsidRPr="00FA226E" w:rsidRDefault="00960B0C" w:rsidP="00960B0C">
      <w:pPr>
        <w:pStyle w:val="2"/>
        <w:numPr>
          <w:ilvl w:val="0"/>
          <w:numId w:val="5"/>
        </w:numPr>
        <w:spacing w:before="0" w:after="0" w:line="360" w:lineRule="auto"/>
        <w:rPr>
          <w:rFonts w:ascii="宋体" w:eastAsia="宋体" w:hAnsi="宋体"/>
          <w:sz w:val="24"/>
        </w:rPr>
      </w:pPr>
      <w:bookmarkStart w:id="18" w:name="_Toc299547121"/>
      <w:bookmarkStart w:id="19" w:name="_Toc489513901"/>
      <w:r w:rsidRPr="00FA226E">
        <w:rPr>
          <w:rFonts w:ascii="宋体" w:eastAsia="宋体" w:hAnsi="宋体" w:hint="eastAsia"/>
          <w:sz w:val="24"/>
        </w:rPr>
        <w:t>技术支持与培训</w:t>
      </w:r>
      <w:bookmarkEnd w:id="18"/>
      <w:bookmarkEnd w:id="19"/>
    </w:p>
    <w:p w:rsidR="00960B0C" w:rsidRPr="00FA226E" w:rsidRDefault="00960B0C" w:rsidP="00960B0C">
      <w:pPr>
        <w:numPr>
          <w:ilvl w:val="1"/>
          <w:numId w:val="13"/>
        </w:numPr>
        <w:spacing w:line="360" w:lineRule="auto"/>
        <w:rPr>
          <w:rFonts w:ascii="宋体" w:hAnsi="宋体"/>
          <w:sz w:val="24"/>
        </w:rPr>
      </w:pPr>
      <w:r w:rsidRPr="00FA226E">
        <w:rPr>
          <w:rFonts w:ascii="宋体" w:hAnsi="宋体" w:hint="eastAsia"/>
          <w:sz w:val="24"/>
        </w:rPr>
        <w:t>乙方负责向甲方提供</w:t>
      </w:r>
      <w:r w:rsidRPr="00FA226E">
        <w:rPr>
          <w:rFonts w:ascii="宋体" w:hAnsi="宋体" w:hint="eastAsia"/>
          <w:sz w:val="24"/>
          <w:u w:val="single"/>
        </w:rPr>
        <w:t xml:space="preserve"> </w:t>
      </w:r>
      <w:r w:rsidRPr="00FA226E">
        <w:rPr>
          <w:rFonts w:ascii="宋体" w:hAnsi="宋体"/>
          <w:sz w:val="24"/>
          <w:u w:val="single"/>
        </w:rPr>
        <w:t>12</w:t>
      </w:r>
      <w:r w:rsidRPr="00FA226E">
        <w:rPr>
          <w:rFonts w:ascii="宋体" w:hAnsi="宋体" w:hint="eastAsia"/>
          <w:sz w:val="24"/>
          <w:u w:val="single"/>
        </w:rPr>
        <w:t xml:space="preserve"> </w:t>
      </w:r>
      <w:r w:rsidRPr="00FA226E">
        <w:rPr>
          <w:rFonts w:ascii="宋体" w:hAnsi="宋体" w:hint="eastAsia"/>
          <w:sz w:val="24"/>
        </w:rPr>
        <w:t>个月的项目免费维护服务，维护服务期自甲乙双方对项目验收合格之日起算。</w:t>
      </w:r>
    </w:p>
    <w:p w:rsidR="00960B0C" w:rsidRPr="00FA226E" w:rsidRDefault="00960B0C" w:rsidP="00960B0C">
      <w:pPr>
        <w:numPr>
          <w:ilvl w:val="1"/>
          <w:numId w:val="13"/>
        </w:numPr>
        <w:spacing w:line="360" w:lineRule="auto"/>
        <w:rPr>
          <w:rFonts w:ascii="宋体" w:hAnsi="宋体"/>
          <w:sz w:val="24"/>
        </w:rPr>
      </w:pPr>
      <w:r w:rsidRPr="00FA226E">
        <w:rPr>
          <w:rFonts w:ascii="宋体" w:hAnsi="宋体" w:hint="eastAsia"/>
          <w:sz w:val="24"/>
        </w:rPr>
        <w:t>免费维护服务期内，乙方根据甲方的要求，针对甲方的统一版本：</w:t>
      </w:r>
    </w:p>
    <w:p w:rsidR="00960B0C" w:rsidRPr="00FA226E" w:rsidRDefault="00960B0C" w:rsidP="00960B0C">
      <w:pPr>
        <w:spacing w:line="360" w:lineRule="auto"/>
        <w:ind w:left="454"/>
        <w:rPr>
          <w:rFonts w:ascii="宋体" w:hAnsi="宋体"/>
          <w:sz w:val="24"/>
        </w:rPr>
      </w:pPr>
      <w:r w:rsidRPr="00FA226E">
        <w:rPr>
          <w:rFonts w:ascii="宋体" w:hAnsi="宋体" w:cs="宋体" w:hint="eastAsia"/>
          <w:sz w:val="24"/>
        </w:rPr>
        <w:t>□</w:t>
      </w:r>
      <w:r w:rsidRPr="00FA226E">
        <w:rPr>
          <w:rFonts w:ascii="宋体" w:hAnsi="宋体" w:hint="eastAsia"/>
          <w:sz w:val="24"/>
        </w:rPr>
        <w:t>提供</w:t>
      </w:r>
      <w:r w:rsidRPr="00FA226E">
        <w:rPr>
          <w:rFonts w:ascii="宋体" w:hAnsi="宋体" w:hint="eastAsia"/>
          <w:sz w:val="24"/>
          <w:u w:val="single"/>
        </w:rPr>
        <w:t xml:space="preserve">  </w:t>
      </w:r>
      <w:r w:rsidRPr="00FA226E">
        <w:rPr>
          <w:rFonts w:ascii="宋体" w:hAnsi="宋体" w:hint="eastAsia"/>
          <w:sz w:val="24"/>
        </w:rPr>
        <w:t>个月的版本现场维护。</w:t>
      </w:r>
    </w:p>
    <w:p w:rsidR="00960B0C" w:rsidRPr="00FA226E" w:rsidRDefault="00960B0C" w:rsidP="00960B0C">
      <w:pPr>
        <w:spacing w:line="360" w:lineRule="auto"/>
        <w:ind w:left="454"/>
        <w:rPr>
          <w:rFonts w:ascii="宋体" w:hAnsi="宋体"/>
          <w:sz w:val="24"/>
        </w:rPr>
      </w:pPr>
      <w:r w:rsidRPr="00FA226E">
        <w:rPr>
          <w:rFonts w:ascii="宋体" w:hAnsi="宋体" w:cs="宋体" w:hint="eastAsia"/>
          <w:sz w:val="24"/>
        </w:rPr>
        <w:t>□</w:t>
      </w:r>
      <w:r w:rsidRPr="00FA226E">
        <w:rPr>
          <w:rFonts w:ascii="宋体" w:hAnsi="宋体" w:hint="eastAsia"/>
          <w:sz w:val="24"/>
        </w:rPr>
        <w:t>提供</w:t>
      </w:r>
      <w:r w:rsidRPr="00FA226E">
        <w:rPr>
          <w:rFonts w:ascii="宋体" w:hAnsi="宋体" w:hint="eastAsia"/>
          <w:sz w:val="24"/>
          <w:u w:val="single"/>
        </w:rPr>
        <w:t xml:space="preserve">  </w:t>
      </w:r>
      <w:r w:rsidRPr="00FA226E">
        <w:rPr>
          <w:rFonts w:ascii="宋体" w:hAnsi="宋体" w:hint="eastAsia"/>
          <w:sz w:val="24"/>
        </w:rPr>
        <w:t>个月的版本远程维护（电话邮件支持等）。</w:t>
      </w:r>
    </w:p>
    <w:p w:rsidR="00960B0C" w:rsidRPr="00FA226E" w:rsidRDefault="00960B0C" w:rsidP="00960B0C">
      <w:pPr>
        <w:spacing w:line="360" w:lineRule="auto"/>
        <w:ind w:left="454"/>
        <w:rPr>
          <w:rFonts w:ascii="宋体" w:hAnsi="宋体"/>
          <w:sz w:val="24"/>
        </w:rPr>
      </w:pPr>
      <w:r w:rsidRPr="00FA226E">
        <w:rPr>
          <w:rFonts w:ascii="宋体" w:hAnsi="宋体" w:cs="宋体" w:hint="eastAsia"/>
          <w:sz w:val="24"/>
        </w:rPr>
        <w:t>□</w:t>
      </w:r>
      <w:r w:rsidRPr="00FA226E">
        <w:rPr>
          <w:rFonts w:ascii="宋体" w:hAnsi="宋体" w:hint="eastAsia"/>
          <w:sz w:val="24"/>
        </w:rPr>
        <w:t>具体内容见附件《技术支持说明书》。</w:t>
      </w:r>
    </w:p>
    <w:p w:rsidR="00960B0C" w:rsidRPr="00FA226E" w:rsidRDefault="00960B0C" w:rsidP="00960B0C">
      <w:pPr>
        <w:spacing w:line="360" w:lineRule="auto"/>
        <w:ind w:left="454"/>
        <w:rPr>
          <w:rFonts w:ascii="宋体" w:hAnsi="宋体"/>
          <w:sz w:val="24"/>
        </w:rPr>
      </w:pPr>
      <w:r w:rsidRPr="00FA226E">
        <w:rPr>
          <w:rFonts w:ascii="宋体" w:hAnsi="宋体" w:hint="eastAsia"/>
          <w:sz w:val="24"/>
        </w:rPr>
        <w:t>因甲方新的需求而发生的系统开发、升级、维护等工作，视具体内容及工作</w:t>
      </w:r>
      <w:r w:rsidRPr="00FA226E">
        <w:rPr>
          <w:rFonts w:ascii="宋体" w:hAnsi="宋体" w:hint="eastAsia"/>
          <w:sz w:val="24"/>
        </w:rPr>
        <w:lastRenderedPageBreak/>
        <w:t>而协商确定，不包括在本条款之列。</w:t>
      </w:r>
    </w:p>
    <w:p w:rsidR="00960B0C" w:rsidRPr="00FA226E" w:rsidRDefault="00960B0C" w:rsidP="00960B0C">
      <w:pPr>
        <w:numPr>
          <w:ilvl w:val="1"/>
          <w:numId w:val="13"/>
        </w:numPr>
        <w:spacing w:line="360" w:lineRule="auto"/>
        <w:rPr>
          <w:rFonts w:ascii="宋体" w:hAnsi="宋体"/>
          <w:sz w:val="24"/>
        </w:rPr>
      </w:pPr>
      <w:r w:rsidRPr="00FA226E">
        <w:rPr>
          <w:rFonts w:ascii="宋体" w:hAnsi="宋体" w:hint="eastAsia"/>
          <w:sz w:val="24"/>
        </w:rPr>
        <w:t>乙方对系统故障响应及恢复时间：</w:t>
      </w:r>
    </w:p>
    <w:p w:rsidR="00960B0C" w:rsidRPr="00FA226E" w:rsidRDefault="00960B0C" w:rsidP="00960B0C">
      <w:pPr>
        <w:spacing w:line="360" w:lineRule="auto"/>
        <w:ind w:left="420"/>
        <w:rPr>
          <w:rFonts w:ascii="宋体" w:hAnsi="宋体"/>
          <w:color w:val="000000"/>
          <w:sz w:val="24"/>
        </w:rPr>
      </w:pPr>
      <w:r w:rsidRPr="00FA226E">
        <w:rPr>
          <w:rFonts w:ascii="宋体" w:hAnsi="宋体" w:cs="宋体" w:hint="eastAsia"/>
          <w:color w:val="000000"/>
          <w:sz w:val="24"/>
        </w:rPr>
        <w:t>□</w:t>
      </w:r>
      <w:r w:rsidRPr="00FA226E">
        <w:rPr>
          <w:rFonts w:ascii="宋体" w:hAnsi="宋体" w:hint="eastAsia"/>
          <w:color w:val="000000"/>
          <w:sz w:val="24"/>
        </w:rPr>
        <w:t>故障响应时间：远程</w:t>
      </w:r>
      <w:r w:rsidRPr="00FA226E">
        <w:rPr>
          <w:rFonts w:ascii="宋体" w:hAnsi="宋体" w:hint="eastAsia"/>
          <w:color w:val="000000"/>
          <w:sz w:val="24"/>
          <w:u w:val="single"/>
        </w:rPr>
        <w:t xml:space="preserve">  </w:t>
      </w:r>
      <w:r w:rsidRPr="00FA226E">
        <w:rPr>
          <w:rFonts w:ascii="宋体" w:hAnsi="宋体" w:hint="eastAsia"/>
          <w:color w:val="000000"/>
          <w:sz w:val="24"/>
        </w:rPr>
        <w:t xml:space="preserve">小时，现场 </w:t>
      </w:r>
      <w:r w:rsidRPr="00FA226E">
        <w:rPr>
          <w:rFonts w:ascii="宋体" w:hAnsi="宋体" w:hint="eastAsia"/>
          <w:color w:val="000000"/>
          <w:sz w:val="24"/>
          <w:u w:val="single"/>
        </w:rPr>
        <w:t xml:space="preserve"> </w:t>
      </w:r>
      <w:r w:rsidRPr="00FA226E">
        <w:rPr>
          <w:rFonts w:ascii="宋体" w:hAnsi="宋体" w:hint="eastAsia"/>
          <w:color w:val="000000"/>
          <w:sz w:val="24"/>
        </w:rPr>
        <w:t xml:space="preserve">小时。应用系统故障应在 </w:t>
      </w:r>
      <w:r w:rsidRPr="00FA226E">
        <w:rPr>
          <w:rFonts w:ascii="宋体" w:hAnsi="宋体" w:hint="eastAsia"/>
          <w:color w:val="000000"/>
          <w:sz w:val="24"/>
          <w:u w:val="single"/>
        </w:rPr>
        <w:t xml:space="preserve"> </w:t>
      </w:r>
      <w:r w:rsidRPr="00FA226E">
        <w:rPr>
          <w:rFonts w:ascii="宋体" w:hAnsi="宋体" w:hint="eastAsia"/>
          <w:color w:val="000000"/>
          <w:sz w:val="24"/>
        </w:rPr>
        <w:t>小时内恢复或提供临时性替代方案保证相关业务、系统正常运行。</w:t>
      </w:r>
    </w:p>
    <w:p w:rsidR="00960B0C" w:rsidRPr="00FA226E" w:rsidRDefault="00960B0C" w:rsidP="00960B0C">
      <w:pPr>
        <w:spacing w:line="360" w:lineRule="auto"/>
        <w:ind w:firstLine="420"/>
        <w:rPr>
          <w:rFonts w:ascii="宋体" w:hAnsi="宋体"/>
          <w:color w:val="000000"/>
          <w:sz w:val="24"/>
        </w:rPr>
      </w:pPr>
      <w:r w:rsidRPr="00FA226E">
        <w:rPr>
          <w:rFonts w:ascii="宋体" w:hAnsi="宋体" w:cs="宋体" w:hint="eastAsia"/>
          <w:color w:val="000000"/>
          <w:sz w:val="24"/>
        </w:rPr>
        <w:t>□</w:t>
      </w:r>
      <w:r w:rsidRPr="00FA226E">
        <w:rPr>
          <w:rFonts w:ascii="宋体" w:hAnsi="宋体" w:hint="eastAsia"/>
          <w:color w:val="000000"/>
          <w:sz w:val="24"/>
        </w:rPr>
        <w:t>具体内容见附件《技术支持说明书》。</w:t>
      </w:r>
    </w:p>
    <w:p w:rsidR="00960B0C" w:rsidRPr="00FA226E" w:rsidRDefault="00960B0C" w:rsidP="00960B0C">
      <w:pPr>
        <w:numPr>
          <w:ilvl w:val="1"/>
          <w:numId w:val="13"/>
        </w:numPr>
        <w:spacing w:line="360" w:lineRule="auto"/>
        <w:rPr>
          <w:rFonts w:ascii="宋体" w:hAnsi="宋体"/>
          <w:color w:val="000000"/>
          <w:sz w:val="24"/>
        </w:rPr>
      </w:pPr>
      <w:r w:rsidRPr="00FA226E">
        <w:rPr>
          <w:rFonts w:ascii="宋体" w:hAnsi="宋体" w:hint="eastAsia"/>
          <w:sz w:val="24"/>
        </w:rPr>
        <w:t>免费维护期外，维护合同另行签署，乙方承诺维护年费不超过本合同金额</w:t>
      </w:r>
      <w:r w:rsidRPr="00FA226E">
        <w:rPr>
          <w:rFonts w:ascii="宋体" w:hAnsi="宋体" w:hint="eastAsia"/>
          <w:sz w:val="24"/>
          <w:u w:val="single"/>
        </w:rPr>
        <w:t xml:space="preserve"> </w:t>
      </w:r>
      <w:r w:rsidRPr="00FA226E">
        <w:rPr>
          <w:rFonts w:ascii="宋体" w:hAnsi="宋体"/>
          <w:sz w:val="24"/>
          <w:u w:val="single"/>
        </w:rPr>
        <w:t>10</w:t>
      </w:r>
      <w:r w:rsidRPr="00FA226E">
        <w:rPr>
          <w:rFonts w:ascii="宋体" w:hAnsi="宋体" w:hint="eastAsia"/>
          <w:sz w:val="24"/>
          <w:u w:val="single"/>
        </w:rPr>
        <w:t xml:space="preserve"> </w:t>
      </w:r>
      <w:r w:rsidRPr="00FA226E">
        <w:rPr>
          <w:rFonts w:ascii="宋体" w:hAnsi="宋体" w:hint="eastAsia"/>
          <w:sz w:val="24"/>
        </w:rPr>
        <w:t>%。如有</w:t>
      </w:r>
      <w:r w:rsidRPr="00FA226E">
        <w:rPr>
          <w:rFonts w:ascii="宋体" w:hAnsi="宋体" w:hint="eastAsia"/>
          <w:color w:val="000000"/>
          <w:sz w:val="24"/>
        </w:rPr>
        <w:t>其他附加协议，可参照附加协议。</w:t>
      </w:r>
    </w:p>
    <w:p w:rsidR="00960B0C" w:rsidRPr="00FA226E" w:rsidRDefault="00960B0C" w:rsidP="00960B0C">
      <w:pPr>
        <w:spacing w:line="360" w:lineRule="auto"/>
        <w:rPr>
          <w:rFonts w:ascii="宋体" w:hAnsi="宋体"/>
          <w:color w:val="000000"/>
          <w:sz w:val="24"/>
        </w:rPr>
      </w:pPr>
    </w:p>
    <w:p w:rsidR="00960B0C" w:rsidRPr="00FA226E" w:rsidRDefault="00960B0C" w:rsidP="00960B0C">
      <w:pPr>
        <w:pStyle w:val="2"/>
        <w:numPr>
          <w:ilvl w:val="0"/>
          <w:numId w:val="5"/>
        </w:numPr>
        <w:spacing w:before="0" w:after="0" w:line="360" w:lineRule="auto"/>
        <w:rPr>
          <w:rFonts w:ascii="宋体" w:eastAsia="宋体" w:hAnsi="宋体"/>
          <w:color w:val="000000"/>
          <w:sz w:val="24"/>
        </w:rPr>
      </w:pPr>
      <w:bookmarkStart w:id="20" w:name="_Toc299547122"/>
      <w:bookmarkStart w:id="21" w:name="_Toc489513902"/>
      <w:r w:rsidRPr="00FA226E">
        <w:rPr>
          <w:rFonts w:ascii="宋体" w:eastAsia="宋体" w:hAnsi="宋体" w:hint="eastAsia"/>
          <w:color w:val="000000"/>
          <w:sz w:val="24"/>
        </w:rPr>
        <w:t>知识产权</w:t>
      </w:r>
      <w:bookmarkEnd w:id="20"/>
      <w:r w:rsidRPr="00FA226E">
        <w:rPr>
          <w:rFonts w:ascii="宋体" w:eastAsia="宋体" w:hAnsi="宋体" w:hint="eastAsia"/>
          <w:color w:val="000000"/>
          <w:sz w:val="24"/>
        </w:rPr>
        <w:t>及权利保证</w:t>
      </w:r>
      <w:bookmarkEnd w:id="21"/>
    </w:p>
    <w:p w:rsidR="00960B0C" w:rsidRPr="00FA226E" w:rsidRDefault="00960B0C" w:rsidP="00960B0C">
      <w:pPr>
        <w:numPr>
          <w:ilvl w:val="1"/>
          <w:numId w:val="14"/>
        </w:numPr>
        <w:spacing w:line="360" w:lineRule="auto"/>
        <w:rPr>
          <w:rFonts w:ascii="宋体" w:hAnsi="宋体"/>
          <w:sz w:val="24"/>
        </w:rPr>
      </w:pPr>
      <w:r w:rsidRPr="00FA226E">
        <w:rPr>
          <w:rFonts w:ascii="宋体" w:hAnsi="宋体" w:hint="eastAsia"/>
          <w:color w:val="000000"/>
          <w:sz w:val="24"/>
        </w:rPr>
        <w:t>本合同生效以前已存在的版权及其他知识产权，其权属不发生任何变更。任何一方均</w:t>
      </w:r>
      <w:r w:rsidRPr="00FA226E">
        <w:rPr>
          <w:rFonts w:ascii="宋体" w:hAnsi="宋体" w:hint="eastAsia"/>
          <w:sz w:val="24"/>
        </w:rPr>
        <w:t>不得凭借本合同取得另一方拥有的版权、专利权、商标权或任何其他知识产权。</w:t>
      </w:r>
    </w:p>
    <w:p w:rsidR="00960B0C" w:rsidRPr="00FA226E" w:rsidRDefault="00960B0C" w:rsidP="00960B0C">
      <w:pPr>
        <w:numPr>
          <w:ilvl w:val="1"/>
          <w:numId w:val="14"/>
        </w:numPr>
        <w:spacing w:line="360" w:lineRule="auto"/>
        <w:rPr>
          <w:rFonts w:ascii="宋体" w:hAnsi="宋体"/>
          <w:sz w:val="24"/>
        </w:rPr>
      </w:pPr>
      <w:r w:rsidRPr="00FA226E">
        <w:rPr>
          <w:rFonts w:ascii="宋体" w:hAnsi="宋体" w:hint="eastAsia"/>
          <w:sz w:val="24"/>
        </w:rPr>
        <w:t>与本合同第9.1款相关的技术成果（包括但不限于</w:t>
      </w:r>
      <w:r w:rsidRPr="00FA226E">
        <w:rPr>
          <w:rFonts w:ascii="宋体" w:hAnsi="宋体"/>
          <w:sz w:val="24"/>
        </w:rPr>
        <w:t>各种资料</w:t>
      </w:r>
      <w:r w:rsidRPr="00FA226E">
        <w:rPr>
          <w:rFonts w:ascii="宋体" w:hAnsi="宋体" w:hint="eastAsia"/>
          <w:sz w:val="24"/>
        </w:rPr>
        <w:t>、技术平台、开发平台、自主软件、开发方法、项目管理方案）的知识产权、使用权等，说明和约定如下：</w:t>
      </w:r>
    </w:p>
    <w:p w:rsidR="00960B0C" w:rsidRPr="00FA226E" w:rsidRDefault="00960B0C" w:rsidP="00960B0C">
      <w:pPr>
        <w:spacing w:line="360" w:lineRule="auto"/>
        <w:ind w:left="420" w:firstLine="420"/>
        <w:rPr>
          <w:rFonts w:ascii="宋体" w:hAnsi="宋体"/>
          <w:sz w:val="24"/>
        </w:rPr>
      </w:pPr>
      <w:r w:rsidRPr="00FA226E">
        <w:rPr>
          <w:rFonts w:ascii="宋体" w:hAnsi="宋体" w:cs="宋体" w:hint="eastAsia"/>
          <w:sz w:val="24"/>
        </w:rPr>
        <w:t>■</w:t>
      </w:r>
      <w:r w:rsidRPr="00FA226E">
        <w:rPr>
          <w:rFonts w:ascii="宋体" w:hAnsi="宋体" w:hint="eastAsia"/>
          <w:sz w:val="24"/>
        </w:rPr>
        <w:t>乙方具有</w:t>
      </w:r>
      <w:r w:rsidRPr="00FA226E">
        <w:rPr>
          <w:rFonts w:ascii="宋体" w:hAnsi="宋体" w:hint="eastAsia"/>
          <w:sz w:val="24"/>
          <w:u w:val="single"/>
        </w:rPr>
        <w:t>全部</w:t>
      </w:r>
      <w:r w:rsidRPr="00FA226E">
        <w:rPr>
          <w:rFonts w:ascii="宋体" w:hAnsi="宋体" w:hint="eastAsia"/>
          <w:sz w:val="24"/>
        </w:rPr>
        <w:t>知识产权，乙方许可甲方及其控股子公司拥有使用权。</w:t>
      </w:r>
    </w:p>
    <w:p w:rsidR="00960B0C" w:rsidRPr="00FA226E" w:rsidRDefault="00960B0C" w:rsidP="00960B0C">
      <w:pPr>
        <w:pStyle w:val="ac"/>
        <w:spacing w:line="360" w:lineRule="auto"/>
        <w:ind w:left="840" w:firstLineChars="0" w:firstLine="0"/>
        <w:rPr>
          <w:rFonts w:ascii="宋体" w:hAnsi="宋体"/>
          <w:sz w:val="24"/>
        </w:rPr>
      </w:pPr>
      <w:r w:rsidRPr="00FA226E">
        <w:rPr>
          <w:rFonts w:ascii="宋体" w:hAnsi="宋体" w:cs="宋体" w:hint="eastAsia"/>
          <w:sz w:val="24"/>
        </w:rPr>
        <w:t>□</w:t>
      </w:r>
      <w:r w:rsidRPr="00FA226E">
        <w:rPr>
          <w:rFonts w:ascii="宋体" w:hAnsi="宋体" w:hint="eastAsia"/>
          <w:sz w:val="24"/>
        </w:rPr>
        <w:t>乙方具有</w:t>
      </w:r>
      <w:r w:rsidRPr="00FA226E">
        <w:rPr>
          <w:rFonts w:ascii="宋体" w:hAnsi="宋体" w:hint="eastAsia"/>
          <w:sz w:val="24"/>
          <w:u w:val="single"/>
        </w:rPr>
        <w:t>部分技术成果的</w:t>
      </w:r>
      <w:r w:rsidRPr="00FA226E">
        <w:rPr>
          <w:rFonts w:ascii="宋体" w:hAnsi="宋体" w:hint="eastAsia"/>
          <w:sz w:val="24"/>
        </w:rPr>
        <w:t>知识产权，乙方许可甲方及其控股子公司拥有</w:t>
      </w:r>
      <w:r w:rsidRPr="00FA226E">
        <w:rPr>
          <w:rFonts w:ascii="宋体" w:hAnsi="宋体" w:hint="eastAsia"/>
          <w:sz w:val="24"/>
          <w:u w:val="single"/>
        </w:rPr>
        <w:t>该部分</w:t>
      </w:r>
      <w:r w:rsidRPr="00FA226E">
        <w:rPr>
          <w:rFonts w:ascii="宋体" w:hAnsi="宋体" w:hint="eastAsia"/>
          <w:sz w:val="24"/>
        </w:rPr>
        <w:t>技术成果的使用权。</w:t>
      </w:r>
      <w:r w:rsidRPr="00FA226E">
        <w:rPr>
          <w:rFonts w:ascii="宋体" w:hAnsi="宋体" w:hint="eastAsia"/>
          <w:sz w:val="24"/>
          <w:u w:val="single"/>
        </w:rPr>
        <w:t>剩余部分技术成果的</w:t>
      </w:r>
      <w:r w:rsidRPr="00FA226E">
        <w:rPr>
          <w:rFonts w:ascii="宋体" w:hAnsi="宋体" w:hint="eastAsia"/>
          <w:sz w:val="24"/>
        </w:rPr>
        <w:t>知识产权归属第三方(原权利所有人)，乙方已取得合法授权，且具有向第三方许可的权利。乙方许可甲方对</w:t>
      </w:r>
      <w:r w:rsidRPr="00FA226E">
        <w:rPr>
          <w:rFonts w:ascii="宋体" w:hAnsi="宋体" w:hint="eastAsia"/>
          <w:sz w:val="24"/>
          <w:u w:val="single"/>
        </w:rPr>
        <w:t>剩余部分</w:t>
      </w:r>
      <w:r w:rsidRPr="00FA226E">
        <w:rPr>
          <w:rFonts w:ascii="宋体" w:hAnsi="宋体" w:hint="eastAsia"/>
          <w:sz w:val="24"/>
        </w:rPr>
        <w:t>技术成果拥有使用权。</w:t>
      </w:r>
    </w:p>
    <w:p w:rsidR="00960B0C" w:rsidRPr="00FA226E" w:rsidRDefault="00960B0C" w:rsidP="00960B0C">
      <w:pPr>
        <w:pStyle w:val="ac"/>
        <w:spacing w:line="360" w:lineRule="auto"/>
        <w:ind w:left="840" w:firstLineChars="0" w:firstLine="0"/>
        <w:rPr>
          <w:rFonts w:ascii="宋体" w:hAnsi="宋体"/>
          <w:sz w:val="24"/>
        </w:rPr>
      </w:pPr>
      <w:r w:rsidRPr="00FA226E">
        <w:rPr>
          <w:rFonts w:ascii="宋体" w:hAnsi="宋体" w:cs="宋体" w:hint="eastAsia"/>
          <w:sz w:val="24"/>
        </w:rPr>
        <w:t>□</w:t>
      </w:r>
      <w:r w:rsidRPr="00FA226E">
        <w:rPr>
          <w:rFonts w:ascii="宋体" w:hAnsi="宋体" w:hint="eastAsia"/>
          <w:sz w:val="24"/>
        </w:rPr>
        <w:t>乙方</w:t>
      </w:r>
      <w:r w:rsidRPr="00FA226E">
        <w:rPr>
          <w:rFonts w:ascii="宋体" w:hAnsi="宋体" w:hint="eastAsia"/>
          <w:sz w:val="24"/>
          <w:u w:val="single"/>
        </w:rPr>
        <w:t>不具有</w:t>
      </w:r>
      <w:r w:rsidRPr="00FA226E">
        <w:rPr>
          <w:rFonts w:ascii="宋体" w:hAnsi="宋体" w:hint="eastAsia"/>
          <w:sz w:val="24"/>
        </w:rPr>
        <w:t>知识产权，知识产权</w:t>
      </w:r>
      <w:r w:rsidRPr="00FA226E">
        <w:rPr>
          <w:rFonts w:ascii="宋体" w:hAnsi="宋体" w:hint="eastAsia"/>
          <w:sz w:val="24"/>
          <w:u w:val="single"/>
        </w:rPr>
        <w:t>全部</w:t>
      </w:r>
      <w:r w:rsidRPr="00FA226E">
        <w:rPr>
          <w:rFonts w:ascii="宋体" w:hAnsi="宋体" w:hint="eastAsia"/>
          <w:sz w:val="24"/>
        </w:rPr>
        <w:t>归属第三方(原权利所有人)，乙方已取得合法授权，且具有向第三方许可的权利。乙方许可甲方对该技术成果的使用权。</w:t>
      </w:r>
    </w:p>
    <w:p w:rsidR="00960B0C" w:rsidRPr="00FA226E" w:rsidRDefault="00960B0C" w:rsidP="00960B0C">
      <w:pPr>
        <w:spacing w:line="360" w:lineRule="auto"/>
        <w:ind w:left="454" w:firstLine="386"/>
        <w:rPr>
          <w:rFonts w:ascii="宋体" w:hAnsi="宋体"/>
          <w:sz w:val="24"/>
        </w:rPr>
      </w:pPr>
      <w:r w:rsidRPr="00FA226E">
        <w:rPr>
          <w:rFonts w:ascii="宋体" w:hAnsi="宋体" w:cs="宋体" w:hint="eastAsia"/>
          <w:sz w:val="24"/>
        </w:rPr>
        <w:t>□</w:t>
      </w:r>
      <w:r w:rsidRPr="00FA226E">
        <w:rPr>
          <w:rFonts w:ascii="宋体" w:hAnsi="宋体" w:hint="eastAsia"/>
          <w:sz w:val="24"/>
        </w:rPr>
        <w:t>乙方</w:t>
      </w:r>
      <w:r w:rsidRPr="00FA226E">
        <w:rPr>
          <w:rFonts w:ascii="宋体" w:hAnsi="宋体" w:hint="eastAsia"/>
          <w:sz w:val="24"/>
          <w:u w:val="single"/>
        </w:rPr>
        <w:t>不具有</w:t>
      </w:r>
      <w:r w:rsidRPr="00FA226E">
        <w:rPr>
          <w:rFonts w:ascii="宋体" w:hAnsi="宋体" w:hint="eastAsia"/>
          <w:sz w:val="24"/>
        </w:rPr>
        <w:t>知识产权，甲方自行购买第三方授权。</w:t>
      </w:r>
      <w:r w:rsidRPr="00FA226E">
        <w:rPr>
          <w:rFonts w:ascii="宋体" w:hAnsi="宋体" w:hint="eastAsia"/>
          <w:sz w:val="24"/>
        </w:rPr>
        <w:tab/>
      </w:r>
    </w:p>
    <w:p w:rsidR="00960B0C" w:rsidRPr="00FA226E" w:rsidRDefault="00960B0C" w:rsidP="00960B0C">
      <w:pPr>
        <w:spacing w:line="360" w:lineRule="auto"/>
        <w:ind w:left="454" w:firstLine="386"/>
        <w:rPr>
          <w:rFonts w:ascii="宋体" w:hAnsi="宋体"/>
          <w:sz w:val="24"/>
        </w:rPr>
      </w:pPr>
    </w:p>
    <w:p w:rsidR="00960B0C" w:rsidRPr="00FA226E" w:rsidRDefault="00960B0C" w:rsidP="00960B0C">
      <w:pPr>
        <w:numPr>
          <w:ilvl w:val="1"/>
          <w:numId w:val="14"/>
        </w:numPr>
        <w:spacing w:line="360" w:lineRule="auto"/>
        <w:rPr>
          <w:rFonts w:ascii="宋体" w:hAnsi="宋体"/>
          <w:sz w:val="24"/>
        </w:rPr>
      </w:pPr>
      <w:r w:rsidRPr="00FA226E">
        <w:rPr>
          <w:rFonts w:ascii="宋体" w:hAnsi="宋体" w:hint="eastAsia"/>
          <w:sz w:val="24"/>
        </w:rPr>
        <w:t>甲、乙双方就此次项目相关成果（不含第三方软件）的知识产权等归属情况约定如下：</w:t>
      </w:r>
    </w:p>
    <w:p w:rsidR="00960B0C" w:rsidRPr="00FA226E" w:rsidRDefault="00960B0C" w:rsidP="00960B0C">
      <w:pPr>
        <w:pStyle w:val="ac"/>
        <w:spacing w:line="360" w:lineRule="auto"/>
        <w:ind w:left="710" w:firstLine="480"/>
        <w:rPr>
          <w:rFonts w:ascii="宋体" w:hAnsi="宋体"/>
          <w:sz w:val="24"/>
        </w:rPr>
      </w:pPr>
      <w:r w:rsidRPr="00FA226E">
        <w:rPr>
          <w:rFonts w:ascii="宋体" w:hAnsi="宋体" w:hint="eastAsia"/>
          <w:sz w:val="24"/>
        </w:rPr>
        <w:t>（1）此次项目实施所形成的相关成果(包括但不限于技术文档等)归属（□甲方，</w:t>
      </w:r>
      <w:r w:rsidRPr="00FA226E">
        <w:rPr>
          <w:rFonts w:ascii="宋体" w:hAnsi="宋体" w:cs="宋体" w:hint="eastAsia"/>
          <w:sz w:val="24"/>
        </w:rPr>
        <w:t>□</w:t>
      </w:r>
      <w:r w:rsidRPr="00FA226E">
        <w:rPr>
          <w:rFonts w:ascii="宋体" w:hAnsi="宋体" w:hint="eastAsia"/>
          <w:sz w:val="24"/>
        </w:rPr>
        <w:t>乙方，</w:t>
      </w:r>
      <w:r w:rsidRPr="00FA226E">
        <w:rPr>
          <w:rFonts w:ascii="宋体" w:hAnsi="宋体" w:cs="宋体" w:hint="eastAsia"/>
          <w:sz w:val="24"/>
        </w:rPr>
        <w:t>■</w:t>
      </w:r>
      <w:r w:rsidRPr="00FA226E">
        <w:rPr>
          <w:rFonts w:ascii="宋体" w:hAnsi="宋体" w:hint="eastAsia"/>
          <w:sz w:val="24"/>
        </w:rPr>
        <w:t>甲乙双方）所有。该方是该等成果的著作权、专利申请权、专利权及其他相关知识产权的享有者。</w:t>
      </w:r>
    </w:p>
    <w:p w:rsidR="00960B0C" w:rsidRPr="00FA226E" w:rsidRDefault="00960B0C" w:rsidP="00960B0C">
      <w:pPr>
        <w:pStyle w:val="ac"/>
        <w:spacing w:line="360" w:lineRule="auto"/>
        <w:ind w:left="710" w:firstLine="480"/>
        <w:rPr>
          <w:rFonts w:ascii="宋体" w:hAnsi="宋体"/>
          <w:sz w:val="24"/>
        </w:rPr>
      </w:pPr>
      <w:r w:rsidRPr="00FA226E">
        <w:rPr>
          <w:rFonts w:ascii="宋体" w:hAnsi="宋体" w:hint="eastAsia"/>
          <w:sz w:val="24"/>
        </w:rPr>
        <w:lastRenderedPageBreak/>
        <w:t>（2）甲方及其控股子公司拥有该等技术成果的长期使用权。</w:t>
      </w:r>
    </w:p>
    <w:p w:rsidR="00960B0C" w:rsidRPr="00FA226E" w:rsidRDefault="00960B0C" w:rsidP="00960B0C">
      <w:pPr>
        <w:pStyle w:val="ac"/>
        <w:spacing w:line="360" w:lineRule="auto"/>
        <w:ind w:left="710" w:firstLine="480"/>
        <w:rPr>
          <w:rFonts w:ascii="宋体" w:hAnsi="宋体"/>
          <w:sz w:val="24"/>
        </w:rPr>
      </w:pPr>
      <w:r w:rsidRPr="00FA226E">
        <w:rPr>
          <w:rFonts w:ascii="宋体" w:hAnsi="宋体" w:hint="eastAsia"/>
          <w:sz w:val="24"/>
        </w:rPr>
        <w:t>（3）（该等技术成果知识产权归属于甲方情况下适用本款）乙方仅可以保留与实施成果相关的副本供乙方内部使用，可以为准备制作在乙方内部使用的其他产品而修改和翻译该等资料，或与其他资料结合使用，除此之外乙方不得以任何形式侵犯甲方的相关知识产权。</w:t>
      </w:r>
    </w:p>
    <w:p w:rsidR="00960B0C" w:rsidRPr="00FA226E" w:rsidRDefault="00960B0C" w:rsidP="00960B0C">
      <w:pPr>
        <w:numPr>
          <w:ilvl w:val="1"/>
          <w:numId w:val="14"/>
        </w:numPr>
        <w:spacing w:line="360" w:lineRule="auto"/>
        <w:rPr>
          <w:rFonts w:ascii="宋体" w:hAnsi="宋体"/>
          <w:sz w:val="24"/>
        </w:rPr>
      </w:pPr>
      <w:r w:rsidRPr="00FA226E">
        <w:rPr>
          <w:rFonts w:ascii="宋体" w:hAnsi="宋体" w:hint="eastAsia"/>
          <w:sz w:val="24"/>
        </w:rPr>
        <w:t>乙方保证其提供的产品及服务不侵犯任何第三方或存有争议的知识产权，也不存在针对该产品及服务的任何未决诉讼，否则乙方应负责相关知识产权纠纷的处理，并承担甲方由此导致的经济损失，包括但不限于律师费、诉讼费、赔偿金。</w:t>
      </w:r>
    </w:p>
    <w:p w:rsidR="00960B0C" w:rsidRPr="00FA226E" w:rsidRDefault="00960B0C" w:rsidP="00960B0C">
      <w:pPr>
        <w:numPr>
          <w:ilvl w:val="1"/>
          <w:numId w:val="14"/>
        </w:numPr>
        <w:spacing w:line="360" w:lineRule="auto"/>
        <w:rPr>
          <w:rFonts w:ascii="宋体" w:hAnsi="宋体"/>
          <w:sz w:val="24"/>
        </w:rPr>
      </w:pPr>
      <w:r w:rsidRPr="00FA226E">
        <w:rPr>
          <w:rFonts w:ascii="宋体" w:hAnsi="宋体" w:hint="eastAsia"/>
          <w:sz w:val="24"/>
        </w:rPr>
        <w:t>甲方在接收本合同项下的软件（包括但不限于第三方软件）后，应严格遵守相关的软件版权保护及知识产权的法律、法规，并在本合同所约定的范围内使用本软件。</w:t>
      </w:r>
    </w:p>
    <w:p w:rsidR="00960B0C" w:rsidRPr="00FA226E" w:rsidRDefault="00960B0C" w:rsidP="00960B0C">
      <w:pPr>
        <w:spacing w:line="360" w:lineRule="auto"/>
        <w:rPr>
          <w:rFonts w:ascii="宋体" w:hAnsi="宋体"/>
          <w:sz w:val="24"/>
        </w:rPr>
      </w:pPr>
    </w:p>
    <w:p w:rsidR="00960B0C" w:rsidRPr="00FA226E" w:rsidRDefault="00960B0C" w:rsidP="00960B0C">
      <w:pPr>
        <w:pStyle w:val="2"/>
        <w:numPr>
          <w:ilvl w:val="0"/>
          <w:numId w:val="5"/>
        </w:numPr>
        <w:spacing w:before="0" w:after="0" w:line="360" w:lineRule="auto"/>
        <w:rPr>
          <w:rFonts w:ascii="宋体" w:eastAsia="宋体" w:hAnsi="宋体"/>
          <w:sz w:val="24"/>
        </w:rPr>
      </w:pPr>
      <w:bookmarkStart w:id="22" w:name="_Toc299547123"/>
      <w:bookmarkStart w:id="23" w:name="_Toc489513903"/>
      <w:r w:rsidRPr="00FA226E">
        <w:rPr>
          <w:rFonts w:ascii="宋体" w:eastAsia="宋体" w:hAnsi="宋体" w:hint="eastAsia"/>
          <w:sz w:val="24"/>
        </w:rPr>
        <w:t>保密条款</w:t>
      </w:r>
      <w:bookmarkEnd w:id="22"/>
      <w:bookmarkEnd w:id="23"/>
    </w:p>
    <w:p w:rsidR="00960B0C" w:rsidRPr="00FA226E" w:rsidRDefault="00960B0C" w:rsidP="00960B0C">
      <w:pPr>
        <w:spacing w:line="360" w:lineRule="auto"/>
        <w:rPr>
          <w:rFonts w:ascii="宋体" w:hAnsi="宋体"/>
          <w:sz w:val="24"/>
        </w:rPr>
      </w:pPr>
      <w:r w:rsidRPr="00FA226E">
        <w:rPr>
          <w:rFonts w:ascii="宋体" w:hAnsi="宋体" w:hint="eastAsia"/>
          <w:sz w:val="24"/>
        </w:rPr>
        <w:t>10.1一方对合同履行过程中获得的另一方的商业秘密负有保密义务，具体见附件《保密协议》。</w:t>
      </w:r>
    </w:p>
    <w:p w:rsidR="00960B0C" w:rsidRPr="00FA226E" w:rsidRDefault="00960B0C" w:rsidP="00960B0C">
      <w:pPr>
        <w:spacing w:line="360" w:lineRule="auto"/>
        <w:rPr>
          <w:rFonts w:ascii="宋体" w:hAnsi="宋体"/>
          <w:sz w:val="24"/>
        </w:rPr>
      </w:pPr>
      <w:r w:rsidRPr="00FA226E">
        <w:rPr>
          <w:rFonts w:ascii="宋体" w:hAnsi="宋体" w:hint="eastAsia"/>
          <w:sz w:val="24"/>
        </w:rPr>
        <w:t>10.2商业秘密的保密期限为本合同履行期间及本合同终止后</w:t>
      </w:r>
      <w:r w:rsidRPr="00FA226E">
        <w:rPr>
          <w:rFonts w:ascii="宋体" w:hAnsi="宋体" w:hint="eastAsia"/>
          <w:sz w:val="24"/>
          <w:u w:val="single"/>
        </w:rPr>
        <w:t xml:space="preserve"> </w:t>
      </w:r>
      <w:r w:rsidRPr="00FA226E">
        <w:rPr>
          <w:rFonts w:ascii="宋体" w:hAnsi="宋体"/>
          <w:sz w:val="24"/>
          <w:u w:val="single"/>
        </w:rPr>
        <w:t>20</w:t>
      </w:r>
      <w:r w:rsidRPr="00FA226E">
        <w:rPr>
          <w:rFonts w:ascii="宋体" w:hAnsi="宋体" w:hint="eastAsia"/>
          <w:sz w:val="24"/>
          <w:u w:val="single"/>
        </w:rPr>
        <w:t xml:space="preserve"> </w:t>
      </w:r>
      <w:r w:rsidRPr="00FA226E">
        <w:rPr>
          <w:rFonts w:ascii="宋体" w:hAnsi="宋体" w:hint="eastAsia"/>
          <w:sz w:val="24"/>
        </w:rPr>
        <w:t>年。</w:t>
      </w:r>
    </w:p>
    <w:p w:rsidR="00960B0C" w:rsidRPr="00FA226E" w:rsidRDefault="00960B0C" w:rsidP="00960B0C">
      <w:pPr>
        <w:spacing w:line="360" w:lineRule="auto"/>
        <w:rPr>
          <w:rFonts w:ascii="宋体" w:hAnsi="宋体"/>
          <w:sz w:val="24"/>
        </w:rPr>
      </w:pPr>
    </w:p>
    <w:p w:rsidR="00960B0C" w:rsidRPr="00FA226E" w:rsidRDefault="00960B0C" w:rsidP="00960B0C">
      <w:pPr>
        <w:pStyle w:val="2"/>
        <w:numPr>
          <w:ilvl w:val="0"/>
          <w:numId w:val="5"/>
        </w:numPr>
        <w:spacing w:before="0" w:after="0" w:line="360" w:lineRule="auto"/>
        <w:rPr>
          <w:rFonts w:ascii="宋体" w:eastAsia="宋体" w:hAnsi="宋体"/>
          <w:sz w:val="24"/>
        </w:rPr>
      </w:pPr>
      <w:bookmarkStart w:id="24" w:name="_Toc299547124"/>
      <w:bookmarkStart w:id="25" w:name="_Toc365467758"/>
      <w:bookmarkStart w:id="26" w:name="_Toc489513904"/>
      <w:r w:rsidRPr="00FA226E">
        <w:rPr>
          <w:rFonts w:ascii="宋体" w:eastAsia="宋体" w:hAnsi="宋体" w:hint="eastAsia"/>
          <w:sz w:val="24"/>
        </w:rPr>
        <w:t>违约</w:t>
      </w:r>
      <w:bookmarkEnd w:id="24"/>
      <w:bookmarkEnd w:id="25"/>
      <w:r w:rsidRPr="00FA226E">
        <w:rPr>
          <w:rFonts w:ascii="宋体" w:eastAsia="宋体" w:hAnsi="宋体" w:hint="eastAsia"/>
          <w:sz w:val="24"/>
        </w:rPr>
        <w:t>责任及损失赔偿</w:t>
      </w:r>
      <w:bookmarkEnd w:id="26"/>
    </w:p>
    <w:p w:rsidR="00960B0C" w:rsidRPr="00FA226E" w:rsidRDefault="00960B0C" w:rsidP="00960B0C">
      <w:pPr>
        <w:numPr>
          <w:ilvl w:val="1"/>
          <w:numId w:val="15"/>
        </w:numPr>
        <w:spacing w:line="360" w:lineRule="auto"/>
        <w:rPr>
          <w:rFonts w:ascii="宋体" w:hAnsi="宋体"/>
          <w:sz w:val="24"/>
        </w:rPr>
      </w:pPr>
      <w:r w:rsidRPr="00FA226E">
        <w:rPr>
          <w:rFonts w:ascii="宋体" w:hAnsi="宋体" w:hint="eastAsia"/>
          <w:sz w:val="24"/>
        </w:rPr>
        <w:t>付款违约：如果甲方未在本合同及附件约定的期限内向乙方支付相应的价款，每延迟一日，应向乙方支付相当于合同总金额千分之</w:t>
      </w:r>
      <w:r w:rsidRPr="00FA226E">
        <w:rPr>
          <w:rFonts w:ascii="宋体" w:hAnsi="宋体" w:hint="eastAsia"/>
          <w:sz w:val="24"/>
          <w:u w:val="single"/>
        </w:rPr>
        <w:t xml:space="preserve"> 一 </w:t>
      </w:r>
      <w:r w:rsidRPr="00FA226E">
        <w:rPr>
          <w:rFonts w:ascii="宋体" w:hAnsi="宋体" w:hint="eastAsia"/>
          <w:sz w:val="24"/>
        </w:rPr>
        <w:t>的违约金，非甲方原因导致的除外。延迟超过30天的，乙方有权解除合同。</w:t>
      </w:r>
    </w:p>
    <w:p w:rsidR="00960B0C" w:rsidRPr="00FA226E" w:rsidRDefault="00960B0C" w:rsidP="00960B0C">
      <w:pPr>
        <w:numPr>
          <w:ilvl w:val="1"/>
          <w:numId w:val="15"/>
        </w:numPr>
        <w:spacing w:line="360" w:lineRule="auto"/>
        <w:rPr>
          <w:rFonts w:ascii="宋体" w:hAnsi="宋体"/>
          <w:sz w:val="24"/>
        </w:rPr>
      </w:pPr>
      <w:r w:rsidRPr="00FA226E">
        <w:rPr>
          <w:rFonts w:ascii="宋体" w:hAnsi="宋体" w:hint="eastAsia"/>
          <w:sz w:val="24"/>
        </w:rPr>
        <w:t>交付违约：（1）</w:t>
      </w:r>
      <w:r w:rsidRPr="00FA226E">
        <w:rPr>
          <w:rFonts w:ascii="宋体" w:hAnsi="宋体" w:hint="eastAsia"/>
          <w:kern w:val="0"/>
          <w:sz w:val="24"/>
        </w:rPr>
        <w:t>若乙方未在</w:t>
      </w:r>
      <w:r w:rsidRPr="00FA226E">
        <w:rPr>
          <w:rFonts w:ascii="宋体" w:hAnsi="宋体" w:hint="eastAsia"/>
          <w:sz w:val="24"/>
        </w:rPr>
        <w:t>本合同及附件约定的期限内完成项目实施工作并通过验收，每延迟一日，应向甲方支付相当于合同总金额千分之</w:t>
      </w:r>
      <w:r w:rsidRPr="00FA226E">
        <w:rPr>
          <w:rFonts w:ascii="宋体" w:hAnsi="宋体" w:hint="eastAsia"/>
          <w:sz w:val="24"/>
          <w:u w:val="single"/>
        </w:rPr>
        <w:t xml:space="preserve"> 一 </w:t>
      </w:r>
      <w:r w:rsidRPr="00FA226E">
        <w:rPr>
          <w:rFonts w:ascii="宋体" w:hAnsi="宋体" w:hint="eastAsia"/>
          <w:sz w:val="24"/>
        </w:rPr>
        <w:t>的违约金；（2）由于乙方原因造成实施延误超过</w:t>
      </w:r>
      <w:r w:rsidRPr="00FA226E">
        <w:rPr>
          <w:rFonts w:ascii="宋体" w:hAnsi="宋体" w:hint="eastAsia"/>
          <w:sz w:val="24"/>
          <w:u w:val="single"/>
        </w:rPr>
        <w:t xml:space="preserve"> </w:t>
      </w:r>
      <w:r w:rsidRPr="00FA226E">
        <w:rPr>
          <w:rFonts w:ascii="宋体" w:hAnsi="宋体"/>
          <w:sz w:val="24"/>
          <w:u w:val="single"/>
        </w:rPr>
        <w:t>30</w:t>
      </w:r>
      <w:r w:rsidRPr="00FA226E">
        <w:rPr>
          <w:rFonts w:ascii="宋体" w:hAnsi="宋体" w:hint="eastAsia"/>
          <w:sz w:val="24"/>
          <w:u w:val="single"/>
        </w:rPr>
        <w:t xml:space="preserve"> </w:t>
      </w:r>
      <w:r w:rsidRPr="00FA226E">
        <w:rPr>
          <w:rFonts w:ascii="宋体" w:hAnsi="宋体" w:hint="eastAsia"/>
          <w:sz w:val="24"/>
        </w:rPr>
        <w:t>天的或乙方无故中途要求终止实施，甲方有权解除合同，乙方除支付相应的延迟违约金外，还应向甲方返回已支付的实施费用。</w:t>
      </w:r>
    </w:p>
    <w:p w:rsidR="00960B0C" w:rsidRPr="00FA226E" w:rsidRDefault="00960B0C" w:rsidP="00960B0C">
      <w:pPr>
        <w:numPr>
          <w:ilvl w:val="1"/>
          <w:numId w:val="15"/>
        </w:numPr>
        <w:spacing w:line="360" w:lineRule="auto"/>
        <w:rPr>
          <w:rFonts w:ascii="宋体" w:hAnsi="宋体"/>
          <w:sz w:val="24"/>
        </w:rPr>
      </w:pPr>
      <w:r w:rsidRPr="00FA226E">
        <w:rPr>
          <w:rFonts w:ascii="宋体" w:hAnsi="宋体" w:hint="eastAsia"/>
          <w:sz w:val="24"/>
        </w:rPr>
        <w:t>由于乙方技术水平等原因，以至项目实施后造成甲方正常业务开展受影响等情况，在乙方未能及时响应、维护的情况下，甲方有权在告知乙方后向其他公司寻求紧急维修服务，由此产生的相关费用以及造成的实际损失由乙方承</w:t>
      </w:r>
      <w:r w:rsidRPr="00FA226E">
        <w:rPr>
          <w:rFonts w:ascii="宋体" w:hAnsi="宋体" w:hint="eastAsia"/>
          <w:sz w:val="24"/>
        </w:rPr>
        <w:lastRenderedPageBreak/>
        <w:t>担。</w:t>
      </w:r>
    </w:p>
    <w:p w:rsidR="00960B0C" w:rsidRPr="00FA226E" w:rsidRDefault="00960B0C" w:rsidP="00960B0C">
      <w:pPr>
        <w:numPr>
          <w:ilvl w:val="1"/>
          <w:numId w:val="15"/>
        </w:numPr>
        <w:spacing w:line="360" w:lineRule="auto"/>
        <w:rPr>
          <w:rFonts w:ascii="宋体" w:hAnsi="宋体"/>
          <w:sz w:val="24"/>
        </w:rPr>
      </w:pPr>
      <w:r w:rsidRPr="00FA226E">
        <w:rPr>
          <w:rFonts w:ascii="宋体" w:hAnsi="宋体" w:hint="eastAsia"/>
          <w:sz w:val="24"/>
        </w:rPr>
        <w:t>其它条款违约：本合同任何一方违反合同所约定的义务并严重损害守约方权益的，除本合同另有约定外，违约方应按合同总金额</w:t>
      </w:r>
      <w:r w:rsidRPr="00FA226E">
        <w:rPr>
          <w:rFonts w:ascii="宋体" w:hAnsi="宋体" w:hint="eastAsia"/>
          <w:sz w:val="24"/>
          <w:u w:val="single"/>
        </w:rPr>
        <w:t xml:space="preserve"> </w:t>
      </w:r>
      <w:r w:rsidRPr="00FA226E">
        <w:rPr>
          <w:rFonts w:ascii="宋体" w:hAnsi="宋体"/>
          <w:sz w:val="24"/>
          <w:u w:val="single"/>
        </w:rPr>
        <w:t>20</w:t>
      </w:r>
      <w:r w:rsidRPr="00FA226E">
        <w:rPr>
          <w:rFonts w:ascii="宋体" w:hAnsi="宋体" w:hint="eastAsia"/>
          <w:sz w:val="24"/>
          <w:u w:val="single"/>
        </w:rPr>
        <w:t xml:space="preserve"> </w:t>
      </w:r>
      <w:r w:rsidRPr="00FA226E">
        <w:rPr>
          <w:rFonts w:ascii="宋体" w:hAnsi="宋体" w:hint="eastAsia"/>
          <w:sz w:val="24"/>
        </w:rPr>
        <w:t>%的金额向对方支付违约金。</w:t>
      </w:r>
    </w:p>
    <w:p w:rsidR="00960B0C" w:rsidRPr="00FA226E" w:rsidRDefault="00960B0C" w:rsidP="00960B0C">
      <w:pPr>
        <w:numPr>
          <w:ilvl w:val="1"/>
          <w:numId w:val="15"/>
        </w:numPr>
        <w:spacing w:line="360" w:lineRule="auto"/>
        <w:rPr>
          <w:rFonts w:ascii="宋体" w:hAnsi="宋体"/>
          <w:sz w:val="24"/>
        </w:rPr>
      </w:pPr>
      <w:r w:rsidRPr="00FA226E">
        <w:rPr>
          <w:rFonts w:ascii="宋体" w:hAnsi="宋体" w:hint="eastAsia"/>
          <w:sz w:val="24"/>
        </w:rPr>
        <w:t>最高额度：所有违约金赔偿金的支付累计不超过本合同总金额的</w:t>
      </w:r>
      <w:r w:rsidRPr="00FA226E">
        <w:rPr>
          <w:rFonts w:ascii="宋体" w:hAnsi="宋体" w:hint="eastAsia"/>
          <w:sz w:val="24"/>
          <w:u w:val="single"/>
        </w:rPr>
        <w:t xml:space="preserve"> 2</w:t>
      </w:r>
      <w:r w:rsidRPr="00FA226E">
        <w:rPr>
          <w:rFonts w:ascii="宋体" w:hAnsi="宋体"/>
          <w:sz w:val="24"/>
          <w:u w:val="single"/>
        </w:rPr>
        <w:t>0</w:t>
      </w:r>
      <w:r w:rsidRPr="00FA226E">
        <w:rPr>
          <w:rFonts w:ascii="宋体" w:hAnsi="宋体" w:hint="eastAsia"/>
          <w:sz w:val="24"/>
          <w:u w:val="single"/>
        </w:rPr>
        <w:t xml:space="preserve"> </w:t>
      </w:r>
      <w:r w:rsidRPr="00FA226E">
        <w:rPr>
          <w:rFonts w:ascii="宋体" w:hAnsi="宋体" w:hint="eastAsia"/>
          <w:sz w:val="24"/>
        </w:rPr>
        <w:t>％。</w:t>
      </w:r>
    </w:p>
    <w:p w:rsidR="00960B0C" w:rsidRPr="00FA226E" w:rsidRDefault="00960B0C" w:rsidP="00960B0C">
      <w:pPr>
        <w:spacing w:line="360" w:lineRule="auto"/>
        <w:rPr>
          <w:rFonts w:ascii="宋体" w:hAnsi="宋体"/>
          <w:sz w:val="24"/>
        </w:rPr>
      </w:pPr>
    </w:p>
    <w:p w:rsidR="00960B0C" w:rsidRPr="00FA226E" w:rsidRDefault="00960B0C" w:rsidP="00960B0C">
      <w:pPr>
        <w:pStyle w:val="2"/>
        <w:numPr>
          <w:ilvl w:val="0"/>
          <w:numId w:val="5"/>
        </w:numPr>
        <w:spacing w:before="0" w:after="0" w:line="360" w:lineRule="auto"/>
        <w:rPr>
          <w:rFonts w:ascii="宋体" w:eastAsia="宋体" w:hAnsi="宋体"/>
          <w:sz w:val="24"/>
        </w:rPr>
      </w:pPr>
      <w:bookmarkStart w:id="27" w:name="_Toc299547125"/>
      <w:bookmarkStart w:id="28" w:name="_Toc489513905"/>
      <w:r w:rsidRPr="00FA226E">
        <w:rPr>
          <w:rFonts w:ascii="宋体" w:eastAsia="宋体" w:hAnsi="宋体" w:hint="eastAsia"/>
          <w:sz w:val="24"/>
        </w:rPr>
        <w:t>质量保证</w:t>
      </w:r>
      <w:bookmarkEnd w:id="27"/>
      <w:bookmarkEnd w:id="28"/>
    </w:p>
    <w:p w:rsidR="00960B0C" w:rsidRPr="00FA226E" w:rsidRDefault="00960B0C" w:rsidP="00960B0C">
      <w:pPr>
        <w:numPr>
          <w:ilvl w:val="1"/>
          <w:numId w:val="16"/>
        </w:numPr>
        <w:spacing w:line="360" w:lineRule="auto"/>
        <w:rPr>
          <w:rFonts w:ascii="宋体" w:hAnsi="宋体"/>
          <w:sz w:val="24"/>
        </w:rPr>
      </w:pPr>
      <w:r w:rsidRPr="00FA226E">
        <w:rPr>
          <w:rFonts w:ascii="宋体" w:hAnsi="宋体" w:hint="eastAsia"/>
          <w:sz w:val="24"/>
        </w:rPr>
        <w:t>乙方保证在本合同项下提供给甲方的实施成果符合甲方提前告知的质量体系要求，乙方保证在本合同项下提供给甲方的技术文档符合甲方提前告知的规范要求。</w:t>
      </w:r>
    </w:p>
    <w:p w:rsidR="00960B0C" w:rsidRPr="00FA226E" w:rsidRDefault="00960B0C" w:rsidP="00960B0C">
      <w:pPr>
        <w:numPr>
          <w:ilvl w:val="1"/>
          <w:numId w:val="16"/>
        </w:numPr>
        <w:spacing w:line="360" w:lineRule="auto"/>
        <w:rPr>
          <w:rFonts w:ascii="宋体" w:hAnsi="宋体"/>
          <w:sz w:val="24"/>
        </w:rPr>
      </w:pPr>
      <w:r w:rsidRPr="00FA226E">
        <w:rPr>
          <w:rFonts w:ascii="宋体" w:hAnsi="宋体" w:hint="eastAsia"/>
          <w:sz w:val="24"/>
        </w:rPr>
        <w:t>乙方保证在本合同项下提供给甲方的应用系统具有良好的可维护性。</w:t>
      </w:r>
    </w:p>
    <w:p w:rsidR="00960B0C" w:rsidRPr="00FA226E" w:rsidRDefault="00960B0C" w:rsidP="00960B0C">
      <w:pPr>
        <w:numPr>
          <w:ilvl w:val="1"/>
          <w:numId w:val="16"/>
        </w:numPr>
        <w:spacing w:line="360" w:lineRule="auto"/>
        <w:rPr>
          <w:rFonts w:ascii="宋体" w:hAnsi="宋体"/>
          <w:sz w:val="24"/>
        </w:rPr>
      </w:pPr>
      <w:r w:rsidRPr="00FA226E">
        <w:rPr>
          <w:rFonts w:ascii="宋体" w:hAnsi="宋体" w:hint="eastAsia"/>
          <w:sz w:val="24"/>
        </w:rPr>
        <w:t>乙方承诺，在项目实施过程中向甲方提供齐备的、符合甲方要求的手册和文档，包括系统维护所需要的技术文档、系统运营所需要的使用手册等。</w:t>
      </w:r>
    </w:p>
    <w:p w:rsidR="00960B0C" w:rsidRPr="00FA226E" w:rsidRDefault="00960B0C" w:rsidP="00960B0C">
      <w:pPr>
        <w:spacing w:line="360" w:lineRule="auto"/>
        <w:rPr>
          <w:rFonts w:ascii="宋体" w:hAnsi="宋体"/>
          <w:sz w:val="24"/>
        </w:rPr>
      </w:pPr>
    </w:p>
    <w:p w:rsidR="00960B0C" w:rsidRPr="00FA226E" w:rsidRDefault="00960B0C" w:rsidP="00960B0C">
      <w:pPr>
        <w:pStyle w:val="2"/>
        <w:numPr>
          <w:ilvl w:val="0"/>
          <w:numId w:val="5"/>
        </w:numPr>
        <w:spacing w:before="0" w:after="0" w:line="360" w:lineRule="auto"/>
        <w:rPr>
          <w:rFonts w:ascii="宋体" w:eastAsia="宋体" w:hAnsi="宋体"/>
          <w:sz w:val="24"/>
        </w:rPr>
      </w:pPr>
      <w:bookmarkStart w:id="29" w:name="_Toc299547126"/>
      <w:bookmarkStart w:id="30" w:name="_Toc489513906"/>
      <w:r w:rsidRPr="00FA226E">
        <w:rPr>
          <w:rFonts w:ascii="宋体" w:eastAsia="宋体" w:hAnsi="宋体" w:hint="eastAsia"/>
          <w:sz w:val="24"/>
        </w:rPr>
        <w:t>合同期限、</w:t>
      </w:r>
      <w:bookmarkEnd w:id="29"/>
      <w:r w:rsidRPr="00FA226E">
        <w:rPr>
          <w:rFonts w:ascii="宋体" w:eastAsia="宋体" w:hAnsi="宋体" w:hint="eastAsia"/>
          <w:sz w:val="24"/>
        </w:rPr>
        <w:t>合同的解除</w:t>
      </w:r>
      <w:bookmarkEnd w:id="30"/>
    </w:p>
    <w:p w:rsidR="00960B0C" w:rsidRPr="00FA226E" w:rsidRDefault="00960B0C" w:rsidP="00960B0C">
      <w:pPr>
        <w:numPr>
          <w:ilvl w:val="1"/>
          <w:numId w:val="17"/>
        </w:numPr>
        <w:spacing w:line="360" w:lineRule="auto"/>
        <w:rPr>
          <w:rFonts w:ascii="宋体" w:hAnsi="宋体"/>
          <w:sz w:val="24"/>
        </w:rPr>
      </w:pPr>
      <w:r w:rsidRPr="00FA226E">
        <w:rPr>
          <w:rFonts w:ascii="宋体" w:hAnsi="宋体" w:hint="eastAsia"/>
          <w:sz w:val="24"/>
        </w:rPr>
        <w:t>除非有提前终止的事由出现，本合同有效期截至双方全部履行完成本合同项下的义务时终止。</w:t>
      </w:r>
    </w:p>
    <w:p w:rsidR="00960B0C" w:rsidRPr="00FA226E" w:rsidRDefault="00960B0C" w:rsidP="00960B0C">
      <w:pPr>
        <w:numPr>
          <w:ilvl w:val="1"/>
          <w:numId w:val="17"/>
        </w:numPr>
        <w:spacing w:line="360" w:lineRule="auto"/>
        <w:rPr>
          <w:rFonts w:ascii="宋体" w:hAnsi="宋体"/>
          <w:sz w:val="24"/>
        </w:rPr>
      </w:pPr>
      <w:r w:rsidRPr="00FA226E">
        <w:rPr>
          <w:rFonts w:ascii="宋体" w:hAnsi="宋体" w:hint="eastAsia"/>
          <w:sz w:val="24"/>
        </w:rPr>
        <w:t>甲、乙双方协商一致的，可以解除合同。</w:t>
      </w:r>
    </w:p>
    <w:p w:rsidR="00960B0C" w:rsidRPr="00FA226E" w:rsidRDefault="00960B0C" w:rsidP="00960B0C">
      <w:pPr>
        <w:numPr>
          <w:ilvl w:val="1"/>
          <w:numId w:val="17"/>
        </w:numPr>
        <w:spacing w:line="360" w:lineRule="auto"/>
        <w:rPr>
          <w:rFonts w:ascii="宋体" w:hAnsi="宋体"/>
          <w:sz w:val="24"/>
        </w:rPr>
      </w:pPr>
      <w:r w:rsidRPr="00FA226E">
        <w:rPr>
          <w:rFonts w:ascii="宋体" w:hAnsi="宋体" w:hint="eastAsia"/>
          <w:sz w:val="24"/>
        </w:rPr>
        <w:t>本合同一方严重违反其在本合同项下的任何义务，并且未能在对方发出书面通知指明该违约事项后</w:t>
      </w:r>
      <w:r w:rsidRPr="00FA226E">
        <w:rPr>
          <w:rFonts w:ascii="宋体" w:hAnsi="宋体" w:hint="eastAsia"/>
          <w:sz w:val="24"/>
          <w:u w:val="single"/>
        </w:rPr>
        <w:t xml:space="preserve"> </w:t>
      </w:r>
      <w:r w:rsidRPr="00FA226E">
        <w:rPr>
          <w:rFonts w:ascii="宋体" w:hAnsi="宋体"/>
          <w:sz w:val="24"/>
          <w:u w:val="single"/>
        </w:rPr>
        <w:t>10</w:t>
      </w:r>
      <w:r w:rsidRPr="00FA226E">
        <w:rPr>
          <w:rFonts w:ascii="宋体" w:hAnsi="宋体" w:hint="eastAsia"/>
          <w:sz w:val="24"/>
          <w:u w:val="single"/>
        </w:rPr>
        <w:t xml:space="preserve"> </w:t>
      </w:r>
      <w:r w:rsidRPr="00FA226E">
        <w:rPr>
          <w:rFonts w:ascii="宋体" w:hAnsi="宋体" w:hint="eastAsia"/>
          <w:sz w:val="24"/>
        </w:rPr>
        <w:t>个工作日内改正的，守约方可以在发出解除本合同的书面通知，本合同自通知送达之日起解除。</w:t>
      </w:r>
    </w:p>
    <w:p w:rsidR="00960B0C" w:rsidRPr="00FA226E" w:rsidRDefault="00960B0C" w:rsidP="00960B0C">
      <w:pPr>
        <w:numPr>
          <w:ilvl w:val="1"/>
          <w:numId w:val="17"/>
        </w:numPr>
        <w:spacing w:line="360" w:lineRule="auto"/>
        <w:rPr>
          <w:rFonts w:ascii="宋体" w:hAnsi="宋体"/>
          <w:sz w:val="24"/>
        </w:rPr>
      </w:pPr>
      <w:r w:rsidRPr="00FA226E">
        <w:rPr>
          <w:rFonts w:ascii="宋体" w:hAnsi="宋体" w:hint="eastAsia"/>
          <w:sz w:val="24"/>
        </w:rPr>
        <w:t>乙方有下列情形之一的，甲方可单方解除部分或全部合同：</w:t>
      </w:r>
    </w:p>
    <w:p w:rsidR="00960B0C" w:rsidRPr="00FA226E" w:rsidRDefault="00960B0C" w:rsidP="00960B0C">
      <w:pPr>
        <w:pStyle w:val="ab"/>
        <w:numPr>
          <w:ilvl w:val="2"/>
          <w:numId w:val="18"/>
        </w:numPr>
        <w:overflowPunct w:val="0"/>
        <w:spacing w:line="360" w:lineRule="auto"/>
        <w:ind w:left="851"/>
        <w:rPr>
          <w:rFonts w:hAnsi="宋体"/>
        </w:rPr>
      </w:pPr>
      <w:r w:rsidRPr="00FA226E">
        <w:rPr>
          <w:rFonts w:hAnsi="宋体" w:hint="eastAsia"/>
        </w:rPr>
        <w:t>乙方未能按合同约定的期限或甲方同意延长的限期内完成实施工作的；</w:t>
      </w:r>
    </w:p>
    <w:p w:rsidR="00960B0C" w:rsidRPr="00FA226E" w:rsidRDefault="00960B0C" w:rsidP="00960B0C">
      <w:pPr>
        <w:pStyle w:val="ab"/>
        <w:numPr>
          <w:ilvl w:val="2"/>
          <w:numId w:val="18"/>
        </w:numPr>
        <w:overflowPunct w:val="0"/>
        <w:spacing w:line="360" w:lineRule="auto"/>
        <w:ind w:left="851"/>
        <w:rPr>
          <w:rFonts w:hAnsi="宋体"/>
        </w:rPr>
      </w:pPr>
      <w:r w:rsidRPr="00FA226E">
        <w:rPr>
          <w:rFonts w:hAnsi="宋体" w:hint="eastAsia"/>
        </w:rPr>
        <w:t>乙方在收到甲方发出的违约通知后</w:t>
      </w:r>
      <w:r w:rsidRPr="00FA226E">
        <w:rPr>
          <w:rFonts w:hAnsi="宋体" w:hint="eastAsia"/>
          <w:u w:val="single"/>
        </w:rPr>
        <w:t xml:space="preserve"> </w:t>
      </w:r>
      <w:r w:rsidRPr="00FA226E">
        <w:rPr>
          <w:rFonts w:hAnsi="宋体"/>
          <w:u w:val="single"/>
        </w:rPr>
        <w:t>10</w:t>
      </w:r>
      <w:r w:rsidRPr="00FA226E">
        <w:rPr>
          <w:rFonts w:hAnsi="宋体" w:hint="eastAsia"/>
          <w:u w:val="single"/>
        </w:rPr>
        <w:t xml:space="preserve"> </w:t>
      </w:r>
      <w:r w:rsidRPr="00FA226E">
        <w:rPr>
          <w:rFonts w:hAnsi="宋体" w:hint="eastAsia"/>
        </w:rPr>
        <w:t>天内，或经甲方书面认可延长的时间内未能纠正其过失；</w:t>
      </w:r>
    </w:p>
    <w:p w:rsidR="00960B0C" w:rsidRPr="00FA226E" w:rsidRDefault="00960B0C" w:rsidP="00960B0C">
      <w:pPr>
        <w:pStyle w:val="ab"/>
        <w:numPr>
          <w:ilvl w:val="2"/>
          <w:numId w:val="18"/>
        </w:numPr>
        <w:overflowPunct w:val="0"/>
        <w:spacing w:line="360" w:lineRule="auto"/>
        <w:ind w:left="851"/>
        <w:rPr>
          <w:rFonts w:hAnsi="宋体"/>
        </w:rPr>
      </w:pPr>
      <w:r w:rsidRPr="00FA226E">
        <w:rPr>
          <w:rFonts w:hAnsi="宋体" w:hint="eastAsia"/>
        </w:rPr>
        <w:t>乙方未能履行合同约定的其他义务并在甲方告知后拒不履行的；</w:t>
      </w:r>
    </w:p>
    <w:p w:rsidR="00960B0C" w:rsidRPr="00FA226E" w:rsidRDefault="00960B0C" w:rsidP="00960B0C">
      <w:pPr>
        <w:pStyle w:val="ab"/>
        <w:numPr>
          <w:ilvl w:val="2"/>
          <w:numId w:val="18"/>
        </w:numPr>
        <w:overflowPunct w:val="0"/>
        <w:spacing w:line="360" w:lineRule="auto"/>
        <w:ind w:left="851"/>
        <w:rPr>
          <w:rFonts w:hAnsi="宋体"/>
        </w:rPr>
      </w:pPr>
      <w:r w:rsidRPr="00FA226E">
        <w:rPr>
          <w:rFonts w:hAnsi="宋体" w:hint="eastAsia"/>
        </w:rPr>
        <w:t>出现法律规定可以解除合同的事由。</w:t>
      </w:r>
    </w:p>
    <w:p w:rsidR="00960B0C" w:rsidRPr="00FA226E" w:rsidRDefault="00960B0C" w:rsidP="00960B0C">
      <w:pPr>
        <w:pStyle w:val="ab"/>
        <w:overflowPunct w:val="0"/>
        <w:spacing w:line="360" w:lineRule="auto"/>
        <w:ind w:left="431" w:firstLine="0"/>
        <w:rPr>
          <w:rFonts w:hAnsi="宋体"/>
        </w:rPr>
      </w:pPr>
      <w:r w:rsidRPr="00FA226E">
        <w:rPr>
          <w:rFonts w:hAnsi="宋体" w:hint="eastAsia"/>
        </w:rPr>
        <w:t>发生上述情形之一的，甲方应发出解除部分或全部合同的书面通知，合同自通知送达之日起解除。</w:t>
      </w:r>
    </w:p>
    <w:p w:rsidR="00960B0C" w:rsidRPr="00FA226E" w:rsidRDefault="00960B0C" w:rsidP="00960B0C">
      <w:pPr>
        <w:pStyle w:val="ab"/>
        <w:overflowPunct w:val="0"/>
        <w:spacing w:line="360" w:lineRule="auto"/>
        <w:ind w:firstLine="0"/>
        <w:rPr>
          <w:rFonts w:hAnsi="宋体"/>
        </w:rPr>
      </w:pPr>
      <w:r w:rsidRPr="00FA226E">
        <w:rPr>
          <w:rFonts w:hAnsi="宋体" w:hint="eastAsia"/>
        </w:rPr>
        <w:t>13.5 合同的解除不影响双方就该项目的实际支出向对方主张相应的项目费用。</w:t>
      </w:r>
    </w:p>
    <w:p w:rsidR="00960B0C" w:rsidRPr="00FA226E" w:rsidRDefault="00960B0C" w:rsidP="00960B0C">
      <w:pPr>
        <w:spacing w:line="360" w:lineRule="auto"/>
        <w:rPr>
          <w:rFonts w:ascii="宋体" w:hAnsi="宋体"/>
          <w:sz w:val="24"/>
        </w:rPr>
      </w:pPr>
    </w:p>
    <w:p w:rsidR="00960B0C" w:rsidRPr="00FA226E" w:rsidRDefault="00960B0C" w:rsidP="00960B0C">
      <w:pPr>
        <w:pStyle w:val="2"/>
        <w:numPr>
          <w:ilvl w:val="0"/>
          <w:numId w:val="5"/>
        </w:numPr>
        <w:spacing w:before="0" w:after="0" w:line="360" w:lineRule="auto"/>
        <w:rPr>
          <w:rFonts w:ascii="宋体" w:eastAsia="宋体" w:hAnsi="宋体"/>
          <w:sz w:val="24"/>
        </w:rPr>
      </w:pPr>
      <w:bookmarkStart w:id="31" w:name="_Toc299547127"/>
      <w:bookmarkStart w:id="32" w:name="_Toc489513907"/>
      <w:r w:rsidRPr="00FA226E">
        <w:rPr>
          <w:rFonts w:ascii="宋体" w:eastAsia="宋体" w:hAnsi="宋体" w:hint="eastAsia"/>
          <w:sz w:val="24"/>
        </w:rPr>
        <w:t>不可抗力</w:t>
      </w:r>
      <w:bookmarkEnd w:id="31"/>
      <w:bookmarkEnd w:id="32"/>
    </w:p>
    <w:p w:rsidR="00960B0C" w:rsidRPr="00FA226E" w:rsidRDefault="00960B0C" w:rsidP="00960B0C">
      <w:pPr>
        <w:numPr>
          <w:ilvl w:val="1"/>
          <w:numId w:val="19"/>
        </w:numPr>
        <w:spacing w:line="360" w:lineRule="auto"/>
        <w:rPr>
          <w:rFonts w:ascii="宋体" w:hAnsi="宋体"/>
          <w:sz w:val="24"/>
        </w:rPr>
      </w:pPr>
      <w:r w:rsidRPr="00FA226E">
        <w:rPr>
          <w:rFonts w:ascii="宋体" w:hAnsi="宋体" w:hint="eastAsia"/>
          <w:sz w:val="24"/>
        </w:rPr>
        <w:t>本条所述的“不可抗力”系指那些双方无法控制、不可预见的事件，但不包括乙方的违约或疏忽。这些事件包括：战争、严重火灾、洪水、台风、地震。</w:t>
      </w:r>
    </w:p>
    <w:p w:rsidR="00960B0C" w:rsidRPr="00FA226E" w:rsidRDefault="00960B0C" w:rsidP="00960B0C">
      <w:pPr>
        <w:numPr>
          <w:ilvl w:val="1"/>
          <w:numId w:val="19"/>
        </w:numPr>
        <w:spacing w:line="360" w:lineRule="auto"/>
        <w:rPr>
          <w:rFonts w:ascii="宋体" w:hAnsi="宋体"/>
          <w:sz w:val="24"/>
        </w:rPr>
      </w:pPr>
      <w:r w:rsidRPr="00FA226E">
        <w:rPr>
          <w:rFonts w:ascii="宋体" w:hAnsi="宋体" w:hint="eastAsia"/>
          <w:sz w:val="24"/>
        </w:rPr>
        <w:t>当事人一方因不可抗力不能履行合同的，根据不可抗力的影响，部分或全部免除责任。但当事人一方应及时通知对方，并采取适当措施防止损失扩大，同时应在一周内提供事件详情及不能履行其在本合同项下的全部或部分义务的理由的有效文件。上述有效文件应由事件发生地政府主管部门出具或经公证机构出具公证证明。不可抗力事件发生后双方应立即协商寻找合理办法，并尽一切努力减轻不可抗力的影响后果。</w:t>
      </w:r>
    </w:p>
    <w:p w:rsidR="00960B0C" w:rsidRPr="00FA226E" w:rsidRDefault="00960B0C" w:rsidP="00960B0C">
      <w:pPr>
        <w:numPr>
          <w:ilvl w:val="1"/>
          <w:numId w:val="19"/>
        </w:numPr>
        <w:spacing w:line="360" w:lineRule="auto"/>
        <w:rPr>
          <w:rFonts w:ascii="宋体" w:hAnsi="宋体"/>
          <w:sz w:val="24"/>
        </w:rPr>
      </w:pPr>
      <w:r w:rsidRPr="00FA226E">
        <w:rPr>
          <w:rFonts w:ascii="宋体" w:hAnsi="宋体" w:hint="eastAsia"/>
          <w:sz w:val="24"/>
        </w:rPr>
        <w:t>在不可抗力发生后及其持续期间，双方应尽其可能继续履行其在本合同项下的义务，乙方应在出现这种情况期间保护和确保项目实施安全。乙方应通知甲方其所建议采取的有关保护措施。</w:t>
      </w:r>
    </w:p>
    <w:p w:rsidR="00960B0C" w:rsidRPr="00FA226E" w:rsidRDefault="00960B0C" w:rsidP="00960B0C">
      <w:pPr>
        <w:numPr>
          <w:ilvl w:val="1"/>
          <w:numId w:val="19"/>
        </w:numPr>
        <w:spacing w:line="360" w:lineRule="auto"/>
        <w:rPr>
          <w:rFonts w:ascii="宋体" w:hAnsi="宋体"/>
          <w:sz w:val="24"/>
        </w:rPr>
      </w:pPr>
      <w:r w:rsidRPr="00FA226E">
        <w:rPr>
          <w:rFonts w:ascii="宋体" w:hAnsi="宋体" w:hint="eastAsia"/>
          <w:sz w:val="24"/>
        </w:rPr>
        <w:t>合同第14.2款提及的“有效文件”可采用当面递交或邮寄方式送达。通知等其他文件可采取当面递交或传真方式发送至对方。</w:t>
      </w:r>
    </w:p>
    <w:p w:rsidR="00960B0C" w:rsidRPr="00FA226E" w:rsidRDefault="00960B0C" w:rsidP="00960B0C">
      <w:pPr>
        <w:spacing w:line="360" w:lineRule="auto"/>
        <w:rPr>
          <w:rFonts w:ascii="宋体" w:hAnsi="宋体"/>
          <w:sz w:val="24"/>
        </w:rPr>
      </w:pPr>
    </w:p>
    <w:p w:rsidR="00960B0C" w:rsidRPr="00FA226E" w:rsidRDefault="00960B0C" w:rsidP="00960B0C">
      <w:pPr>
        <w:pStyle w:val="2"/>
        <w:numPr>
          <w:ilvl w:val="0"/>
          <w:numId w:val="5"/>
        </w:numPr>
        <w:spacing w:before="0" w:after="0" w:line="360" w:lineRule="auto"/>
        <w:rPr>
          <w:rFonts w:ascii="宋体" w:eastAsia="宋体" w:hAnsi="宋体"/>
          <w:sz w:val="24"/>
        </w:rPr>
      </w:pPr>
      <w:bookmarkStart w:id="33" w:name="_Toc299547128"/>
      <w:bookmarkStart w:id="34" w:name="_Toc489513908"/>
      <w:r w:rsidRPr="00FA226E">
        <w:rPr>
          <w:rFonts w:ascii="宋体" w:eastAsia="宋体" w:hAnsi="宋体" w:hint="eastAsia"/>
          <w:sz w:val="24"/>
        </w:rPr>
        <w:t>适用法律和争议解决</w:t>
      </w:r>
      <w:bookmarkEnd w:id="33"/>
      <w:bookmarkEnd w:id="34"/>
    </w:p>
    <w:p w:rsidR="00960B0C" w:rsidRPr="00FA226E" w:rsidRDefault="00960B0C" w:rsidP="00960B0C">
      <w:pPr>
        <w:numPr>
          <w:ilvl w:val="1"/>
          <w:numId w:val="20"/>
        </w:numPr>
        <w:spacing w:line="360" w:lineRule="auto"/>
        <w:rPr>
          <w:rFonts w:ascii="宋体" w:hAnsi="宋体"/>
          <w:sz w:val="24"/>
        </w:rPr>
      </w:pPr>
      <w:r w:rsidRPr="00FA226E">
        <w:rPr>
          <w:rFonts w:ascii="宋体" w:hAnsi="宋体" w:hint="eastAsia"/>
          <w:sz w:val="24"/>
        </w:rPr>
        <w:t>本合同的订立、效力、解释、履行和争议的解决适用中华人民共和国法律。</w:t>
      </w:r>
    </w:p>
    <w:p w:rsidR="00960B0C" w:rsidRPr="00FA226E" w:rsidRDefault="00960B0C" w:rsidP="00960B0C">
      <w:pPr>
        <w:numPr>
          <w:ilvl w:val="1"/>
          <w:numId w:val="20"/>
        </w:numPr>
        <w:spacing w:line="360" w:lineRule="auto"/>
        <w:rPr>
          <w:rFonts w:ascii="宋体" w:hAnsi="宋体"/>
          <w:sz w:val="24"/>
        </w:rPr>
      </w:pPr>
      <w:r w:rsidRPr="00FA226E">
        <w:rPr>
          <w:rFonts w:ascii="宋体" w:hAnsi="宋体" w:hint="eastAsia"/>
          <w:sz w:val="24"/>
        </w:rPr>
        <w:t>凡有关本合同或执行本合同中发生的争端，双方应通过友好协商，妥善解决。如通过协商仍不能解决时，可向甲方所在地的人民法院进行诉讼。</w:t>
      </w:r>
    </w:p>
    <w:p w:rsidR="00960B0C" w:rsidRPr="00FA226E" w:rsidRDefault="00960B0C" w:rsidP="00960B0C">
      <w:pPr>
        <w:numPr>
          <w:ilvl w:val="1"/>
          <w:numId w:val="20"/>
        </w:numPr>
        <w:spacing w:line="360" w:lineRule="auto"/>
        <w:rPr>
          <w:rFonts w:ascii="宋体" w:hAnsi="宋体"/>
          <w:sz w:val="24"/>
        </w:rPr>
      </w:pPr>
      <w:r w:rsidRPr="00FA226E">
        <w:rPr>
          <w:rFonts w:ascii="宋体" w:hAnsi="宋体" w:hint="eastAsia"/>
          <w:sz w:val="24"/>
        </w:rPr>
        <w:t>在诉讼期间，除正在进行诉讼的部分外，合同其他部分应继续执行，双方继续行使其他部分权利及义务。</w:t>
      </w:r>
    </w:p>
    <w:p w:rsidR="00960B0C" w:rsidRPr="00FA226E" w:rsidRDefault="00960B0C" w:rsidP="00960B0C">
      <w:pPr>
        <w:numPr>
          <w:ilvl w:val="1"/>
          <w:numId w:val="20"/>
        </w:numPr>
        <w:spacing w:line="360" w:lineRule="auto"/>
        <w:rPr>
          <w:rFonts w:ascii="宋体" w:hAnsi="宋体"/>
          <w:sz w:val="24"/>
        </w:rPr>
      </w:pPr>
      <w:r w:rsidRPr="00FA226E">
        <w:rPr>
          <w:rFonts w:ascii="宋体" w:hAnsi="宋体" w:hint="eastAsia"/>
          <w:sz w:val="24"/>
        </w:rPr>
        <w:t>甲方、乙方确认法律文书送达地址为以下地址，人民法院等相关权力机关送达相关诉讼文书适用该地址，若发生变动的，甲乙双方应立即以书面方式通知对方，未通知   的，人民法院等相关权力机关按原地址送达即视为送达：</w:t>
      </w:r>
    </w:p>
    <w:p w:rsidR="00960B0C" w:rsidRPr="00FA226E" w:rsidRDefault="00960B0C" w:rsidP="00960B0C">
      <w:pPr>
        <w:spacing w:line="360" w:lineRule="auto"/>
        <w:rPr>
          <w:rFonts w:ascii="宋体" w:hAnsi="宋体"/>
          <w:sz w:val="24"/>
        </w:rPr>
      </w:pPr>
      <w:r w:rsidRPr="00FA226E">
        <w:rPr>
          <w:rFonts w:ascii="宋体" w:hAnsi="宋体"/>
          <w:sz w:val="24"/>
        </w:rPr>
        <w:t xml:space="preserve"> </w:t>
      </w:r>
      <w:r w:rsidRPr="00FA226E">
        <w:rPr>
          <w:rFonts w:ascii="宋体" w:hAnsi="宋体" w:hint="eastAsia"/>
          <w:sz w:val="24"/>
        </w:rPr>
        <w:t xml:space="preserve">   甲方：江苏昆山农村商业银行股份有限公司</w:t>
      </w:r>
      <w:r w:rsidRPr="00FA226E">
        <w:rPr>
          <w:rFonts w:ascii="宋体" w:hAnsi="宋体"/>
          <w:sz w:val="24"/>
        </w:rPr>
        <w:t xml:space="preserve">         </w:t>
      </w:r>
      <w:r w:rsidRPr="00FA226E">
        <w:rPr>
          <w:rFonts w:ascii="宋体" w:hAnsi="宋体" w:hint="eastAsia"/>
          <w:sz w:val="24"/>
        </w:rPr>
        <w:t xml:space="preserve">联系电话：0512-57379507 </w:t>
      </w:r>
      <w:r w:rsidRPr="00FA226E">
        <w:rPr>
          <w:rFonts w:ascii="宋体" w:hAnsi="宋体"/>
          <w:sz w:val="24"/>
        </w:rPr>
        <w:t xml:space="preserve">        </w:t>
      </w:r>
      <w:r w:rsidRPr="00FA226E">
        <w:rPr>
          <w:rFonts w:ascii="宋体" w:hAnsi="宋体" w:hint="eastAsia"/>
          <w:sz w:val="24"/>
        </w:rPr>
        <w:t>送达地址：</w:t>
      </w:r>
      <w:r w:rsidRPr="00FA226E">
        <w:rPr>
          <w:rFonts w:ascii="宋体" w:hAnsi="宋体"/>
          <w:sz w:val="24"/>
        </w:rPr>
        <w:t xml:space="preserve"> </w:t>
      </w:r>
      <w:r w:rsidRPr="00FA226E">
        <w:rPr>
          <w:rFonts w:ascii="宋体" w:hAnsi="宋体" w:hint="eastAsia"/>
          <w:sz w:val="24"/>
        </w:rPr>
        <w:t>江苏省昆山市前进东路828号</w:t>
      </w:r>
      <w:r w:rsidRPr="00FA226E">
        <w:rPr>
          <w:rFonts w:ascii="宋体" w:hAnsi="宋体"/>
          <w:sz w:val="24"/>
        </w:rPr>
        <w:t xml:space="preserve">                          </w:t>
      </w:r>
    </w:p>
    <w:p w:rsidR="00960B0C" w:rsidRPr="00FA226E" w:rsidRDefault="00960B0C" w:rsidP="00960B0C">
      <w:pPr>
        <w:spacing w:line="360" w:lineRule="auto"/>
        <w:rPr>
          <w:rFonts w:ascii="宋体" w:hAnsi="宋体"/>
          <w:sz w:val="24"/>
        </w:rPr>
      </w:pPr>
      <w:r w:rsidRPr="00FA226E">
        <w:rPr>
          <w:rFonts w:ascii="宋体" w:hAnsi="宋体"/>
          <w:sz w:val="24"/>
        </w:rPr>
        <w:t xml:space="preserve"> </w:t>
      </w:r>
      <w:r w:rsidRPr="00FA226E">
        <w:rPr>
          <w:rFonts w:ascii="宋体" w:hAnsi="宋体" w:hint="eastAsia"/>
          <w:sz w:val="24"/>
        </w:rPr>
        <w:t xml:space="preserve">   邮编：</w:t>
      </w:r>
      <w:r w:rsidRPr="00FA226E">
        <w:rPr>
          <w:rFonts w:ascii="宋体" w:hAnsi="宋体"/>
          <w:sz w:val="24"/>
        </w:rPr>
        <w:t xml:space="preserve"> </w:t>
      </w:r>
      <w:r w:rsidRPr="00FA226E">
        <w:rPr>
          <w:rFonts w:ascii="宋体" w:hAnsi="宋体" w:hint="eastAsia"/>
          <w:sz w:val="24"/>
        </w:rPr>
        <w:t>215300</w:t>
      </w:r>
      <w:r w:rsidRPr="00FA226E">
        <w:rPr>
          <w:rFonts w:ascii="宋体" w:hAnsi="宋体"/>
          <w:sz w:val="24"/>
        </w:rPr>
        <w:t xml:space="preserve">        </w:t>
      </w:r>
    </w:p>
    <w:p w:rsidR="00960B0C" w:rsidRPr="00FA226E" w:rsidRDefault="00960B0C" w:rsidP="00960B0C">
      <w:pPr>
        <w:spacing w:line="360" w:lineRule="auto"/>
        <w:ind w:firstLineChars="200" w:firstLine="480"/>
        <w:rPr>
          <w:rFonts w:ascii="宋体" w:hAnsi="宋体"/>
          <w:sz w:val="24"/>
        </w:rPr>
      </w:pPr>
      <w:r w:rsidRPr="00FA226E">
        <w:rPr>
          <w:rFonts w:ascii="宋体" w:hAnsi="宋体" w:hint="eastAsia"/>
          <w:sz w:val="24"/>
        </w:rPr>
        <w:t>乙方：</w:t>
      </w:r>
      <w:r>
        <w:rPr>
          <w:rFonts w:ascii="宋体" w:hAnsi="宋体" w:hint="eastAsia"/>
          <w:sz w:val="24"/>
        </w:rPr>
        <w:t xml:space="preserve">  </w:t>
      </w:r>
      <w:r w:rsidRPr="00FA226E">
        <w:rPr>
          <w:rFonts w:ascii="宋体" w:hAnsi="宋体" w:hint="eastAsia"/>
          <w:sz w:val="24"/>
        </w:rPr>
        <w:t xml:space="preserve"> </w:t>
      </w:r>
      <w:r w:rsidRPr="00FA226E">
        <w:rPr>
          <w:rFonts w:ascii="宋体" w:hAnsi="宋体"/>
          <w:sz w:val="24"/>
        </w:rPr>
        <w:t xml:space="preserve">            </w:t>
      </w:r>
      <w:r w:rsidRPr="00FA226E">
        <w:rPr>
          <w:rFonts w:ascii="宋体" w:hAnsi="宋体" w:hint="eastAsia"/>
          <w:sz w:val="24"/>
        </w:rPr>
        <w:t>联系电话：</w:t>
      </w:r>
      <w:r w:rsidRPr="00FA226E">
        <w:rPr>
          <w:rFonts w:ascii="宋体" w:hAnsi="宋体"/>
          <w:sz w:val="24"/>
        </w:rPr>
        <w:t xml:space="preserve"> </w:t>
      </w:r>
      <w:r>
        <w:rPr>
          <w:rFonts w:ascii="宋体" w:hAnsi="宋体"/>
          <w:sz w:val="24"/>
        </w:rPr>
        <w:t xml:space="preserve">   </w:t>
      </w:r>
    </w:p>
    <w:p w:rsidR="00960B0C" w:rsidRPr="00FA226E" w:rsidRDefault="00960B0C" w:rsidP="00960B0C">
      <w:pPr>
        <w:spacing w:line="360" w:lineRule="auto"/>
        <w:ind w:firstLineChars="200" w:firstLine="480"/>
        <w:rPr>
          <w:rFonts w:ascii="宋体" w:hAnsi="宋体"/>
          <w:sz w:val="24"/>
        </w:rPr>
      </w:pPr>
      <w:r w:rsidRPr="00FA226E">
        <w:rPr>
          <w:rFonts w:ascii="宋体" w:hAnsi="宋体" w:hint="eastAsia"/>
          <w:sz w:val="24"/>
        </w:rPr>
        <w:t>送达地址：</w:t>
      </w:r>
      <w:r>
        <w:rPr>
          <w:rFonts w:ascii="宋体" w:hAnsi="宋体" w:hint="eastAsia"/>
          <w:color w:val="000000"/>
          <w:sz w:val="24"/>
        </w:rPr>
        <w:t xml:space="preserve">  </w:t>
      </w:r>
    </w:p>
    <w:p w:rsidR="00960B0C" w:rsidRPr="00FA226E" w:rsidRDefault="00960B0C" w:rsidP="00960B0C">
      <w:pPr>
        <w:spacing w:line="360" w:lineRule="auto"/>
        <w:ind w:firstLineChars="200" w:firstLine="480"/>
        <w:rPr>
          <w:rFonts w:ascii="宋体" w:hAnsi="宋体"/>
          <w:sz w:val="24"/>
        </w:rPr>
      </w:pPr>
      <w:r w:rsidRPr="00FA226E">
        <w:rPr>
          <w:rFonts w:ascii="宋体" w:hAnsi="宋体" w:hint="eastAsia"/>
          <w:sz w:val="24"/>
        </w:rPr>
        <w:lastRenderedPageBreak/>
        <w:t>邮编：</w:t>
      </w:r>
      <w:r w:rsidRPr="00FA226E">
        <w:rPr>
          <w:rFonts w:ascii="宋体" w:hAnsi="宋体"/>
          <w:sz w:val="24"/>
        </w:rPr>
        <w:t xml:space="preserve"> 215000</w:t>
      </w:r>
    </w:p>
    <w:p w:rsidR="00960B0C" w:rsidRPr="00FA226E" w:rsidRDefault="00960B0C" w:rsidP="00960B0C">
      <w:pPr>
        <w:spacing w:line="360" w:lineRule="auto"/>
        <w:ind w:firstLineChars="200" w:firstLine="480"/>
        <w:rPr>
          <w:rFonts w:ascii="宋体" w:hAnsi="宋体"/>
          <w:sz w:val="24"/>
        </w:rPr>
      </w:pPr>
    </w:p>
    <w:p w:rsidR="00960B0C" w:rsidRPr="00FA226E" w:rsidRDefault="00960B0C" w:rsidP="00960B0C">
      <w:pPr>
        <w:pStyle w:val="2"/>
        <w:numPr>
          <w:ilvl w:val="0"/>
          <w:numId w:val="5"/>
        </w:numPr>
        <w:spacing w:before="0" w:after="0" w:line="360" w:lineRule="auto"/>
        <w:rPr>
          <w:rFonts w:ascii="宋体" w:eastAsia="宋体" w:hAnsi="宋体"/>
          <w:sz w:val="24"/>
        </w:rPr>
      </w:pPr>
      <w:bookmarkStart w:id="35" w:name="_Toc299547129"/>
      <w:bookmarkStart w:id="36" w:name="_Toc489513909"/>
      <w:r w:rsidRPr="00FA226E">
        <w:rPr>
          <w:rFonts w:ascii="宋体" w:eastAsia="宋体" w:hAnsi="宋体" w:hint="eastAsia"/>
          <w:sz w:val="24"/>
        </w:rPr>
        <w:t>合同的变更</w:t>
      </w:r>
      <w:bookmarkEnd w:id="35"/>
      <w:bookmarkEnd w:id="36"/>
    </w:p>
    <w:p w:rsidR="00960B0C" w:rsidRPr="00FA226E" w:rsidRDefault="00960B0C" w:rsidP="00960B0C">
      <w:pPr>
        <w:numPr>
          <w:ilvl w:val="1"/>
          <w:numId w:val="21"/>
        </w:numPr>
        <w:spacing w:line="360" w:lineRule="auto"/>
        <w:rPr>
          <w:rFonts w:ascii="宋体" w:hAnsi="宋体"/>
          <w:sz w:val="24"/>
        </w:rPr>
      </w:pPr>
      <w:r w:rsidRPr="00FA226E">
        <w:rPr>
          <w:rFonts w:ascii="宋体" w:hAnsi="宋体" w:hint="eastAsia"/>
          <w:sz w:val="24"/>
        </w:rPr>
        <w:t>对本合同的任何修改、变更，均需双方按本条约定的程序做出方为有效。</w:t>
      </w:r>
    </w:p>
    <w:p w:rsidR="00960B0C" w:rsidRPr="00FA226E" w:rsidRDefault="00960B0C" w:rsidP="00960B0C">
      <w:pPr>
        <w:numPr>
          <w:ilvl w:val="1"/>
          <w:numId w:val="21"/>
        </w:numPr>
        <w:spacing w:line="360" w:lineRule="auto"/>
        <w:rPr>
          <w:rFonts w:ascii="宋体" w:hAnsi="宋体"/>
          <w:sz w:val="24"/>
        </w:rPr>
      </w:pPr>
      <w:r w:rsidRPr="00FA226E">
        <w:rPr>
          <w:rFonts w:ascii="宋体" w:hAnsi="宋体" w:hint="eastAsia"/>
          <w:sz w:val="24"/>
        </w:rPr>
        <w:t>如果一方需变更、修改合同条款的，应提前</w:t>
      </w:r>
      <w:r w:rsidRPr="00FA226E">
        <w:rPr>
          <w:rFonts w:ascii="宋体" w:hAnsi="宋体" w:hint="eastAsia"/>
          <w:sz w:val="24"/>
          <w:u w:val="single"/>
        </w:rPr>
        <w:t xml:space="preserve"> </w:t>
      </w:r>
      <w:r w:rsidRPr="00FA226E">
        <w:rPr>
          <w:rFonts w:ascii="宋体" w:hAnsi="宋体"/>
          <w:sz w:val="24"/>
          <w:u w:val="single"/>
        </w:rPr>
        <w:t>5</w:t>
      </w:r>
      <w:r w:rsidRPr="00FA226E">
        <w:rPr>
          <w:rFonts w:ascii="宋体" w:hAnsi="宋体" w:hint="eastAsia"/>
          <w:sz w:val="24"/>
          <w:u w:val="single"/>
        </w:rPr>
        <w:t xml:space="preserve"> </w:t>
      </w:r>
      <w:r w:rsidRPr="00FA226E">
        <w:rPr>
          <w:rFonts w:ascii="宋体" w:hAnsi="宋体" w:hint="eastAsia"/>
          <w:sz w:val="24"/>
        </w:rPr>
        <w:t>个工作日书面通知另一方，经双方协商达成一致后，双方签署《合同变更书》。</w:t>
      </w:r>
    </w:p>
    <w:p w:rsidR="00960B0C" w:rsidRPr="00FA226E" w:rsidRDefault="00960B0C" w:rsidP="00960B0C">
      <w:pPr>
        <w:numPr>
          <w:ilvl w:val="1"/>
          <w:numId w:val="21"/>
        </w:numPr>
        <w:spacing w:line="360" w:lineRule="auto"/>
        <w:rPr>
          <w:rFonts w:ascii="宋体" w:hAnsi="宋体"/>
          <w:sz w:val="24"/>
        </w:rPr>
      </w:pPr>
      <w:r w:rsidRPr="00FA226E">
        <w:rPr>
          <w:rFonts w:ascii="宋体" w:hAnsi="宋体" w:hint="eastAsia"/>
          <w:sz w:val="24"/>
        </w:rPr>
        <w:t>如果《合同变更书》条款与本合同条款有冲突，应以《合同变更书》条款为准。</w:t>
      </w:r>
    </w:p>
    <w:p w:rsidR="00960B0C" w:rsidRPr="00FA226E" w:rsidRDefault="00960B0C" w:rsidP="00960B0C">
      <w:pPr>
        <w:numPr>
          <w:ilvl w:val="1"/>
          <w:numId w:val="21"/>
        </w:numPr>
        <w:spacing w:line="360" w:lineRule="auto"/>
        <w:rPr>
          <w:rFonts w:ascii="宋体" w:hAnsi="宋体"/>
          <w:sz w:val="24"/>
        </w:rPr>
      </w:pPr>
      <w:r w:rsidRPr="00FA226E">
        <w:rPr>
          <w:rFonts w:ascii="宋体" w:hAnsi="宋体" w:hint="eastAsia"/>
          <w:sz w:val="24"/>
        </w:rPr>
        <w:t>《合同变更书》在双方授权代理人签字，并加盖公章后生效。</w:t>
      </w:r>
    </w:p>
    <w:p w:rsidR="00960B0C" w:rsidRPr="00FA226E" w:rsidRDefault="00960B0C" w:rsidP="00960B0C">
      <w:pPr>
        <w:spacing w:line="360" w:lineRule="auto"/>
        <w:rPr>
          <w:rFonts w:ascii="宋体" w:hAnsi="宋体"/>
          <w:sz w:val="24"/>
        </w:rPr>
      </w:pPr>
    </w:p>
    <w:p w:rsidR="00960B0C" w:rsidRPr="00FA226E" w:rsidRDefault="00960B0C" w:rsidP="00960B0C">
      <w:pPr>
        <w:pStyle w:val="2"/>
        <w:numPr>
          <w:ilvl w:val="0"/>
          <w:numId w:val="5"/>
        </w:numPr>
        <w:spacing w:before="0" w:after="0" w:line="360" w:lineRule="auto"/>
        <w:rPr>
          <w:rFonts w:ascii="宋体" w:eastAsia="宋体" w:hAnsi="宋体"/>
          <w:sz w:val="24"/>
        </w:rPr>
      </w:pPr>
      <w:bookmarkStart w:id="37" w:name="_Toc299547130"/>
      <w:bookmarkStart w:id="38" w:name="_Toc489513910"/>
      <w:r w:rsidRPr="00FA226E">
        <w:rPr>
          <w:rFonts w:ascii="宋体" w:eastAsia="宋体" w:hAnsi="宋体" w:hint="eastAsia"/>
          <w:sz w:val="24"/>
        </w:rPr>
        <w:t>合同生效及其它</w:t>
      </w:r>
      <w:bookmarkEnd w:id="37"/>
      <w:bookmarkEnd w:id="38"/>
      <w:r w:rsidRPr="00FA226E">
        <w:rPr>
          <w:rFonts w:ascii="宋体" w:eastAsia="宋体" w:hAnsi="宋体" w:hint="eastAsia"/>
          <w:sz w:val="24"/>
        </w:rPr>
        <w:t xml:space="preserve"> </w:t>
      </w:r>
    </w:p>
    <w:p w:rsidR="00960B0C" w:rsidRPr="00FA226E" w:rsidRDefault="00960B0C" w:rsidP="00960B0C">
      <w:pPr>
        <w:numPr>
          <w:ilvl w:val="1"/>
          <w:numId w:val="22"/>
        </w:numPr>
        <w:spacing w:line="360" w:lineRule="auto"/>
        <w:rPr>
          <w:rFonts w:ascii="宋体" w:hAnsi="宋体"/>
          <w:sz w:val="24"/>
        </w:rPr>
      </w:pPr>
      <w:r w:rsidRPr="00FA226E">
        <w:rPr>
          <w:rFonts w:ascii="宋体" w:hAnsi="宋体" w:hint="eastAsia"/>
          <w:sz w:val="24"/>
        </w:rPr>
        <w:t>本合同自甲、乙双方法定代表人或授权代理人签字（盖章），并加盖公章之日起生效。</w:t>
      </w:r>
    </w:p>
    <w:p w:rsidR="00960B0C" w:rsidRPr="00FA226E" w:rsidRDefault="00960B0C" w:rsidP="00960B0C">
      <w:pPr>
        <w:numPr>
          <w:ilvl w:val="1"/>
          <w:numId w:val="22"/>
        </w:numPr>
        <w:spacing w:line="360" w:lineRule="auto"/>
        <w:rPr>
          <w:rFonts w:ascii="宋体" w:hAnsi="宋体"/>
          <w:sz w:val="24"/>
        </w:rPr>
      </w:pPr>
      <w:r w:rsidRPr="00FA226E">
        <w:rPr>
          <w:rFonts w:ascii="宋体" w:hAnsi="宋体" w:hint="eastAsia"/>
          <w:sz w:val="24"/>
        </w:rPr>
        <w:t>本合同一式伍份，以中文书写，甲方执叁份、乙方执贰份，具有同等效力。</w:t>
      </w:r>
    </w:p>
    <w:p w:rsidR="00960B0C" w:rsidRPr="00FA226E" w:rsidRDefault="00960B0C" w:rsidP="00960B0C">
      <w:pPr>
        <w:numPr>
          <w:ilvl w:val="1"/>
          <w:numId w:val="22"/>
        </w:numPr>
        <w:spacing w:line="360" w:lineRule="auto"/>
        <w:rPr>
          <w:rFonts w:ascii="宋体" w:hAnsi="宋体"/>
          <w:sz w:val="24"/>
        </w:rPr>
      </w:pPr>
      <w:del w:id="39" w:author="朱乐园" w:date="2022-09-20T14:15:00Z">
        <w:r w:rsidRPr="00FA226E" w:rsidDel="00AD2E46">
          <w:rPr>
            <w:rFonts w:ascii="宋体" w:hAnsi="宋体" w:hint="eastAsia"/>
            <w:sz w:val="24"/>
          </w:rPr>
          <w:delText xml:space="preserve"> </w:delText>
        </w:r>
      </w:del>
      <w:r w:rsidRPr="00FA226E">
        <w:rPr>
          <w:rFonts w:ascii="宋体" w:hAnsi="宋体" w:hint="eastAsia"/>
          <w:sz w:val="24"/>
        </w:rPr>
        <w:t>本合同的附件为本合同不可分割的组成部分，并且与本合同正文的条款具有同等效力。</w:t>
      </w:r>
    </w:p>
    <w:p w:rsidR="00960B0C" w:rsidRPr="00FA226E" w:rsidRDefault="00960B0C" w:rsidP="00960B0C">
      <w:pPr>
        <w:pStyle w:val="2"/>
        <w:numPr>
          <w:ilvl w:val="0"/>
          <w:numId w:val="5"/>
        </w:numPr>
        <w:spacing w:before="0" w:after="0" w:line="360" w:lineRule="auto"/>
        <w:rPr>
          <w:rFonts w:ascii="宋体" w:eastAsia="宋体" w:hAnsi="宋体"/>
          <w:sz w:val="24"/>
        </w:rPr>
      </w:pPr>
      <w:bookmarkStart w:id="40" w:name="_Toc489513911"/>
      <w:r w:rsidRPr="00FA226E">
        <w:rPr>
          <w:rFonts w:ascii="宋体" w:eastAsia="宋体" w:hAnsi="宋体" w:hint="eastAsia"/>
          <w:sz w:val="24"/>
        </w:rPr>
        <w:t>未尽事宜</w:t>
      </w:r>
      <w:bookmarkEnd w:id="40"/>
    </w:p>
    <w:p w:rsidR="00960B0C" w:rsidRPr="00FA226E" w:rsidRDefault="00960B0C" w:rsidP="00960B0C">
      <w:pPr>
        <w:numPr>
          <w:ilvl w:val="1"/>
          <w:numId w:val="23"/>
        </w:numPr>
        <w:spacing w:line="360" w:lineRule="auto"/>
        <w:rPr>
          <w:rFonts w:ascii="宋体" w:hAnsi="宋体"/>
          <w:sz w:val="24"/>
        </w:rPr>
      </w:pPr>
      <w:r w:rsidRPr="00FA226E">
        <w:rPr>
          <w:rFonts w:ascii="宋体" w:hAnsi="宋体" w:hint="eastAsia"/>
          <w:sz w:val="24"/>
        </w:rPr>
        <w:t>本合同未尽事宜应按《中华人民共和国</w:t>
      </w:r>
      <w:r>
        <w:rPr>
          <w:rFonts w:ascii="宋体" w:hAnsi="宋体" w:hint="eastAsia"/>
          <w:sz w:val="24"/>
        </w:rPr>
        <w:t>民法典</w:t>
      </w:r>
      <w:r w:rsidRPr="00FA226E">
        <w:rPr>
          <w:rFonts w:ascii="宋体" w:hAnsi="宋体" w:hint="eastAsia"/>
          <w:sz w:val="24"/>
        </w:rPr>
        <w:t>》之约定解释。</w:t>
      </w:r>
    </w:p>
    <w:p w:rsidR="00960B0C" w:rsidRPr="00FA226E" w:rsidRDefault="00960B0C" w:rsidP="00960B0C">
      <w:pPr>
        <w:spacing w:line="360" w:lineRule="auto"/>
        <w:rPr>
          <w:rFonts w:ascii="宋体" w:hAnsi="宋体"/>
          <w:sz w:val="24"/>
        </w:rPr>
      </w:pPr>
    </w:p>
    <w:p w:rsidR="00960B0C" w:rsidRPr="00FA226E" w:rsidRDefault="00960B0C" w:rsidP="00960B0C">
      <w:pPr>
        <w:spacing w:line="360" w:lineRule="auto"/>
        <w:rPr>
          <w:rFonts w:ascii="宋体" w:hAnsi="宋体"/>
          <w:b/>
          <w:sz w:val="24"/>
        </w:rPr>
      </w:pPr>
      <w:r w:rsidRPr="00FA226E">
        <w:rPr>
          <w:rFonts w:ascii="宋体" w:hAnsi="宋体" w:hint="eastAsia"/>
          <w:b/>
          <w:sz w:val="24"/>
        </w:rPr>
        <w:t>合同附件：</w:t>
      </w:r>
    </w:p>
    <w:p w:rsidR="00960B0C" w:rsidRPr="00FA226E" w:rsidRDefault="00960B0C" w:rsidP="00960B0C">
      <w:pPr>
        <w:spacing w:line="360" w:lineRule="auto"/>
        <w:rPr>
          <w:rFonts w:ascii="宋体" w:hAnsi="宋体"/>
          <w:sz w:val="24"/>
        </w:rPr>
      </w:pPr>
      <w:r w:rsidRPr="00FA226E">
        <w:rPr>
          <w:rFonts w:ascii="宋体" w:hAnsi="宋体" w:hint="eastAsia"/>
          <w:sz w:val="24"/>
        </w:rPr>
        <w:t>附件：《保密协议》（需签字盖章确认）</w:t>
      </w:r>
    </w:p>
    <w:p w:rsidR="00960B0C" w:rsidRPr="00FA226E" w:rsidRDefault="00960B0C" w:rsidP="00960B0C">
      <w:pPr>
        <w:spacing w:line="360" w:lineRule="auto"/>
        <w:rPr>
          <w:rFonts w:ascii="宋体" w:hAnsi="宋体"/>
          <w:iCs/>
          <w:sz w:val="24"/>
        </w:rPr>
      </w:pPr>
      <w:r w:rsidRPr="00FA226E">
        <w:rPr>
          <w:rFonts w:ascii="宋体" w:hAnsi="宋体" w:hint="eastAsia"/>
          <w:iCs/>
          <w:sz w:val="24"/>
        </w:rPr>
        <w:t>附件：《工作说明书》</w:t>
      </w:r>
    </w:p>
    <w:p w:rsidR="00960B0C" w:rsidRDefault="00960B0C" w:rsidP="00960B0C">
      <w:pPr>
        <w:spacing w:line="360" w:lineRule="auto"/>
        <w:rPr>
          <w:ins w:id="41" w:author="朱乐园" w:date="2022-09-20T14:16:00Z"/>
        </w:rPr>
      </w:pPr>
    </w:p>
    <w:p w:rsidR="00960B0C" w:rsidRPr="00FA226E" w:rsidRDefault="00960B0C" w:rsidP="00960B0C">
      <w:pPr>
        <w:spacing w:line="360" w:lineRule="auto"/>
        <w:rPr>
          <w:rFonts w:ascii="宋体" w:hAnsi="宋体"/>
          <w:b/>
          <w:sz w:val="24"/>
        </w:rPr>
      </w:pPr>
      <w:r w:rsidRPr="00FA226E">
        <w:rPr>
          <w:rFonts w:ascii="宋体" w:hAnsi="宋体" w:hint="eastAsia"/>
          <w:b/>
          <w:sz w:val="24"/>
        </w:rPr>
        <w:t>协议签署：</w:t>
      </w:r>
    </w:p>
    <w:p w:rsidR="00960B0C" w:rsidRPr="00FA226E" w:rsidRDefault="00960B0C" w:rsidP="00960B0C">
      <w:pPr>
        <w:spacing w:line="360" w:lineRule="auto"/>
        <w:rPr>
          <w:rFonts w:ascii="宋体" w:hAnsi="宋体"/>
          <w:b/>
          <w:sz w:val="24"/>
        </w:rPr>
      </w:pPr>
    </w:p>
    <w:p w:rsidR="00960B0C" w:rsidRPr="00FA226E" w:rsidRDefault="00960B0C" w:rsidP="00960B0C">
      <w:pPr>
        <w:spacing w:line="360" w:lineRule="auto"/>
        <w:rPr>
          <w:rFonts w:ascii="宋体" w:hAnsi="宋体"/>
          <w:sz w:val="24"/>
        </w:rPr>
      </w:pPr>
      <w:r w:rsidRPr="00FA226E">
        <w:rPr>
          <w:rFonts w:ascii="宋体" w:hAnsi="宋体" w:hint="eastAsia"/>
          <w:sz w:val="24"/>
        </w:rPr>
        <w:t>甲方：江苏昆山农村商业银行股份有限公司   乙方：</w:t>
      </w:r>
      <w:r>
        <w:rPr>
          <w:rFonts w:ascii="宋体" w:hAnsi="宋体" w:hint="eastAsia"/>
          <w:sz w:val="24"/>
        </w:rPr>
        <w:t xml:space="preserve">  </w:t>
      </w:r>
    </w:p>
    <w:p w:rsidR="00960B0C" w:rsidRPr="00FA226E" w:rsidRDefault="00960B0C" w:rsidP="00960B0C">
      <w:pPr>
        <w:spacing w:line="360" w:lineRule="auto"/>
        <w:rPr>
          <w:rFonts w:ascii="宋体" w:hAnsi="宋体"/>
          <w:sz w:val="24"/>
        </w:rPr>
      </w:pPr>
    </w:p>
    <w:p w:rsidR="00960B0C" w:rsidRPr="00FA226E" w:rsidRDefault="00960B0C" w:rsidP="00960B0C">
      <w:pPr>
        <w:rPr>
          <w:rFonts w:ascii="宋体" w:hAnsi="宋体"/>
          <w:sz w:val="24"/>
        </w:rPr>
      </w:pPr>
      <w:r w:rsidRPr="00FA226E">
        <w:rPr>
          <w:rFonts w:ascii="宋体" w:hAnsi="宋体" w:hint="eastAsia"/>
          <w:sz w:val="24"/>
        </w:rPr>
        <w:t>法定代表人                                  法定代表人</w:t>
      </w:r>
    </w:p>
    <w:p w:rsidR="00960B0C" w:rsidRPr="00FA226E" w:rsidRDefault="00960B0C" w:rsidP="00960B0C">
      <w:pPr>
        <w:rPr>
          <w:rFonts w:ascii="宋体" w:hAnsi="宋体"/>
          <w:sz w:val="24"/>
        </w:rPr>
      </w:pPr>
      <w:r w:rsidRPr="00FA226E">
        <w:rPr>
          <w:rFonts w:ascii="宋体" w:hAnsi="宋体" w:hint="eastAsia"/>
          <w:sz w:val="24"/>
        </w:rPr>
        <w:t>或授权代理人：                              或授权代理人：</w:t>
      </w:r>
    </w:p>
    <w:p w:rsidR="00960B0C" w:rsidRPr="00FA226E" w:rsidRDefault="00960B0C" w:rsidP="00960B0C">
      <w:pPr>
        <w:rPr>
          <w:rFonts w:ascii="宋体" w:hAnsi="宋体"/>
          <w:sz w:val="24"/>
        </w:rPr>
      </w:pPr>
    </w:p>
    <w:p w:rsidR="00960B0C" w:rsidRPr="00FA226E" w:rsidRDefault="00960B0C" w:rsidP="00960B0C">
      <w:pPr>
        <w:rPr>
          <w:rFonts w:ascii="宋体" w:hAnsi="宋体"/>
          <w:sz w:val="24"/>
        </w:rPr>
      </w:pPr>
      <w:r w:rsidRPr="00FA226E">
        <w:rPr>
          <w:rFonts w:ascii="宋体" w:hAnsi="宋体" w:hint="eastAsia"/>
          <w:sz w:val="24"/>
        </w:rPr>
        <w:t xml:space="preserve">日期：                   日期： </w:t>
      </w:r>
    </w:p>
    <w:p w:rsidR="00960B0C" w:rsidRPr="00FA226E" w:rsidRDefault="00960B0C" w:rsidP="00960B0C">
      <w:pPr>
        <w:spacing w:line="360" w:lineRule="auto"/>
        <w:jc w:val="right"/>
        <w:rPr>
          <w:rFonts w:ascii="宋体" w:hAnsi="宋体"/>
          <w:sz w:val="24"/>
        </w:rPr>
      </w:pPr>
    </w:p>
    <w:p w:rsidR="00960B0C" w:rsidRPr="00FA226E" w:rsidRDefault="00960B0C" w:rsidP="00960B0C">
      <w:pPr>
        <w:spacing w:line="360" w:lineRule="auto"/>
        <w:jc w:val="right"/>
        <w:rPr>
          <w:rFonts w:ascii="宋体" w:hAnsi="宋体"/>
          <w:sz w:val="24"/>
        </w:rPr>
      </w:pPr>
      <w:r w:rsidRPr="00FA226E">
        <w:rPr>
          <w:rFonts w:ascii="宋体" w:hAnsi="宋体" w:hint="eastAsia"/>
          <w:sz w:val="24"/>
        </w:rPr>
        <w:t>合同签署地：江苏昆山</w:t>
      </w:r>
    </w:p>
    <w:p w:rsidR="00960B0C" w:rsidRPr="00FA226E" w:rsidRDefault="00960B0C" w:rsidP="00960B0C">
      <w:pPr>
        <w:pStyle w:val="ab"/>
        <w:pageBreakBefore/>
        <w:overflowPunct w:val="0"/>
        <w:spacing w:line="360" w:lineRule="auto"/>
        <w:ind w:firstLineChars="200" w:firstLine="560"/>
        <w:rPr>
          <w:rFonts w:hAnsi="宋体"/>
          <w:sz w:val="28"/>
          <w:szCs w:val="28"/>
        </w:rPr>
      </w:pPr>
      <w:r w:rsidRPr="00FA226E">
        <w:rPr>
          <w:rFonts w:hAnsi="宋体" w:hint="eastAsia"/>
          <w:sz w:val="28"/>
          <w:szCs w:val="28"/>
        </w:rPr>
        <w:lastRenderedPageBreak/>
        <w:t>附件：《保密协议》</w:t>
      </w:r>
    </w:p>
    <w:p w:rsidR="00960B0C" w:rsidRPr="00FA226E" w:rsidRDefault="00960B0C" w:rsidP="00960B0C">
      <w:pPr>
        <w:tabs>
          <w:tab w:val="left" w:pos="0"/>
        </w:tabs>
        <w:spacing w:line="360" w:lineRule="auto"/>
        <w:jc w:val="center"/>
        <w:rPr>
          <w:rFonts w:ascii="宋体" w:hAnsi="宋体"/>
          <w:b/>
          <w:sz w:val="28"/>
          <w:szCs w:val="28"/>
        </w:rPr>
      </w:pPr>
      <w:r w:rsidRPr="00FA226E">
        <w:rPr>
          <w:rFonts w:ascii="宋体" w:hAnsi="宋体" w:hint="eastAsia"/>
          <w:b/>
          <w:sz w:val="28"/>
          <w:szCs w:val="28"/>
        </w:rPr>
        <w:t>保 密 协 议</w:t>
      </w:r>
    </w:p>
    <w:p w:rsidR="00960B0C" w:rsidRPr="00FA226E" w:rsidRDefault="00960B0C" w:rsidP="00960B0C">
      <w:pPr>
        <w:spacing w:line="400" w:lineRule="exact"/>
        <w:rPr>
          <w:rFonts w:ascii="宋体" w:hAnsi="宋体"/>
          <w:sz w:val="24"/>
        </w:rPr>
      </w:pPr>
      <w:r w:rsidRPr="00FA226E">
        <w:rPr>
          <w:rFonts w:ascii="宋体" w:hAnsi="宋体" w:hint="eastAsia"/>
          <w:sz w:val="28"/>
          <w:szCs w:val="28"/>
        </w:rPr>
        <w:tab/>
      </w:r>
      <w:r w:rsidRPr="00FA226E">
        <w:rPr>
          <w:rFonts w:ascii="宋体" w:hAnsi="宋体" w:hint="eastAsia"/>
          <w:sz w:val="24"/>
        </w:rPr>
        <w:t>鉴于：根据信息科技外包服务的需要，甲方需要将有关文件、资料、数据及其他相关信息向乙方进行披露，这些文件、资料、数据和信息涉及或可能涉及甲方的保密信息。</w:t>
      </w:r>
    </w:p>
    <w:p w:rsidR="00960B0C" w:rsidRPr="00FA226E" w:rsidRDefault="00960B0C" w:rsidP="00960B0C">
      <w:pPr>
        <w:spacing w:line="400" w:lineRule="exact"/>
        <w:rPr>
          <w:rFonts w:ascii="宋体" w:hAnsi="宋体"/>
          <w:sz w:val="24"/>
        </w:rPr>
      </w:pPr>
      <w:r w:rsidRPr="00FA226E">
        <w:rPr>
          <w:rFonts w:ascii="宋体" w:hAnsi="宋体" w:hint="eastAsia"/>
          <w:sz w:val="24"/>
        </w:rPr>
        <w:t>为保护甲方的保密信息，双方就本协议以下条款达成一致，以便共同遵守执行。</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第一条  保密信息</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第二条  保密义务</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1．乙方应严守机密，并以切实有效的保密措施和制度保护保密信息。乙方须以通常保护其自身保密信息同等、并且不低于通常合理谨慎的标准使保密信息处于保密的使用状态；</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 xml:space="preserve">2. 乙方应当谨慎防止保密信息被披露给任何未参与本项目的第三方、被公布、销毁或丢失； </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4．乙方负责要求参与本项目的工作人员出具保密承诺函，并对其进行监督管理，该人员如有违反，将依据本协议承担相应的违约责任。</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5．乙方所制作的分析报告、编选、调研或其它材料中所涉及的甲方保密信息，乙方应根据本协议有关规定履行保密义务；</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6．乙方不得以损害甲方利益的方式使用保密信息；</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7.乙方不得出售、转让或以任何其他方式处理保密信息，除非取得甲方书面许可；</w:t>
      </w:r>
    </w:p>
    <w:p w:rsidR="00960B0C" w:rsidRPr="00FA226E" w:rsidRDefault="00960B0C" w:rsidP="00960B0C">
      <w:pPr>
        <w:spacing w:line="400" w:lineRule="exact"/>
        <w:rPr>
          <w:rFonts w:ascii="宋体" w:hAnsi="宋体"/>
          <w:sz w:val="24"/>
        </w:rPr>
      </w:pPr>
      <w:r w:rsidRPr="00FA226E">
        <w:rPr>
          <w:rFonts w:ascii="宋体" w:hAnsi="宋体" w:hint="eastAsia"/>
          <w:sz w:val="24"/>
        </w:rPr>
        <w:tab/>
        <w:t>第三条  非保密信息</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1.以下文件、资料和信息不属于保密信息：</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（1）乙方从第三方获得的文件、资料和信息，并且该第三方同甲方不存在任何业务往来关系，也不存在任何协议或法律上的权利义务关系所产生的对甲方直接或间接的保密责任；</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（2）已经向公众公开的文件、资料和信息，但是该公开不是由乙方、乙方的负责人、雇员、合伙人和其他有关人员所造成的；</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lastRenderedPageBreak/>
        <w:t>（3）由乙方独立于本协议第一条确定的保密信息而自主开发出来的文件、资料和信息。</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2．在下列情况下，乙方不应当被视为违反保密义务：</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（1）为了遵守法律上的要求或有关监管机构对于信息披露方面的规定所作的披露，但是乙方在披露前应当通知甲方；</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（2）经甲方书面同意进行的信息披露。</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第四条  法律程序</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依据有管辖权法院或监管机构在法律或监管程序上的要求，乙方或其任何雇员或代理人必须披露本协议第一条确定的保密信息的，则乙方应当在法律许可的条件下立即采取下列措施：</w:t>
      </w:r>
    </w:p>
    <w:p w:rsidR="00960B0C" w:rsidRPr="00FA226E" w:rsidRDefault="00960B0C" w:rsidP="00960B0C">
      <w:pPr>
        <w:spacing w:line="400" w:lineRule="exact"/>
        <w:rPr>
          <w:rFonts w:ascii="宋体" w:hAnsi="宋体"/>
          <w:sz w:val="24"/>
        </w:rPr>
      </w:pPr>
      <w:r w:rsidRPr="00FA226E">
        <w:rPr>
          <w:rFonts w:ascii="宋体" w:hAnsi="宋体" w:hint="eastAsia"/>
          <w:sz w:val="24"/>
        </w:rPr>
        <w:t xml:space="preserve">     （1）在最短时间内将这种法律程序或规定的要求及其内容和背景情况通知甲方，就其是否应该采取其认为明智的合法步骤征求甲方的意见；</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（2）采取一切合理措施支持甲方就这种法律程序或规定的要求进行抗辩并且在披露前采取其它合理措施保护甲方的权利；</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（3）如果信息披露是法律或监管机构所要求的或者甲方同意乙方披露的，则乙方应当仅仅提供法律或监管机构要求乙方必须提供的那部分保密信息。</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第五条 保密期限</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本协议是为防止甲方的保密信息被泄露而制定，乙方的保密义务不因双方合作项目的终止而免除。</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第六条  违约责任</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下列情形构成乙方的违约，乙方应向甲方承担全部直接损失(包括但不限于因乙方违</w:t>
      </w:r>
    </w:p>
    <w:p w:rsidR="00960B0C" w:rsidRPr="00FA226E" w:rsidRDefault="00960B0C" w:rsidP="00960B0C">
      <w:pPr>
        <w:spacing w:line="400" w:lineRule="exact"/>
        <w:rPr>
          <w:rFonts w:ascii="宋体" w:hAnsi="宋体"/>
          <w:sz w:val="24"/>
        </w:rPr>
      </w:pPr>
      <w:r w:rsidRPr="00FA226E">
        <w:rPr>
          <w:rFonts w:ascii="宋体" w:hAnsi="宋体" w:hint="eastAsia"/>
          <w:sz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（1）负有保密义务的乙方、乙方的负责人、董事、职员、雇员、代理人或顾问，未经甲方书面许可或授权而向任何第三方披露保密信息；</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（2）负有保密义务的乙方、乙方的负责人、董事、职员、雇员、代理人或顾问，未经甲方书面许可或授权将保密信息用于与实施本项目无关的其他用途或目的；</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（3）乙方违反本协议的其他约定。</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第七条  争议解决和法律适用</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本协议在履行过程中发生争议，双方应当首先通过友好协商解决。当一方向另一方发出书面协商通知，协商应立即开始，如在书面协商通知发出后30日内</w:t>
      </w:r>
      <w:r w:rsidRPr="00FA226E">
        <w:rPr>
          <w:rFonts w:ascii="宋体" w:hAnsi="宋体" w:hint="eastAsia"/>
          <w:sz w:val="24"/>
        </w:rPr>
        <w:lastRenderedPageBreak/>
        <w:t>争议仍无法得到解决， 由甲方所在地的人民法院管辖。</w:t>
      </w:r>
    </w:p>
    <w:p w:rsidR="00960B0C" w:rsidRPr="00FA226E" w:rsidRDefault="00960B0C" w:rsidP="00960B0C">
      <w:pPr>
        <w:spacing w:line="400" w:lineRule="exact"/>
        <w:rPr>
          <w:rFonts w:ascii="宋体" w:hAnsi="宋体"/>
          <w:sz w:val="24"/>
        </w:rPr>
      </w:pPr>
      <w:r w:rsidRPr="00FA226E">
        <w:rPr>
          <w:rFonts w:ascii="宋体" w:hAnsi="宋体" w:hint="eastAsia"/>
          <w:sz w:val="24"/>
        </w:rPr>
        <w:tab/>
        <w:t>本协议适用中华人民共和国法律。</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第八条  协议的效力</w:t>
      </w:r>
    </w:p>
    <w:p w:rsidR="00960B0C" w:rsidRPr="00FA226E" w:rsidRDefault="00960B0C" w:rsidP="00960B0C">
      <w:pPr>
        <w:spacing w:line="400" w:lineRule="exact"/>
        <w:rPr>
          <w:rFonts w:ascii="宋体" w:hAnsi="宋体"/>
          <w:sz w:val="24"/>
        </w:rPr>
      </w:pPr>
      <w:r w:rsidRPr="00FA226E">
        <w:rPr>
          <w:rFonts w:ascii="宋体" w:hAnsi="宋体" w:hint="eastAsia"/>
          <w:sz w:val="24"/>
        </w:rPr>
        <w:tab/>
        <w:t>本协议一式伍份，甲方执叁份，乙方执贰份，具有同等效力。本协议经双方法定代表人或授权代理人签字后生效。</w:t>
      </w:r>
    </w:p>
    <w:p w:rsidR="00960B0C" w:rsidRPr="00FA226E" w:rsidRDefault="00960B0C" w:rsidP="00960B0C">
      <w:pPr>
        <w:spacing w:line="400" w:lineRule="exact"/>
        <w:ind w:firstLineChars="200" w:firstLine="480"/>
        <w:rPr>
          <w:rFonts w:ascii="宋体" w:hAnsi="宋体"/>
          <w:sz w:val="24"/>
        </w:rPr>
      </w:pPr>
      <w:r w:rsidRPr="00FA226E">
        <w:rPr>
          <w:rFonts w:ascii="宋体" w:hAnsi="宋体" w:hint="eastAsia"/>
          <w:sz w:val="24"/>
        </w:rPr>
        <w:t>本协议经双方法定代表人或授权代理人签署书面协议可予变更或修改。</w:t>
      </w:r>
    </w:p>
    <w:p w:rsidR="00960B0C" w:rsidRPr="00FA226E" w:rsidRDefault="00960B0C" w:rsidP="00960B0C">
      <w:pPr>
        <w:pStyle w:val="ab"/>
        <w:overflowPunct w:val="0"/>
        <w:spacing w:line="360" w:lineRule="auto"/>
        <w:ind w:firstLineChars="200" w:firstLine="480"/>
        <w:rPr>
          <w:rFonts w:hAnsi="宋体"/>
        </w:rPr>
      </w:pPr>
    </w:p>
    <w:p w:rsidR="00960B0C" w:rsidRPr="00FA226E" w:rsidRDefault="00960B0C" w:rsidP="00960B0C">
      <w:pPr>
        <w:snapToGrid w:val="0"/>
        <w:rPr>
          <w:rFonts w:ascii="宋体" w:hAnsi="宋体"/>
          <w:sz w:val="24"/>
        </w:rPr>
      </w:pPr>
      <w:r w:rsidRPr="00FA226E">
        <w:rPr>
          <w:rFonts w:ascii="宋体" w:hAnsi="宋体" w:hint="eastAsia"/>
          <w:sz w:val="24"/>
        </w:rPr>
        <w:t>（本页以下为双方签字盖章）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60B0C" w:rsidRPr="00FA226E" w:rsidTr="00EF3E4C">
        <w:trPr>
          <w:trHeight w:val="3565"/>
        </w:trPr>
        <w:tc>
          <w:tcPr>
            <w:tcW w:w="4261" w:type="dxa"/>
          </w:tcPr>
          <w:p w:rsidR="00960B0C" w:rsidRPr="00FA226E" w:rsidRDefault="00960B0C" w:rsidP="00EF3E4C">
            <w:pPr>
              <w:pStyle w:val="a7"/>
              <w:autoSpaceDE w:val="0"/>
              <w:autoSpaceDN w:val="0"/>
              <w:textAlignment w:val="bottom"/>
              <w:rPr>
                <w:rFonts w:ascii="宋体" w:hAnsi="宋体"/>
                <w:sz w:val="24"/>
              </w:rPr>
            </w:pPr>
          </w:p>
          <w:p w:rsidR="00960B0C" w:rsidRPr="00FA226E" w:rsidRDefault="00960B0C" w:rsidP="00EF3E4C">
            <w:pPr>
              <w:pStyle w:val="a7"/>
              <w:autoSpaceDE w:val="0"/>
              <w:autoSpaceDN w:val="0"/>
              <w:textAlignment w:val="bottom"/>
              <w:rPr>
                <w:rFonts w:ascii="宋体" w:hAnsi="宋体"/>
                <w:sz w:val="24"/>
              </w:rPr>
            </w:pPr>
            <w:r w:rsidRPr="00FA226E">
              <w:rPr>
                <w:rFonts w:ascii="宋体" w:hAnsi="宋体" w:hint="eastAsia"/>
                <w:sz w:val="24"/>
              </w:rPr>
              <w:t>甲方：</w:t>
            </w:r>
          </w:p>
          <w:p w:rsidR="00960B0C" w:rsidRPr="00FA226E" w:rsidRDefault="00960B0C" w:rsidP="00EF3E4C">
            <w:pPr>
              <w:pStyle w:val="a7"/>
              <w:autoSpaceDE w:val="0"/>
              <w:autoSpaceDN w:val="0"/>
              <w:ind w:left="840" w:hangingChars="350" w:hanging="840"/>
              <w:textAlignment w:val="bottom"/>
              <w:rPr>
                <w:rFonts w:ascii="宋体" w:hAnsi="宋体"/>
                <w:sz w:val="24"/>
              </w:rPr>
            </w:pPr>
            <w:r w:rsidRPr="00FA226E">
              <w:rPr>
                <w:rFonts w:ascii="宋体" w:hAnsi="宋体" w:hint="eastAsia"/>
                <w:sz w:val="24"/>
              </w:rPr>
              <w:t xml:space="preserve">江苏昆山农村商业银行股份有限公司 （盖章） </w:t>
            </w:r>
          </w:p>
          <w:p w:rsidR="00960B0C" w:rsidRPr="00FA226E" w:rsidRDefault="00960B0C" w:rsidP="00EF3E4C">
            <w:pPr>
              <w:pStyle w:val="a7"/>
              <w:autoSpaceDE w:val="0"/>
              <w:autoSpaceDN w:val="0"/>
              <w:textAlignment w:val="bottom"/>
              <w:rPr>
                <w:rFonts w:ascii="宋体" w:hAnsi="宋体"/>
                <w:sz w:val="24"/>
              </w:rPr>
            </w:pPr>
          </w:p>
          <w:p w:rsidR="00960B0C" w:rsidRPr="00FA226E" w:rsidRDefault="00960B0C" w:rsidP="00EF3E4C">
            <w:pPr>
              <w:pStyle w:val="a7"/>
              <w:autoSpaceDE w:val="0"/>
              <w:autoSpaceDN w:val="0"/>
              <w:textAlignment w:val="bottom"/>
              <w:rPr>
                <w:rFonts w:ascii="宋体" w:hAnsi="宋体"/>
                <w:sz w:val="24"/>
              </w:rPr>
            </w:pPr>
          </w:p>
          <w:p w:rsidR="00960B0C" w:rsidRPr="00FA226E" w:rsidRDefault="00960B0C" w:rsidP="00EF3E4C">
            <w:pPr>
              <w:pStyle w:val="a7"/>
              <w:autoSpaceDE w:val="0"/>
              <w:autoSpaceDN w:val="0"/>
              <w:textAlignment w:val="bottom"/>
              <w:rPr>
                <w:rFonts w:ascii="宋体" w:hAnsi="宋体"/>
                <w:sz w:val="24"/>
              </w:rPr>
            </w:pPr>
            <w:r w:rsidRPr="00FA226E">
              <w:rPr>
                <w:rFonts w:ascii="宋体" w:hAnsi="宋体" w:hint="eastAsia"/>
                <w:sz w:val="24"/>
              </w:rPr>
              <w:t xml:space="preserve">代表人签字 ： </w:t>
            </w:r>
          </w:p>
          <w:p w:rsidR="00960B0C" w:rsidRPr="00FA226E" w:rsidRDefault="00960B0C" w:rsidP="00EF3E4C">
            <w:pPr>
              <w:pStyle w:val="a7"/>
              <w:autoSpaceDE w:val="0"/>
              <w:autoSpaceDN w:val="0"/>
              <w:textAlignment w:val="bottom"/>
              <w:rPr>
                <w:rFonts w:ascii="宋体" w:hAnsi="宋体"/>
                <w:sz w:val="24"/>
              </w:rPr>
            </w:pPr>
          </w:p>
          <w:p w:rsidR="00960B0C" w:rsidRPr="00FA226E" w:rsidRDefault="00960B0C" w:rsidP="00EF3E4C">
            <w:pPr>
              <w:pStyle w:val="a7"/>
              <w:autoSpaceDE w:val="0"/>
              <w:autoSpaceDN w:val="0"/>
              <w:textAlignment w:val="bottom"/>
              <w:rPr>
                <w:rFonts w:ascii="宋体" w:hAnsi="宋体"/>
                <w:sz w:val="24"/>
              </w:rPr>
            </w:pPr>
          </w:p>
          <w:p w:rsidR="00960B0C" w:rsidRPr="00FA226E" w:rsidRDefault="00960B0C" w:rsidP="00960B0C">
            <w:pPr>
              <w:pStyle w:val="a7"/>
              <w:autoSpaceDE w:val="0"/>
              <w:autoSpaceDN w:val="0"/>
              <w:textAlignment w:val="bottom"/>
              <w:rPr>
                <w:rFonts w:ascii="宋体" w:hAnsi="宋体"/>
                <w:sz w:val="24"/>
              </w:rPr>
            </w:pPr>
            <w:r w:rsidRPr="00FA226E">
              <w:rPr>
                <w:rFonts w:ascii="宋体" w:hAnsi="宋体" w:hint="eastAsia"/>
                <w:sz w:val="24"/>
              </w:rPr>
              <w:t xml:space="preserve">日期： </w:t>
            </w:r>
          </w:p>
        </w:tc>
        <w:tc>
          <w:tcPr>
            <w:tcW w:w="4261" w:type="dxa"/>
          </w:tcPr>
          <w:p w:rsidR="00960B0C" w:rsidRPr="00FA226E" w:rsidRDefault="00960B0C" w:rsidP="00EF3E4C">
            <w:pPr>
              <w:pStyle w:val="a7"/>
              <w:autoSpaceDE w:val="0"/>
              <w:autoSpaceDN w:val="0"/>
              <w:textAlignment w:val="bottom"/>
              <w:rPr>
                <w:rFonts w:ascii="宋体" w:hAnsi="宋体"/>
                <w:sz w:val="24"/>
              </w:rPr>
            </w:pPr>
          </w:p>
          <w:p w:rsidR="00960B0C" w:rsidRPr="00FA226E" w:rsidRDefault="00960B0C" w:rsidP="00EF3E4C">
            <w:pPr>
              <w:pStyle w:val="a7"/>
              <w:autoSpaceDE w:val="0"/>
              <w:autoSpaceDN w:val="0"/>
              <w:ind w:left="840" w:hangingChars="350" w:hanging="840"/>
              <w:textAlignment w:val="bottom"/>
              <w:rPr>
                <w:rFonts w:ascii="宋体" w:hAnsi="宋体"/>
                <w:sz w:val="24"/>
              </w:rPr>
            </w:pPr>
            <w:r w:rsidRPr="00FA226E">
              <w:rPr>
                <w:rFonts w:ascii="宋体" w:hAnsi="宋体" w:hint="eastAsia"/>
                <w:sz w:val="24"/>
              </w:rPr>
              <w:t>乙方：</w:t>
            </w:r>
          </w:p>
          <w:p w:rsidR="00960B0C" w:rsidRPr="00FA226E" w:rsidRDefault="00960B0C" w:rsidP="00EF3E4C">
            <w:pPr>
              <w:pStyle w:val="a7"/>
              <w:autoSpaceDE w:val="0"/>
              <w:autoSpaceDN w:val="0"/>
              <w:ind w:left="840" w:hangingChars="350" w:hanging="840"/>
              <w:textAlignment w:val="bottom"/>
              <w:rPr>
                <w:rFonts w:ascii="宋体" w:hAnsi="宋体"/>
                <w:sz w:val="24"/>
              </w:rPr>
            </w:pPr>
            <w:r>
              <w:rPr>
                <w:rFonts w:ascii="宋体" w:hAnsi="宋体" w:hint="eastAsia"/>
                <w:sz w:val="24"/>
              </w:rPr>
              <w:t xml:space="preserve">  </w:t>
            </w:r>
          </w:p>
          <w:p w:rsidR="00960B0C" w:rsidRPr="00FA226E" w:rsidRDefault="00960B0C" w:rsidP="00EF3E4C">
            <w:pPr>
              <w:pStyle w:val="a7"/>
              <w:autoSpaceDE w:val="0"/>
              <w:autoSpaceDN w:val="0"/>
              <w:textAlignment w:val="bottom"/>
              <w:rPr>
                <w:rFonts w:ascii="宋体" w:hAnsi="宋体"/>
                <w:sz w:val="24"/>
              </w:rPr>
            </w:pPr>
            <w:r w:rsidRPr="00FA226E">
              <w:rPr>
                <w:rFonts w:ascii="宋体" w:hAnsi="宋体" w:hint="eastAsia"/>
                <w:sz w:val="24"/>
              </w:rPr>
              <w:t xml:space="preserve">      （盖章）</w:t>
            </w:r>
          </w:p>
          <w:p w:rsidR="00960B0C" w:rsidRPr="00FA226E" w:rsidRDefault="00960B0C" w:rsidP="00EF3E4C">
            <w:pPr>
              <w:pStyle w:val="a7"/>
              <w:autoSpaceDE w:val="0"/>
              <w:autoSpaceDN w:val="0"/>
              <w:textAlignment w:val="bottom"/>
              <w:rPr>
                <w:rFonts w:ascii="宋体" w:hAnsi="宋体"/>
                <w:sz w:val="24"/>
              </w:rPr>
            </w:pPr>
          </w:p>
          <w:p w:rsidR="00960B0C" w:rsidRPr="00FA226E" w:rsidRDefault="00960B0C" w:rsidP="00EF3E4C">
            <w:pPr>
              <w:pStyle w:val="a7"/>
              <w:autoSpaceDE w:val="0"/>
              <w:autoSpaceDN w:val="0"/>
              <w:textAlignment w:val="bottom"/>
              <w:rPr>
                <w:rFonts w:ascii="宋体" w:hAnsi="宋体"/>
                <w:sz w:val="24"/>
              </w:rPr>
            </w:pPr>
          </w:p>
          <w:p w:rsidR="00960B0C" w:rsidRPr="00FA226E" w:rsidRDefault="00960B0C" w:rsidP="00EF3E4C">
            <w:pPr>
              <w:pStyle w:val="a7"/>
              <w:autoSpaceDE w:val="0"/>
              <w:autoSpaceDN w:val="0"/>
              <w:textAlignment w:val="bottom"/>
              <w:rPr>
                <w:rFonts w:ascii="宋体" w:hAnsi="宋体"/>
                <w:sz w:val="24"/>
              </w:rPr>
            </w:pPr>
            <w:r w:rsidRPr="00FA226E">
              <w:rPr>
                <w:rFonts w:ascii="宋体" w:hAnsi="宋体" w:hint="eastAsia"/>
                <w:sz w:val="24"/>
              </w:rPr>
              <w:t>代表人签字：</w:t>
            </w:r>
          </w:p>
          <w:p w:rsidR="00960B0C" w:rsidRPr="00FA226E" w:rsidRDefault="00960B0C" w:rsidP="00EF3E4C">
            <w:pPr>
              <w:pStyle w:val="a7"/>
              <w:autoSpaceDE w:val="0"/>
              <w:autoSpaceDN w:val="0"/>
              <w:textAlignment w:val="bottom"/>
              <w:rPr>
                <w:rFonts w:ascii="宋体" w:hAnsi="宋体"/>
                <w:sz w:val="24"/>
              </w:rPr>
            </w:pPr>
          </w:p>
          <w:p w:rsidR="00960B0C" w:rsidRPr="00FA226E" w:rsidRDefault="00960B0C" w:rsidP="00EF3E4C">
            <w:pPr>
              <w:pStyle w:val="a7"/>
              <w:autoSpaceDE w:val="0"/>
              <w:autoSpaceDN w:val="0"/>
              <w:textAlignment w:val="bottom"/>
              <w:rPr>
                <w:rFonts w:ascii="宋体" w:hAnsi="宋体"/>
                <w:sz w:val="24"/>
              </w:rPr>
            </w:pPr>
          </w:p>
          <w:p w:rsidR="00960B0C" w:rsidRPr="00FA226E" w:rsidRDefault="00960B0C" w:rsidP="00960B0C">
            <w:pPr>
              <w:pStyle w:val="a7"/>
              <w:autoSpaceDE w:val="0"/>
              <w:autoSpaceDN w:val="0"/>
              <w:textAlignment w:val="bottom"/>
              <w:rPr>
                <w:rFonts w:ascii="宋体" w:hAnsi="宋体"/>
                <w:sz w:val="24"/>
              </w:rPr>
            </w:pPr>
            <w:r w:rsidRPr="00FA226E">
              <w:rPr>
                <w:rFonts w:ascii="宋体" w:hAnsi="宋体" w:hint="eastAsia"/>
                <w:sz w:val="24"/>
              </w:rPr>
              <w:t xml:space="preserve">日期： </w:t>
            </w:r>
          </w:p>
        </w:tc>
      </w:tr>
    </w:tbl>
    <w:p w:rsidR="00960B0C" w:rsidRPr="00FA226E" w:rsidRDefault="00960B0C" w:rsidP="00960B0C">
      <w:pPr>
        <w:pStyle w:val="ab"/>
        <w:overflowPunct w:val="0"/>
        <w:spacing w:line="360" w:lineRule="auto"/>
        <w:ind w:firstLineChars="200" w:firstLine="480"/>
        <w:rPr>
          <w:rFonts w:hAnsi="宋体"/>
        </w:rPr>
      </w:pPr>
    </w:p>
    <w:p w:rsidR="00CE050C" w:rsidRPr="00A91CE0" w:rsidRDefault="00CE050C" w:rsidP="00CE050C">
      <w:pPr>
        <w:pStyle w:val="2"/>
      </w:pPr>
      <w:bookmarkStart w:id="42" w:name="_Toc445968346"/>
      <w:r>
        <w:rPr>
          <w:rFonts w:hint="eastAsia"/>
        </w:rPr>
        <w:t>第十三</w:t>
      </w:r>
      <w:r w:rsidRPr="00A91CE0">
        <w:rPr>
          <w:rFonts w:hint="eastAsia"/>
        </w:rPr>
        <w:t>条：未尽事宜</w:t>
      </w:r>
      <w:bookmarkEnd w:id="42"/>
    </w:p>
    <w:bookmarkEnd w:id="1"/>
    <w:bookmarkEnd w:id="2"/>
    <w:p w:rsidR="00CE050C" w:rsidRPr="00A91CE0" w:rsidRDefault="00CE050C" w:rsidP="00CE050C">
      <w:pPr>
        <w:pStyle w:val="ab"/>
        <w:overflowPunct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13</w:t>
      </w:r>
      <w:r w:rsidRPr="00A91CE0">
        <w:rPr>
          <w:rFonts w:ascii="仿宋_GB2312" w:eastAsia="仿宋_GB2312" w:hAnsi="宋体" w:hint="eastAsia"/>
          <w:sz w:val="28"/>
          <w:szCs w:val="28"/>
        </w:rPr>
        <w:t>.1本合同未尽事宜应按《中华人民共和国合同法》之约定解释。</w:t>
      </w:r>
    </w:p>
    <w:p w:rsidR="006F6DED" w:rsidRPr="00CE050C" w:rsidRDefault="006F6DED" w:rsidP="001808E5">
      <w:pPr>
        <w:widowControl/>
        <w:jc w:val="left"/>
        <w:rPr>
          <w:rFonts w:ascii="仿宋_GB2312" w:eastAsia="仿宋_GB2312"/>
          <w:sz w:val="28"/>
          <w:szCs w:val="28"/>
        </w:rPr>
      </w:pPr>
    </w:p>
    <w:p w:rsidR="006F6DED" w:rsidRDefault="006F6DED" w:rsidP="001808E5">
      <w:pPr>
        <w:widowControl/>
        <w:jc w:val="left"/>
        <w:rPr>
          <w:rFonts w:ascii="仿宋_GB2312" w:eastAsia="仿宋_GB2312"/>
          <w:sz w:val="28"/>
          <w:szCs w:val="28"/>
        </w:rPr>
      </w:pPr>
    </w:p>
    <w:p w:rsidR="006F6DED" w:rsidRDefault="006F6DED" w:rsidP="001808E5">
      <w:pPr>
        <w:widowControl/>
        <w:jc w:val="left"/>
        <w:rPr>
          <w:rFonts w:ascii="仿宋_GB2312" w:eastAsiaTheme="minorEastAsia" w:hAnsi="宋体"/>
          <w:color w:val="000000"/>
          <w:sz w:val="28"/>
          <w:szCs w:val="28"/>
        </w:rPr>
      </w:pPr>
    </w:p>
    <w:p w:rsidR="00CE73DB" w:rsidRDefault="00CE73DB" w:rsidP="001808E5">
      <w:pPr>
        <w:widowControl/>
        <w:jc w:val="left"/>
        <w:rPr>
          <w:rFonts w:ascii="仿宋_GB2312" w:eastAsiaTheme="minorEastAsia" w:hAnsi="宋体"/>
          <w:color w:val="000000"/>
          <w:sz w:val="28"/>
          <w:szCs w:val="28"/>
        </w:rPr>
      </w:pPr>
    </w:p>
    <w:p w:rsidR="00CE73DB" w:rsidRDefault="00CE73DB" w:rsidP="001808E5">
      <w:pPr>
        <w:widowControl/>
        <w:jc w:val="left"/>
        <w:rPr>
          <w:rFonts w:ascii="仿宋_GB2312" w:eastAsiaTheme="minorEastAsia" w:hAnsi="宋体"/>
          <w:color w:val="000000"/>
          <w:sz w:val="28"/>
          <w:szCs w:val="28"/>
        </w:rPr>
      </w:pPr>
    </w:p>
    <w:p w:rsidR="00CE73DB" w:rsidRDefault="00CE73DB" w:rsidP="001808E5">
      <w:pPr>
        <w:widowControl/>
        <w:jc w:val="left"/>
        <w:rPr>
          <w:rFonts w:ascii="仿宋_GB2312" w:eastAsiaTheme="minorEastAsia" w:hAnsi="宋体"/>
          <w:color w:val="000000"/>
          <w:sz w:val="28"/>
          <w:szCs w:val="28"/>
        </w:rPr>
      </w:pPr>
    </w:p>
    <w:p w:rsidR="00CE73DB" w:rsidRDefault="00CE73DB" w:rsidP="001808E5">
      <w:pPr>
        <w:widowControl/>
        <w:jc w:val="left"/>
        <w:rPr>
          <w:rFonts w:ascii="仿宋_GB2312" w:eastAsiaTheme="minorEastAsia" w:hAnsi="宋体"/>
          <w:color w:val="000000"/>
          <w:sz w:val="28"/>
          <w:szCs w:val="28"/>
        </w:rPr>
      </w:pPr>
    </w:p>
    <w:p w:rsidR="00CE73DB" w:rsidRPr="00CE73DB" w:rsidRDefault="00CE73DB" w:rsidP="001808E5">
      <w:pPr>
        <w:widowControl/>
        <w:jc w:val="left"/>
        <w:rPr>
          <w:rFonts w:ascii="仿宋_GB2312" w:eastAsiaTheme="minorEastAsia" w:hAnsi="宋体"/>
          <w:color w:val="000000"/>
          <w:sz w:val="28"/>
          <w:szCs w:val="28"/>
        </w:rPr>
      </w:pPr>
    </w:p>
    <w:p w:rsidR="00B01EC9" w:rsidRPr="008A3A97" w:rsidRDefault="00B01EC9" w:rsidP="00B01EC9">
      <w:pPr>
        <w:snapToGrid w:val="0"/>
        <w:spacing w:line="360" w:lineRule="auto"/>
        <w:outlineLvl w:val="1"/>
        <w:rPr>
          <w:rFonts w:ascii="仿宋_GB2312" w:eastAsia="仿宋_GB2312" w:hAnsi="宋体"/>
          <w:color w:val="000000"/>
          <w:sz w:val="28"/>
          <w:szCs w:val="28"/>
        </w:rPr>
      </w:pPr>
      <w:r w:rsidRPr="008A3A97">
        <w:rPr>
          <w:rFonts w:ascii="仿宋_GB2312" w:eastAsia="仿宋_GB2312" w:hAnsi="宋体" w:hint="eastAsia"/>
          <w:color w:val="000000"/>
          <w:sz w:val="28"/>
          <w:szCs w:val="28"/>
        </w:rPr>
        <w:t>附件</w:t>
      </w:r>
      <w:r w:rsidR="004B2E69" w:rsidRPr="008A3A97">
        <w:rPr>
          <w:rFonts w:ascii="仿宋_GB2312" w:eastAsia="仿宋_GB2312" w:hAnsi="宋体" w:hint="eastAsia"/>
          <w:color w:val="000000"/>
          <w:sz w:val="28"/>
          <w:szCs w:val="28"/>
        </w:rPr>
        <w:t>6</w:t>
      </w:r>
      <w:r w:rsidRPr="008A3A97">
        <w:rPr>
          <w:rFonts w:ascii="仿宋_GB2312" w:eastAsia="仿宋_GB2312" w:hAnsi="宋体" w:hint="eastAsia"/>
          <w:color w:val="000000"/>
          <w:sz w:val="28"/>
          <w:szCs w:val="28"/>
        </w:rPr>
        <w:t>：《供应商反腐败/反贿赂承诺书》</w:t>
      </w:r>
    </w:p>
    <w:p w:rsidR="00B01EC9" w:rsidRPr="008A3A97" w:rsidRDefault="00B01EC9" w:rsidP="00B01EC9">
      <w:pPr>
        <w:jc w:val="center"/>
        <w:rPr>
          <w:rFonts w:ascii="仿宋_GB2312" w:eastAsia="仿宋_GB2312" w:hAnsi="宋体"/>
          <w:color w:val="000000"/>
          <w:sz w:val="28"/>
          <w:szCs w:val="28"/>
        </w:rPr>
      </w:pPr>
    </w:p>
    <w:p w:rsidR="00B01EC9" w:rsidRPr="008A3A97" w:rsidRDefault="00B01EC9" w:rsidP="00B01EC9">
      <w:pPr>
        <w:jc w:val="center"/>
        <w:rPr>
          <w:rFonts w:ascii="仿宋_GB2312" w:eastAsia="仿宋_GB2312" w:hAnsi="仿宋"/>
          <w:sz w:val="28"/>
          <w:szCs w:val="28"/>
        </w:rPr>
      </w:pPr>
      <w:r w:rsidRPr="008A3A97">
        <w:rPr>
          <w:rFonts w:ascii="仿宋_GB2312" w:eastAsia="仿宋_GB2312" w:hAnsi="仿宋" w:hint="eastAsia"/>
          <w:sz w:val="28"/>
          <w:szCs w:val="28"/>
        </w:rPr>
        <w:t>供应商反腐败/反贿赂承诺书</w:t>
      </w:r>
    </w:p>
    <w:p w:rsidR="00B01EC9" w:rsidRPr="008A3A97" w:rsidRDefault="00B01EC9" w:rsidP="00B01EC9">
      <w:pPr>
        <w:jc w:val="center"/>
        <w:rPr>
          <w:rFonts w:ascii="仿宋_GB2312" w:eastAsia="仿宋_GB2312" w:hAnsi="仿宋"/>
          <w:sz w:val="28"/>
          <w:szCs w:val="28"/>
        </w:rPr>
      </w:pPr>
    </w:p>
    <w:p w:rsidR="00B01EC9" w:rsidRPr="008A3A97" w:rsidRDefault="00B01EC9" w:rsidP="00B01EC9">
      <w:pPr>
        <w:rPr>
          <w:rFonts w:ascii="仿宋_GB2312" w:eastAsia="仿宋_GB2312" w:hAnsi="宋体"/>
          <w:sz w:val="28"/>
          <w:szCs w:val="28"/>
        </w:rPr>
      </w:pPr>
      <w:r w:rsidRPr="008A3A97">
        <w:rPr>
          <w:rFonts w:ascii="仿宋_GB2312" w:eastAsia="仿宋_GB2312" w:hAnsi="宋体" w:hint="eastAsia"/>
          <w:sz w:val="28"/>
          <w:szCs w:val="28"/>
        </w:rPr>
        <w:t>江苏昆山农村商业银行股份有限公司：</w:t>
      </w:r>
    </w:p>
    <w:p w:rsidR="00B01EC9" w:rsidRPr="008A3A97" w:rsidRDefault="00B01EC9" w:rsidP="00403BDE">
      <w:pPr>
        <w:ind w:firstLineChars="200" w:firstLine="560"/>
        <w:rPr>
          <w:rFonts w:ascii="仿宋_GB2312" w:eastAsia="仿宋_GB2312" w:hAnsi="宋体"/>
          <w:sz w:val="28"/>
          <w:szCs w:val="28"/>
        </w:rPr>
      </w:pPr>
      <w:r w:rsidRPr="008A3A97">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rsidR="00B01EC9" w:rsidRPr="008A3A97" w:rsidRDefault="00B01EC9" w:rsidP="00403BDE">
      <w:pPr>
        <w:ind w:firstLineChars="200" w:firstLine="560"/>
        <w:rPr>
          <w:rFonts w:ascii="仿宋_GB2312" w:eastAsia="仿宋_GB2312" w:hAnsi="宋体"/>
          <w:sz w:val="28"/>
          <w:szCs w:val="28"/>
        </w:rPr>
      </w:pPr>
      <w:r w:rsidRPr="008A3A97">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rsidR="00B01EC9" w:rsidRPr="008A3A97" w:rsidRDefault="00B01EC9" w:rsidP="00403BDE">
      <w:pPr>
        <w:ind w:firstLineChars="200" w:firstLine="560"/>
        <w:rPr>
          <w:rFonts w:ascii="仿宋_GB2312" w:eastAsia="仿宋_GB2312" w:hAnsi="宋体"/>
          <w:sz w:val="28"/>
          <w:szCs w:val="28"/>
        </w:rPr>
      </w:pPr>
      <w:r w:rsidRPr="008A3A97">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rsidR="00B01EC9" w:rsidRPr="008A3A97" w:rsidRDefault="00B01EC9" w:rsidP="00403BDE">
      <w:pPr>
        <w:ind w:firstLineChars="200" w:firstLine="560"/>
        <w:rPr>
          <w:rFonts w:ascii="仿宋_GB2312" w:eastAsia="仿宋_GB2312" w:hAnsi="宋体"/>
          <w:sz w:val="28"/>
          <w:szCs w:val="28"/>
        </w:rPr>
      </w:pPr>
      <w:r w:rsidRPr="008A3A97">
        <w:rPr>
          <w:rFonts w:ascii="仿宋_GB2312" w:eastAsia="仿宋_GB2312" w:hAnsi="宋体" w:hint="eastAsia"/>
          <w:sz w:val="28"/>
          <w:szCs w:val="28"/>
        </w:rPr>
        <w:t>3、本公司决不向贵行工作人员提供宴请、联谊活动、度假、旅游，以及到营业性娱乐场所消费。</w:t>
      </w:r>
    </w:p>
    <w:p w:rsidR="00B01EC9" w:rsidRPr="008A3A97" w:rsidRDefault="00B01EC9" w:rsidP="00403BDE">
      <w:pPr>
        <w:ind w:firstLineChars="200" w:firstLine="560"/>
        <w:rPr>
          <w:rFonts w:ascii="仿宋_GB2312" w:eastAsia="仿宋_GB2312" w:hAnsi="宋体"/>
          <w:sz w:val="28"/>
          <w:szCs w:val="28"/>
        </w:rPr>
      </w:pPr>
      <w:r w:rsidRPr="008A3A97">
        <w:rPr>
          <w:rFonts w:ascii="仿宋_GB2312" w:eastAsia="仿宋_GB2312" w:hAnsi="宋体" w:hint="eastAsia"/>
          <w:sz w:val="28"/>
          <w:szCs w:val="28"/>
        </w:rPr>
        <w:t>4、本公司决不为贵行工作人员安排工作，以及支付应由其个人自付的各种费用。</w:t>
      </w:r>
    </w:p>
    <w:p w:rsidR="00B01EC9" w:rsidRPr="008A3A97" w:rsidRDefault="00B01EC9" w:rsidP="00403BDE">
      <w:pPr>
        <w:ind w:firstLineChars="200" w:firstLine="560"/>
        <w:rPr>
          <w:rFonts w:ascii="仿宋_GB2312" w:eastAsia="仿宋_GB2312" w:hAnsi="宋体"/>
          <w:sz w:val="28"/>
          <w:szCs w:val="28"/>
        </w:rPr>
      </w:pPr>
      <w:r w:rsidRPr="008A3A97">
        <w:rPr>
          <w:rFonts w:ascii="仿宋_GB2312" w:eastAsia="仿宋_GB2312" w:hAnsi="宋体" w:hint="eastAsia"/>
          <w:sz w:val="28"/>
          <w:szCs w:val="28"/>
        </w:rPr>
        <w:t>5、若本公司发现贵行工作人员有违反本承诺书行为倾向的，应及时提醒纠正并向贵行监督管理部门举报。</w:t>
      </w:r>
    </w:p>
    <w:p w:rsidR="00B01EC9" w:rsidRPr="008A3A97" w:rsidRDefault="00B01EC9" w:rsidP="00403BDE">
      <w:pPr>
        <w:ind w:firstLineChars="200" w:firstLine="560"/>
        <w:rPr>
          <w:rFonts w:ascii="仿宋_GB2312" w:eastAsia="仿宋_GB2312" w:hAnsi="宋体"/>
          <w:sz w:val="28"/>
          <w:szCs w:val="28"/>
        </w:rPr>
      </w:pPr>
      <w:r w:rsidRPr="008A3A97">
        <w:rPr>
          <w:rFonts w:ascii="仿宋_GB2312" w:eastAsia="仿宋_GB2312" w:hAnsi="宋体" w:hint="eastAsia"/>
          <w:sz w:val="28"/>
          <w:szCs w:val="28"/>
        </w:rPr>
        <w:t>6、如发现本公司违反承诺，经贵行监督管理部门认定违规事实后，按照下列规定进行处罚。</w:t>
      </w:r>
    </w:p>
    <w:p w:rsidR="00B01EC9" w:rsidRPr="008A3A97" w:rsidRDefault="00B01EC9" w:rsidP="00403BDE">
      <w:pPr>
        <w:ind w:firstLineChars="200" w:firstLine="560"/>
        <w:rPr>
          <w:rFonts w:ascii="仿宋_GB2312" w:eastAsia="仿宋_GB2312" w:hAnsi="宋体"/>
          <w:sz w:val="28"/>
          <w:szCs w:val="28"/>
        </w:rPr>
      </w:pPr>
      <w:r w:rsidRPr="008A3A97">
        <w:rPr>
          <w:rFonts w:ascii="仿宋_GB2312" w:eastAsia="仿宋_GB2312" w:hAnsi="宋体" w:hint="eastAsia"/>
          <w:sz w:val="28"/>
          <w:szCs w:val="28"/>
        </w:rPr>
        <w:t>（1）同意按照合作项目合同总金额的5%支付违约金。</w:t>
      </w:r>
    </w:p>
    <w:p w:rsidR="00B01EC9" w:rsidRPr="008A3A97" w:rsidRDefault="00B01EC9" w:rsidP="00403BDE">
      <w:pPr>
        <w:ind w:firstLineChars="200" w:firstLine="560"/>
        <w:rPr>
          <w:rFonts w:ascii="仿宋_GB2312" w:eastAsia="仿宋_GB2312" w:hAnsi="宋体"/>
          <w:sz w:val="28"/>
          <w:szCs w:val="28"/>
        </w:rPr>
      </w:pPr>
      <w:r w:rsidRPr="008A3A97">
        <w:rPr>
          <w:rFonts w:ascii="仿宋_GB2312" w:eastAsia="仿宋_GB2312" w:hAnsi="宋体" w:hint="eastAsia"/>
          <w:sz w:val="28"/>
          <w:szCs w:val="28"/>
        </w:rPr>
        <w:lastRenderedPageBreak/>
        <w:t>（2）同意贵行解除相关合同，由此造成贵行的损失概由本公司完全承担并赔偿。</w:t>
      </w:r>
    </w:p>
    <w:p w:rsidR="00B01EC9" w:rsidRPr="008A3A97" w:rsidRDefault="00B01EC9" w:rsidP="00403BDE">
      <w:pPr>
        <w:ind w:firstLineChars="200" w:firstLine="560"/>
        <w:rPr>
          <w:rFonts w:ascii="仿宋_GB2312" w:eastAsia="仿宋_GB2312" w:hAnsi="宋体"/>
          <w:sz w:val="28"/>
          <w:szCs w:val="28"/>
        </w:rPr>
      </w:pPr>
      <w:r w:rsidRPr="008A3A97">
        <w:rPr>
          <w:rFonts w:ascii="仿宋_GB2312" w:eastAsia="仿宋_GB2312" w:hAnsi="宋体" w:hint="eastAsia"/>
          <w:sz w:val="28"/>
          <w:szCs w:val="28"/>
        </w:rPr>
        <w:t>（3）承担由此产生的全部法律责任。</w:t>
      </w:r>
    </w:p>
    <w:p w:rsidR="00B01EC9" w:rsidRPr="008A3A97" w:rsidRDefault="00B01EC9" w:rsidP="00B01EC9">
      <w:pPr>
        <w:ind w:firstLine="600"/>
        <w:rPr>
          <w:rFonts w:ascii="仿宋_GB2312" w:eastAsia="仿宋_GB2312" w:hAnsi="宋体"/>
          <w:sz w:val="28"/>
          <w:szCs w:val="28"/>
        </w:rPr>
      </w:pPr>
    </w:p>
    <w:p w:rsidR="00B01EC9" w:rsidRPr="008A3A97" w:rsidRDefault="00B01EC9" w:rsidP="00B01EC9">
      <w:pPr>
        <w:ind w:firstLine="600"/>
        <w:jc w:val="right"/>
        <w:rPr>
          <w:rFonts w:ascii="仿宋_GB2312" w:eastAsia="仿宋_GB2312" w:hAnsi="宋体"/>
          <w:sz w:val="28"/>
          <w:szCs w:val="28"/>
        </w:rPr>
      </w:pPr>
      <w:r w:rsidRPr="008A3A97">
        <w:rPr>
          <w:rFonts w:ascii="仿宋_GB2312" w:eastAsia="仿宋_GB2312" w:hAnsi="宋体" w:hint="eastAsia"/>
          <w:sz w:val="28"/>
          <w:szCs w:val="28"/>
        </w:rPr>
        <w:t>（公司加盖公章）</w:t>
      </w:r>
    </w:p>
    <w:p w:rsidR="00B01EC9" w:rsidRPr="008A3A97" w:rsidRDefault="00B01EC9" w:rsidP="00B01EC9">
      <w:pPr>
        <w:wordWrap w:val="0"/>
        <w:ind w:firstLine="600"/>
        <w:jc w:val="right"/>
        <w:rPr>
          <w:rFonts w:ascii="仿宋_GB2312" w:eastAsia="仿宋_GB2312" w:hAnsi="宋体"/>
          <w:sz w:val="28"/>
          <w:szCs w:val="28"/>
        </w:rPr>
      </w:pPr>
      <w:r w:rsidRPr="008A3A97">
        <w:rPr>
          <w:rFonts w:ascii="仿宋_GB2312" w:eastAsia="仿宋_GB2312" w:hAnsi="宋体" w:hint="eastAsia"/>
          <w:sz w:val="28"/>
          <w:szCs w:val="28"/>
        </w:rPr>
        <w:t xml:space="preserve">法定代表人/有权签署人（签名或盖章）：           </w:t>
      </w:r>
    </w:p>
    <w:p w:rsidR="00B01EC9" w:rsidRPr="00403BDE" w:rsidRDefault="00B01EC9" w:rsidP="00B01EC9">
      <w:pPr>
        <w:wordWrap w:val="0"/>
        <w:ind w:firstLine="600"/>
        <w:jc w:val="right"/>
        <w:rPr>
          <w:rFonts w:ascii="仿宋_GB2312" w:eastAsia="仿宋_GB2312" w:hAnsi="宋体"/>
          <w:sz w:val="28"/>
          <w:szCs w:val="28"/>
        </w:rPr>
      </w:pPr>
      <w:r w:rsidRPr="008A3A97">
        <w:rPr>
          <w:rFonts w:ascii="仿宋_GB2312" w:eastAsia="仿宋_GB2312" w:hAnsi="宋体" w:hint="eastAsia"/>
          <w:sz w:val="28"/>
          <w:szCs w:val="28"/>
        </w:rPr>
        <w:t>日期：</w:t>
      </w:r>
      <w:r w:rsidRPr="00403BDE">
        <w:rPr>
          <w:rFonts w:ascii="仿宋_GB2312" w:eastAsia="仿宋_GB2312" w:hAnsi="宋体" w:hint="eastAsia"/>
          <w:sz w:val="28"/>
          <w:szCs w:val="28"/>
        </w:rPr>
        <w:t xml:space="preserve">           </w:t>
      </w:r>
    </w:p>
    <w:p w:rsidR="00007ACF" w:rsidRPr="00AE08D8" w:rsidRDefault="00007ACF"/>
    <w:sectPr w:rsidR="00007ACF" w:rsidRPr="00AE08D8" w:rsidSect="006316C3">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915" w:rsidRDefault="007B4915" w:rsidP="00EE0BEB">
      <w:r>
        <w:separator/>
      </w:r>
    </w:p>
  </w:endnote>
  <w:endnote w:type="continuationSeparator" w:id="0">
    <w:p w:rsidR="007B4915" w:rsidRDefault="007B4915"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915" w:rsidRDefault="007B4915" w:rsidP="00EE0BEB">
      <w:r>
        <w:separator/>
      </w:r>
    </w:p>
  </w:footnote>
  <w:footnote w:type="continuationSeparator" w:id="0">
    <w:p w:rsidR="007B4915" w:rsidRDefault="007B4915" w:rsidP="00EE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00000B"/>
    <w:multiLevelType w:val="multilevel"/>
    <w:tmpl w:val="0000000B"/>
    <w:lvl w:ilvl="0">
      <w:start w:val="1"/>
      <w:numFmt w:val="decimal"/>
      <w:lvlText w:val="%1"/>
      <w:lvlJc w:val="left"/>
      <w:pPr>
        <w:tabs>
          <w:tab w:val="num" w:pos="555"/>
        </w:tabs>
        <w:ind w:left="555" w:hanging="555"/>
      </w:pPr>
      <w:rPr>
        <w:rFonts w:hint="default"/>
      </w:rPr>
    </w:lvl>
    <w:lvl w:ilvl="1">
      <w:start w:val="1"/>
      <w:numFmt w:val="decimal"/>
      <w:lvlText w:val="7.%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C"/>
    <w:multiLevelType w:val="multilevel"/>
    <w:tmpl w:val="0000000C"/>
    <w:lvl w:ilvl="0">
      <w:start w:val="1"/>
      <w:numFmt w:val="decimal"/>
      <w:lvlText w:val="%1"/>
      <w:lvlJc w:val="left"/>
      <w:pPr>
        <w:tabs>
          <w:tab w:val="num" w:pos="555"/>
        </w:tabs>
        <w:ind w:left="555" w:hanging="555"/>
      </w:pPr>
      <w:rPr>
        <w:rFonts w:hint="default"/>
      </w:rPr>
    </w:lvl>
    <w:lvl w:ilvl="1">
      <w:start w:val="1"/>
      <w:numFmt w:val="decimal"/>
      <w:lvlText w:val="16.%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00000D"/>
    <w:multiLevelType w:val="multilevel"/>
    <w:tmpl w:val="0000000D"/>
    <w:lvl w:ilvl="0">
      <w:start w:val="1"/>
      <w:numFmt w:val="decimal"/>
      <w:lvlText w:val="%1"/>
      <w:lvlJc w:val="left"/>
      <w:pPr>
        <w:tabs>
          <w:tab w:val="num" w:pos="555"/>
        </w:tabs>
        <w:ind w:left="555" w:hanging="555"/>
      </w:pPr>
      <w:rPr>
        <w:rFonts w:hint="default"/>
      </w:rPr>
    </w:lvl>
    <w:lvl w:ilvl="1">
      <w:start w:val="1"/>
      <w:numFmt w:val="decimal"/>
      <w:lvlText w:val="13.%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10"/>
    <w:multiLevelType w:val="multilevel"/>
    <w:tmpl w:val="00000010"/>
    <w:lvl w:ilvl="0">
      <w:start w:val="1"/>
      <w:numFmt w:val="japaneseCounting"/>
      <w:lvlText w:val="第%1条"/>
      <w:lvlJc w:val="left"/>
      <w:pPr>
        <w:tabs>
          <w:tab w:val="num" w:pos="720"/>
        </w:tabs>
        <w:ind w:left="720" w:hanging="720"/>
      </w:pPr>
      <w:rPr>
        <w:rFonts w:hint="default"/>
        <w:lang w:val="en-US"/>
      </w:rPr>
    </w:lvl>
    <w:lvl w:ilvl="1">
      <w:start w:val="15"/>
      <w:numFmt w:val="decimal"/>
      <w:lvlText w:val="%2．"/>
      <w:lvlJc w:val="left"/>
      <w:pPr>
        <w:tabs>
          <w:tab w:val="num" w:pos="855"/>
        </w:tabs>
        <w:ind w:left="855" w:hanging="435"/>
      </w:pPr>
      <w:rPr>
        <w:rFonts w:hint="default"/>
      </w:rPr>
    </w:lvl>
    <w:lvl w:ilvl="2">
      <w:start w:val="1"/>
      <w:numFmt w:val="decimal"/>
      <w:lvlText w:val="%3)"/>
      <w:lvlJc w:val="left"/>
      <w:pPr>
        <w:tabs>
          <w:tab w:val="num" w:pos="907"/>
        </w:tabs>
        <w:ind w:left="907" w:hanging="547"/>
      </w:pPr>
      <w:rPr>
        <w:rFonts w:hint="default"/>
        <w:lang w:val="en-US"/>
      </w:rPr>
    </w:lvl>
    <w:lvl w:ilvl="3">
      <w:start w:val="1"/>
      <w:numFmt w:val="decimal"/>
      <w:lvlText w:val="%4、"/>
      <w:lvlJc w:val="left"/>
      <w:pPr>
        <w:tabs>
          <w:tab w:val="num" w:pos="360"/>
        </w:tabs>
        <w:ind w:left="360" w:hanging="360"/>
      </w:pPr>
      <w:rPr>
        <w:rFonts w:hint="default"/>
      </w:rPr>
    </w:lvl>
    <w:lvl w:ilvl="4">
      <w:start w:val="1"/>
      <w:numFmt w:val="japaneseCounting"/>
      <w:lvlText w:val="%5、"/>
      <w:lvlJc w:val="left"/>
      <w:pPr>
        <w:tabs>
          <w:tab w:val="num" w:pos="480"/>
        </w:tabs>
        <w:ind w:left="480" w:hanging="48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1"/>
    <w:multiLevelType w:val="multilevel"/>
    <w:tmpl w:val="00000011"/>
    <w:lvl w:ilvl="0">
      <w:start w:val="1"/>
      <w:numFmt w:val="decimal"/>
      <w:lvlText w:val="%1"/>
      <w:lvlJc w:val="left"/>
      <w:pPr>
        <w:tabs>
          <w:tab w:val="num" w:pos="555"/>
        </w:tabs>
        <w:ind w:left="555" w:hanging="555"/>
      </w:pPr>
      <w:rPr>
        <w:rFonts w:hint="default"/>
      </w:rPr>
    </w:lvl>
    <w:lvl w:ilvl="1">
      <w:start w:val="1"/>
      <w:numFmt w:val="decimal"/>
      <w:lvlText w:val="6.%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0000012"/>
    <w:multiLevelType w:val="multilevel"/>
    <w:tmpl w:val="00000012"/>
    <w:lvl w:ilvl="0">
      <w:start w:val="1"/>
      <w:numFmt w:val="decimal"/>
      <w:lvlText w:val="%1"/>
      <w:lvlJc w:val="left"/>
      <w:pPr>
        <w:tabs>
          <w:tab w:val="num" w:pos="555"/>
        </w:tabs>
        <w:ind w:left="555" w:hanging="555"/>
      </w:pPr>
      <w:rPr>
        <w:rFonts w:hint="default"/>
      </w:rPr>
    </w:lvl>
    <w:lvl w:ilvl="1">
      <w:start w:val="1"/>
      <w:numFmt w:val="decimal"/>
      <w:lvlText w:val="14.%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13"/>
    <w:multiLevelType w:val="multilevel"/>
    <w:tmpl w:val="0000001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4"/>
    <w:multiLevelType w:val="multilevel"/>
    <w:tmpl w:val="00000014"/>
    <w:lvl w:ilvl="0">
      <w:start w:val="1"/>
      <w:numFmt w:val="decimal"/>
      <w:lvlText w:val="%1"/>
      <w:lvlJc w:val="left"/>
      <w:pPr>
        <w:tabs>
          <w:tab w:val="num" w:pos="555"/>
        </w:tabs>
        <w:ind w:left="555" w:hanging="555"/>
      </w:pPr>
      <w:rPr>
        <w:rFonts w:hint="default"/>
      </w:rPr>
    </w:lvl>
    <w:lvl w:ilvl="1">
      <w:start w:val="1"/>
      <w:numFmt w:val="decimal"/>
      <w:lvlText w:val="11.%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0000015"/>
    <w:multiLevelType w:val="multilevel"/>
    <w:tmpl w:val="00000015"/>
    <w:lvl w:ilvl="0">
      <w:start w:val="1"/>
      <w:numFmt w:val="decimal"/>
      <w:lvlText w:val="%1"/>
      <w:lvlJc w:val="left"/>
      <w:pPr>
        <w:tabs>
          <w:tab w:val="num" w:pos="555"/>
        </w:tabs>
        <w:ind w:left="555" w:hanging="555"/>
      </w:pPr>
      <w:rPr>
        <w:rFonts w:hint="default"/>
      </w:rPr>
    </w:lvl>
    <w:lvl w:ilvl="1">
      <w:start w:val="1"/>
      <w:numFmt w:val="decimal"/>
      <w:lvlText w:val="8.%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0000016"/>
    <w:multiLevelType w:val="multilevel"/>
    <w:tmpl w:val="00000016"/>
    <w:lvl w:ilvl="0">
      <w:start w:val="1"/>
      <w:numFmt w:val="decimal"/>
      <w:lvlText w:val="%1"/>
      <w:lvlJc w:val="left"/>
      <w:pPr>
        <w:tabs>
          <w:tab w:val="num" w:pos="555"/>
        </w:tabs>
        <w:ind w:left="555" w:hanging="555"/>
      </w:pPr>
      <w:rPr>
        <w:rFonts w:hint="default"/>
      </w:rPr>
    </w:lvl>
    <w:lvl w:ilvl="1">
      <w:start w:val="1"/>
      <w:numFmt w:val="decimal"/>
      <w:lvlText w:val="17.%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0000017"/>
    <w:multiLevelType w:val="multilevel"/>
    <w:tmpl w:val="00000017"/>
    <w:lvl w:ilvl="0">
      <w:start w:val="1"/>
      <w:numFmt w:val="none"/>
      <w:lvlText w:val="2"/>
      <w:lvlJc w:val="left"/>
      <w:pPr>
        <w:tabs>
          <w:tab w:val="num" w:pos="555"/>
        </w:tabs>
        <w:ind w:left="555" w:hanging="555"/>
      </w:pPr>
      <w:rPr>
        <w:rFonts w:hint="default"/>
      </w:rPr>
    </w:lvl>
    <w:lvl w:ilvl="1">
      <w:start w:val="1"/>
      <w:numFmt w:val="decimal"/>
      <w:lvlText w:val="2.%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0000019"/>
    <w:multiLevelType w:val="multilevel"/>
    <w:tmpl w:val="00000019"/>
    <w:lvl w:ilvl="0">
      <w:start w:val="1"/>
      <w:numFmt w:val="decimal"/>
      <w:lvlText w:val="%1"/>
      <w:lvlJc w:val="left"/>
      <w:pPr>
        <w:tabs>
          <w:tab w:val="num" w:pos="555"/>
        </w:tabs>
        <w:ind w:left="555" w:hanging="555"/>
      </w:pPr>
      <w:rPr>
        <w:rFonts w:hint="default"/>
      </w:rPr>
    </w:lvl>
    <w:lvl w:ilvl="1">
      <w:start w:val="1"/>
      <w:numFmt w:val="decimal"/>
      <w:lvlText w:val="3.%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000001A"/>
    <w:multiLevelType w:val="multilevel"/>
    <w:tmpl w:val="0000001A"/>
    <w:lvl w:ilvl="0">
      <w:start w:val="1"/>
      <w:numFmt w:val="decimal"/>
      <w:lvlText w:val="%1"/>
      <w:lvlJc w:val="left"/>
      <w:pPr>
        <w:tabs>
          <w:tab w:val="num" w:pos="555"/>
        </w:tabs>
        <w:ind w:left="555" w:hanging="555"/>
      </w:pPr>
      <w:rPr>
        <w:rFonts w:hint="default"/>
      </w:rPr>
    </w:lvl>
    <w:lvl w:ilvl="1">
      <w:start w:val="1"/>
      <w:numFmt w:val="decimal"/>
      <w:lvlText w:val="12.%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000001B"/>
    <w:multiLevelType w:val="multilevel"/>
    <w:tmpl w:val="0000001B"/>
    <w:lvl w:ilvl="0">
      <w:start w:val="1"/>
      <w:numFmt w:val="none"/>
      <w:lvlText w:val="1"/>
      <w:lvlJc w:val="left"/>
      <w:pPr>
        <w:tabs>
          <w:tab w:val="num" w:pos="555"/>
        </w:tabs>
        <w:ind w:left="555" w:hanging="555"/>
      </w:pPr>
      <w:rPr>
        <w:rFonts w:hint="default"/>
      </w:rPr>
    </w:lvl>
    <w:lvl w:ilvl="1">
      <w:start w:val="1"/>
      <w:numFmt w:val="decimal"/>
      <w:lvlText w:val="1.%2"/>
      <w:lvlJc w:val="left"/>
      <w:pPr>
        <w:tabs>
          <w:tab w:val="num" w:pos="454"/>
        </w:tabs>
        <w:ind w:left="454" w:hanging="454"/>
      </w:pPr>
      <w:rPr>
        <w:rFonts w:ascii="Times New Roman" w:eastAsia="宋体"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000001C"/>
    <w:multiLevelType w:val="multilevel"/>
    <w:tmpl w:val="0000001C"/>
    <w:lvl w:ilvl="0">
      <w:start w:val="1"/>
      <w:numFmt w:val="decimal"/>
      <w:lvlText w:val="%1"/>
      <w:lvlJc w:val="left"/>
      <w:pPr>
        <w:tabs>
          <w:tab w:val="num" w:pos="555"/>
        </w:tabs>
        <w:ind w:left="555" w:hanging="555"/>
      </w:pPr>
      <w:rPr>
        <w:rFonts w:hint="default"/>
      </w:rPr>
    </w:lvl>
    <w:lvl w:ilvl="1">
      <w:start w:val="1"/>
      <w:numFmt w:val="decimal"/>
      <w:lvlText w:val="9.%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000001E"/>
    <w:multiLevelType w:val="multilevel"/>
    <w:tmpl w:val="0000001E"/>
    <w:lvl w:ilvl="0">
      <w:start w:val="1"/>
      <w:numFmt w:val="decimal"/>
      <w:lvlText w:val="%1"/>
      <w:lvlJc w:val="left"/>
      <w:pPr>
        <w:tabs>
          <w:tab w:val="num" w:pos="555"/>
        </w:tabs>
        <w:ind w:left="555" w:hanging="555"/>
      </w:pPr>
      <w:rPr>
        <w:rFonts w:hint="default"/>
      </w:rPr>
    </w:lvl>
    <w:lvl w:ilvl="1">
      <w:start w:val="1"/>
      <w:numFmt w:val="decimal"/>
      <w:lvlText w:val="15.%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000001F"/>
    <w:multiLevelType w:val="multilevel"/>
    <w:tmpl w:val="0000001F"/>
    <w:lvl w:ilvl="0">
      <w:start w:val="1"/>
      <w:numFmt w:val="decimal"/>
      <w:lvlText w:val="%1"/>
      <w:lvlJc w:val="left"/>
      <w:pPr>
        <w:tabs>
          <w:tab w:val="num" w:pos="555"/>
        </w:tabs>
        <w:ind w:left="555" w:hanging="555"/>
      </w:pPr>
      <w:rPr>
        <w:rFonts w:hint="default"/>
      </w:rPr>
    </w:lvl>
    <w:lvl w:ilvl="1">
      <w:start w:val="1"/>
      <w:numFmt w:val="decimal"/>
      <w:lvlText w:val="18.%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81F4445"/>
    <w:multiLevelType w:val="multilevel"/>
    <w:tmpl w:val="381F44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3F085B82"/>
    <w:multiLevelType w:val="hybridMultilevel"/>
    <w:tmpl w:val="C02CD854"/>
    <w:lvl w:ilvl="0" w:tplc="8E549806">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79BCCF"/>
    <w:multiLevelType w:val="singleLevel"/>
    <w:tmpl w:val="5279BCCF"/>
    <w:lvl w:ilvl="0">
      <w:start w:val="1"/>
      <w:numFmt w:val="chineseCounting"/>
      <w:suff w:val="nothing"/>
      <w:lvlText w:val="%1、"/>
      <w:lvlJc w:val="left"/>
    </w:lvl>
  </w:abstractNum>
  <w:abstractNum w:abstractNumId="21">
    <w:nsid w:val="5F712B90"/>
    <w:multiLevelType w:val="hybridMultilevel"/>
    <w:tmpl w:val="1BA6F14A"/>
    <w:lvl w:ilvl="0" w:tplc="490A8F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num w:numId="1">
    <w:abstractNumId w:val="20"/>
  </w:num>
  <w:num w:numId="2">
    <w:abstractNumId w:val="22"/>
  </w:num>
  <w:num w:numId="3">
    <w:abstractNumId w:val="21"/>
  </w:num>
  <w:num w:numId="4">
    <w:abstractNumId w:val="19"/>
  </w:num>
  <w:num w:numId="5">
    <w:abstractNumId w:val="4"/>
  </w:num>
  <w:num w:numId="6">
    <w:abstractNumId w:val="14"/>
  </w:num>
  <w:num w:numId="7">
    <w:abstractNumId w:val="11"/>
  </w:num>
  <w:num w:numId="8">
    <w:abstractNumId w:val="12"/>
  </w:num>
  <w:num w:numId="9">
    <w:abstractNumId w:val="18"/>
  </w:num>
  <w:num w:numId="10">
    <w:abstractNumId w:val="0"/>
  </w:num>
  <w:num w:numId="11">
    <w:abstractNumId w:val="5"/>
  </w:num>
  <w:num w:numId="12">
    <w:abstractNumId w:val="1"/>
  </w:num>
  <w:num w:numId="13">
    <w:abstractNumId w:val="9"/>
  </w:num>
  <w:num w:numId="14">
    <w:abstractNumId w:val="15"/>
  </w:num>
  <w:num w:numId="15">
    <w:abstractNumId w:val="8"/>
  </w:num>
  <w:num w:numId="16">
    <w:abstractNumId w:val="13"/>
  </w:num>
  <w:num w:numId="17">
    <w:abstractNumId w:val="3"/>
  </w:num>
  <w:num w:numId="18">
    <w:abstractNumId w:val="7"/>
  </w:num>
  <w:num w:numId="19">
    <w:abstractNumId w:val="6"/>
  </w:num>
  <w:num w:numId="20">
    <w:abstractNumId w:val="16"/>
  </w:num>
  <w:num w:numId="21">
    <w:abstractNumId w:val="2"/>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D8"/>
    <w:rsid w:val="00007ACF"/>
    <w:rsid w:val="00011C92"/>
    <w:rsid w:val="00015BBD"/>
    <w:rsid w:val="00031815"/>
    <w:rsid w:val="00032F5E"/>
    <w:rsid w:val="00046A4D"/>
    <w:rsid w:val="00052AB8"/>
    <w:rsid w:val="00094D92"/>
    <w:rsid w:val="00096D8E"/>
    <w:rsid w:val="000975A0"/>
    <w:rsid w:val="000A153C"/>
    <w:rsid w:val="000A30E3"/>
    <w:rsid w:val="000D07F3"/>
    <w:rsid w:val="000D238C"/>
    <w:rsid w:val="000D47F1"/>
    <w:rsid w:val="00105D0D"/>
    <w:rsid w:val="00106B0F"/>
    <w:rsid w:val="00111C71"/>
    <w:rsid w:val="00125C05"/>
    <w:rsid w:val="00131305"/>
    <w:rsid w:val="00146A17"/>
    <w:rsid w:val="00153BAD"/>
    <w:rsid w:val="001808E5"/>
    <w:rsid w:val="001A166F"/>
    <w:rsid w:val="001A7267"/>
    <w:rsid w:val="001C1F18"/>
    <w:rsid w:val="001C6678"/>
    <w:rsid w:val="001D0CED"/>
    <w:rsid w:val="001D2434"/>
    <w:rsid w:val="001D4125"/>
    <w:rsid w:val="001E0BEF"/>
    <w:rsid w:val="001E5F21"/>
    <w:rsid w:val="001E6632"/>
    <w:rsid w:val="0021412E"/>
    <w:rsid w:val="0021576D"/>
    <w:rsid w:val="00240D76"/>
    <w:rsid w:val="0025451C"/>
    <w:rsid w:val="002608ED"/>
    <w:rsid w:val="002846AB"/>
    <w:rsid w:val="002938DA"/>
    <w:rsid w:val="002E3131"/>
    <w:rsid w:val="002E4CF7"/>
    <w:rsid w:val="002E5DAB"/>
    <w:rsid w:val="00311FCF"/>
    <w:rsid w:val="0031518C"/>
    <w:rsid w:val="00323AF3"/>
    <w:rsid w:val="00331625"/>
    <w:rsid w:val="003316D4"/>
    <w:rsid w:val="003352A6"/>
    <w:rsid w:val="00336266"/>
    <w:rsid w:val="00336469"/>
    <w:rsid w:val="00340346"/>
    <w:rsid w:val="00341132"/>
    <w:rsid w:val="00345EA1"/>
    <w:rsid w:val="00367DA5"/>
    <w:rsid w:val="00371B2D"/>
    <w:rsid w:val="00390048"/>
    <w:rsid w:val="00393834"/>
    <w:rsid w:val="003A192E"/>
    <w:rsid w:val="003A4EA0"/>
    <w:rsid w:val="003B32D1"/>
    <w:rsid w:val="003C11D3"/>
    <w:rsid w:val="003C744F"/>
    <w:rsid w:val="00403BDE"/>
    <w:rsid w:val="004070A9"/>
    <w:rsid w:val="0043354C"/>
    <w:rsid w:val="00442978"/>
    <w:rsid w:val="00455A6C"/>
    <w:rsid w:val="00464925"/>
    <w:rsid w:val="00481E2D"/>
    <w:rsid w:val="00487540"/>
    <w:rsid w:val="004A1A9A"/>
    <w:rsid w:val="004B2E69"/>
    <w:rsid w:val="004C55CC"/>
    <w:rsid w:val="004C62A1"/>
    <w:rsid w:val="004C767C"/>
    <w:rsid w:val="004E33F5"/>
    <w:rsid w:val="004E36A1"/>
    <w:rsid w:val="004E73AA"/>
    <w:rsid w:val="00513F9D"/>
    <w:rsid w:val="0051745A"/>
    <w:rsid w:val="00541C39"/>
    <w:rsid w:val="00552C8E"/>
    <w:rsid w:val="00583414"/>
    <w:rsid w:val="005930E4"/>
    <w:rsid w:val="005A42EA"/>
    <w:rsid w:val="005B096A"/>
    <w:rsid w:val="005C1224"/>
    <w:rsid w:val="005C5993"/>
    <w:rsid w:val="00602E70"/>
    <w:rsid w:val="006316C3"/>
    <w:rsid w:val="00633D07"/>
    <w:rsid w:val="00654A1F"/>
    <w:rsid w:val="006614A7"/>
    <w:rsid w:val="0067285D"/>
    <w:rsid w:val="006D425A"/>
    <w:rsid w:val="006E1A4C"/>
    <w:rsid w:val="006E3E9B"/>
    <w:rsid w:val="006E4854"/>
    <w:rsid w:val="006F65DB"/>
    <w:rsid w:val="006F6DED"/>
    <w:rsid w:val="0070058C"/>
    <w:rsid w:val="00703590"/>
    <w:rsid w:val="00715867"/>
    <w:rsid w:val="0074076E"/>
    <w:rsid w:val="00774AA5"/>
    <w:rsid w:val="00781446"/>
    <w:rsid w:val="00781854"/>
    <w:rsid w:val="00784085"/>
    <w:rsid w:val="007B035C"/>
    <w:rsid w:val="007B27D8"/>
    <w:rsid w:val="007B4915"/>
    <w:rsid w:val="007C1D4B"/>
    <w:rsid w:val="007D12C9"/>
    <w:rsid w:val="008203F5"/>
    <w:rsid w:val="00837BD5"/>
    <w:rsid w:val="00850A0B"/>
    <w:rsid w:val="0085211E"/>
    <w:rsid w:val="008A3A97"/>
    <w:rsid w:val="008B0571"/>
    <w:rsid w:val="008C3DD9"/>
    <w:rsid w:val="008D427F"/>
    <w:rsid w:val="008E1232"/>
    <w:rsid w:val="008E28BF"/>
    <w:rsid w:val="008E5BFF"/>
    <w:rsid w:val="008F0BA2"/>
    <w:rsid w:val="008F12E6"/>
    <w:rsid w:val="00915BB1"/>
    <w:rsid w:val="00960B0C"/>
    <w:rsid w:val="00963D0C"/>
    <w:rsid w:val="00972400"/>
    <w:rsid w:val="00975EC0"/>
    <w:rsid w:val="00986FA4"/>
    <w:rsid w:val="00990C9E"/>
    <w:rsid w:val="00991D48"/>
    <w:rsid w:val="0099503E"/>
    <w:rsid w:val="009A611C"/>
    <w:rsid w:val="009B2A99"/>
    <w:rsid w:val="009C3A74"/>
    <w:rsid w:val="009D4BE1"/>
    <w:rsid w:val="009D527C"/>
    <w:rsid w:val="009D5C1A"/>
    <w:rsid w:val="009D740F"/>
    <w:rsid w:val="009F095B"/>
    <w:rsid w:val="009F20FF"/>
    <w:rsid w:val="00A003BA"/>
    <w:rsid w:val="00A00AFD"/>
    <w:rsid w:val="00A26CA4"/>
    <w:rsid w:val="00A441C5"/>
    <w:rsid w:val="00A53458"/>
    <w:rsid w:val="00A60D55"/>
    <w:rsid w:val="00A64122"/>
    <w:rsid w:val="00A67341"/>
    <w:rsid w:val="00A82D31"/>
    <w:rsid w:val="00AB1797"/>
    <w:rsid w:val="00AB31B2"/>
    <w:rsid w:val="00AB5E98"/>
    <w:rsid w:val="00AC356F"/>
    <w:rsid w:val="00AC73E9"/>
    <w:rsid w:val="00AD40AC"/>
    <w:rsid w:val="00AD6DD4"/>
    <w:rsid w:val="00AE08D8"/>
    <w:rsid w:val="00AF39B7"/>
    <w:rsid w:val="00B01EC9"/>
    <w:rsid w:val="00B601D0"/>
    <w:rsid w:val="00B64A10"/>
    <w:rsid w:val="00B7114E"/>
    <w:rsid w:val="00B7229E"/>
    <w:rsid w:val="00B822C1"/>
    <w:rsid w:val="00B92A65"/>
    <w:rsid w:val="00B934CE"/>
    <w:rsid w:val="00BD405C"/>
    <w:rsid w:val="00BD4987"/>
    <w:rsid w:val="00BF4429"/>
    <w:rsid w:val="00BF5D4D"/>
    <w:rsid w:val="00C22940"/>
    <w:rsid w:val="00C27A8E"/>
    <w:rsid w:val="00C45A84"/>
    <w:rsid w:val="00C46BD4"/>
    <w:rsid w:val="00C47306"/>
    <w:rsid w:val="00C519AE"/>
    <w:rsid w:val="00C5345E"/>
    <w:rsid w:val="00C55682"/>
    <w:rsid w:val="00C7745B"/>
    <w:rsid w:val="00C92982"/>
    <w:rsid w:val="00C95A94"/>
    <w:rsid w:val="00CA213B"/>
    <w:rsid w:val="00CA2D8B"/>
    <w:rsid w:val="00CB4EAD"/>
    <w:rsid w:val="00CB57E4"/>
    <w:rsid w:val="00CB75EB"/>
    <w:rsid w:val="00CE050C"/>
    <w:rsid w:val="00CE09AB"/>
    <w:rsid w:val="00CE1F06"/>
    <w:rsid w:val="00CE73DB"/>
    <w:rsid w:val="00CF3AEB"/>
    <w:rsid w:val="00D043D0"/>
    <w:rsid w:val="00D33292"/>
    <w:rsid w:val="00D461FF"/>
    <w:rsid w:val="00D541B7"/>
    <w:rsid w:val="00D56343"/>
    <w:rsid w:val="00D56EDC"/>
    <w:rsid w:val="00D71189"/>
    <w:rsid w:val="00D9170C"/>
    <w:rsid w:val="00DA1A00"/>
    <w:rsid w:val="00DA44E3"/>
    <w:rsid w:val="00DB4AC9"/>
    <w:rsid w:val="00DD7882"/>
    <w:rsid w:val="00DF0D0D"/>
    <w:rsid w:val="00DF1DFF"/>
    <w:rsid w:val="00DF4381"/>
    <w:rsid w:val="00DF4980"/>
    <w:rsid w:val="00E23041"/>
    <w:rsid w:val="00E37F68"/>
    <w:rsid w:val="00E45FEB"/>
    <w:rsid w:val="00E46334"/>
    <w:rsid w:val="00E56E6E"/>
    <w:rsid w:val="00E647AA"/>
    <w:rsid w:val="00E66F53"/>
    <w:rsid w:val="00E67929"/>
    <w:rsid w:val="00E967C4"/>
    <w:rsid w:val="00EB4759"/>
    <w:rsid w:val="00EC1FB6"/>
    <w:rsid w:val="00EC4D06"/>
    <w:rsid w:val="00EE0BEB"/>
    <w:rsid w:val="00EE7BFD"/>
    <w:rsid w:val="00EF2195"/>
    <w:rsid w:val="00EF3E4C"/>
    <w:rsid w:val="00EF4CCE"/>
    <w:rsid w:val="00EF70E4"/>
    <w:rsid w:val="00F04025"/>
    <w:rsid w:val="00F44322"/>
    <w:rsid w:val="00F52927"/>
    <w:rsid w:val="00F52F11"/>
    <w:rsid w:val="00F7420C"/>
    <w:rsid w:val="00F7617F"/>
    <w:rsid w:val="00FB3B91"/>
    <w:rsid w:val="00FC3BBE"/>
    <w:rsid w:val="00FE31F2"/>
    <w:rsid w:val="00FE4853"/>
    <w:rsid w:val="00FF29E1"/>
    <w:rsid w:val="00FF4C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FC753F-9EFC-4633-BB3B-1609909B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8D8"/>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qFormat/>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Balloon Text"/>
    <w:basedOn w:val="a"/>
    <w:link w:val="Char6"/>
    <w:uiPriority w:val="99"/>
    <w:semiHidden/>
    <w:unhideWhenUsed/>
    <w:rsid w:val="004B2E69"/>
    <w:rPr>
      <w:sz w:val="18"/>
      <w:szCs w:val="18"/>
    </w:rPr>
  </w:style>
  <w:style w:type="character" w:customStyle="1" w:styleId="Char6">
    <w:name w:val="批注框文本 Char"/>
    <w:basedOn w:val="a0"/>
    <w:link w:val="a9"/>
    <w:uiPriority w:val="99"/>
    <w:semiHidden/>
    <w:rsid w:val="004B2E69"/>
    <w:rPr>
      <w:rFonts w:ascii="Times New Roman" w:eastAsia="宋体" w:hAnsi="Times New Roman" w:cs="Times New Roman"/>
      <w:sz w:val="18"/>
      <w:szCs w:val="18"/>
    </w:rPr>
  </w:style>
  <w:style w:type="table" w:styleId="aa">
    <w:name w:val="Table Grid"/>
    <w:basedOn w:val="a1"/>
    <w:rsid w:val="00CE0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正文缩进 Char"/>
    <w:aliases w:val="表正文 Char,正文非缩进 Char,ALT+Z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b"/>
    <w:rsid w:val="00CE050C"/>
    <w:rPr>
      <w:rFonts w:ascii="宋体"/>
      <w:sz w:val="24"/>
    </w:rPr>
  </w:style>
  <w:style w:type="paragraph" w:styleId="ab">
    <w:name w:val="Normal Indent"/>
    <w:aliases w:val="表正文,正文非缩进,ALT+Z,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
    <w:basedOn w:val="a"/>
    <w:link w:val="Char7"/>
    <w:rsid w:val="00CE050C"/>
    <w:pPr>
      <w:autoSpaceDE w:val="0"/>
      <w:autoSpaceDN w:val="0"/>
      <w:adjustRightInd w:val="0"/>
      <w:ind w:firstLine="420"/>
      <w:jc w:val="left"/>
    </w:pPr>
    <w:rPr>
      <w:rFonts w:ascii="宋体" w:eastAsiaTheme="minorEastAsia" w:hAnsiTheme="minorHAnsi" w:cstheme="minorBidi"/>
      <w:sz w:val="24"/>
      <w:szCs w:val="22"/>
    </w:rPr>
  </w:style>
  <w:style w:type="paragraph" w:customStyle="1" w:styleId="p0">
    <w:name w:val="p0"/>
    <w:basedOn w:val="a"/>
    <w:rsid w:val="00960B0C"/>
    <w:pPr>
      <w:widowControl/>
    </w:pPr>
    <w:rPr>
      <w:kern w:val="0"/>
      <w:szCs w:val="21"/>
    </w:rPr>
  </w:style>
  <w:style w:type="paragraph" w:styleId="ac">
    <w:name w:val="List Paragraph"/>
    <w:basedOn w:val="a"/>
    <w:qFormat/>
    <w:rsid w:val="00960B0C"/>
    <w:pPr>
      <w:ind w:firstLineChars="200" w:firstLine="420"/>
    </w:pPr>
    <w:rPr>
      <w:rFonts w:ascii="Arial" w:hAnsi="Arial"/>
      <w:szCs w:val="22"/>
    </w:rPr>
  </w:style>
  <w:style w:type="paragraph" w:styleId="ad">
    <w:name w:val="Normal (Web)"/>
    <w:basedOn w:val="a"/>
    <w:uiPriority w:val="99"/>
    <w:semiHidden/>
    <w:unhideWhenUsed/>
    <w:rsid w:val="0071586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34</Pages>
  <Words>2277</Words>
  <Characters>12984</Characters>
  <Application>Microsoft Office Word</Application>
  <DocSecurity>0</DocSecurity>
  <Lines>108</Lines>
  <Paragraphs>30</Paragraphs>
  <ScaleCrop>false</ScaleCrop>
  <Company/>
  <LinksUpToDate>false</LinksUpToDate>
  <CharactersWithSpaces>15231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梁田</cp:lastModifiedBy>
  <cp:revision>13</cp:revision>
  <dcterms:created xsi:type="dcterms:W3CDTF">2023-04-27T01:27:00Z</dcterms:created>
  <dcterms:modified xsi:type="dcterms:W3CDTF">2023-11-21T01:33:00Z</dcterms:modified>
</cp:coreProperties>
</file>