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4EA0D7" w14:textId="1AA69323" w:rsidR="00AE08D8" w:rsidRPr="0003491D" w:rsidRDefault="00AE08D8" w:rsidP="0003491D">
      <w:pPr>
        <w:tabs>
          <w:tab w:val="left" w:pos="8280"/>
        </w:tabs>
        <w:spacing w:line="360" w:lineRule="auto"/>
        <w:rPr>
          <w:rFonts w:ascii="黑体" w:eastAsia="黑体"/>
          <w:color w:val="000000" w:themeColor="text1"/>
          <w:sz w:val="28"/>
          <w:szCs w:val="28"/>
        </w:rPr>
      </w:pPr>
      <w:r w:rsidRPr="0003491D">
        <w:rPr>
          <w:rFonts w:ascii="黑体" w:eastAsia="黑体" w:hint="eastAsia"/>
          <w:color w:val="000000" w:themeColor="text1"/>
          <w:sz w:val="28"/>
          <w:szCs w:val="28"/>
        </w:rPr>
        <w:t>招标编号：</w:t>
      </w:r>
      <w:r w:rsidR="0003491D" w:rsidRPr="0003491D">
        <w:rPr>
          <w:rFonts w:ascii="黑体" w:eastAsia="黑体"/>
          <w:color w:val="000000" w:themeColor="text1"/>
          <w:sz w:val="28"/>
          <w:szCs w:val="28"/>
        </w:rPr>
        <w:t>KSRCBZB2023025</w:t>
      </w:r>
    </w:p>
    <w:p w14:paraId="0D7D3432" w14:textId="77777777" w:rsidR="00AE08D8" w:rsidRPr="0003491D" w:rsidRDefault="00AE08D8" w:rsidP="0003491D">
      <w:pPr>
        <w:tabs>
          <w:tab w:val="left" w:pos="8280"/>
        </w:tabs>
        <w:spacing w:line="360" w:lineRule="auto"/>
        <w:rPr>
          <w:rFonts w:ascii="黑体" w:eastAsia="黑体"/>
          <w:b/>
          <w:color w:val="000000" w:themeColor="text1"/>
          <w:sz w:val="28"/>
          <w:szCs w:val="28"/>
        </w:rPr>
      </w:pPr>
    </w:p>
    <w:p w14:paraId="17481EB5" w14:textId="77777777" w:rsidR="00AE08D8" w:rsidRPr="0003491D" w:rsidRDefault="00AE08D8" w:rsidP="0003491D">
      <w:pPr>
        <w:tabs>
          <w:tab w:val="left" w:pos="8280"/>
        </w:tabs>
        <w:spacing w:line="360" w:lineRule="auto"/>
        <w:rPr>
          <w:rFonts w:ascii="黑体" w:eastAsia="黑体"/>
          <w:b/>
          <w:color w:val="000000" w:themeColor="text1"/>
          <w:sz w:val="28"/>
        </w:rPr>
      </w:pPr>
    </w:p>
    <w:p w14:paraId="44CED69A" w14:textId="77777777" w:rsidR="00AE08D8" w:rsidRPr="0003491D" w:rsidRDefault="00AE08D8" w:rsidP="0003491D">
      <w:pPr>
        <w:tabs>
          <w:tab w:val="left" w:pos="8280"/>
        </w:tabs>
        <w:spacing w:line="360" w:lineRule="auto"/>
        <w:rPr>
          <w:rFonts w:ascii="黑体" w:eastAsia="黑体"/>
          <w:b/>
          <w:color w:val="000000" w:themeColor="text1"/>
          <w:sz w:val="28"/>
        </w:rPr>
      </w:pPr>
    </w:p>
    <w:p w14:paraId="4E0BAB69" w14:textId="77777777" w:rsidR="00C55C46" w:rsidRPr="0003491D" w:rsidRDefault="00C55C46" w:rsidP="0003491D">
      <w:pPr>
        <w:tabs>
          <w:tab w:val="left" w:pos="8280"/>
        </w:tabs>
        <w:spacing w:line="360" w:lineRule="auto"/>
        <w:rPr>
          <w:rFonts w:ascii="黑体" w:eastAsia="黑体"/>
          <w:b/>
          <w:color w:val="000000" w:themeColor="text1"/>
          <w:sz w:val="28"/>
        </w:rPr>
      </w:pPr>
    </w:p>
    <w:p w14:paraId="30BBB057" w14:textId="77777777" w:rsidR="00C55C46" w:rsidRPr="0003491D" w:rsidRDefault="00C55C46" w:rsidP="0003491D">
      <w:pPr>
        <w:tabs>
          <w:tab w:val="left" w:pos="8280"/>
        </w:tabs>
        <w:spacing w:line="360" w:lineRule="auto"/>
        <w:rPr>
          <w:rFonts w:ascii="黑体" w:eastAsia="黑体"/>
          <w:b/>
          <w:color w:val="000000" w:themeColor="text1"/>
          <w:sz w:val="28"/>
        </w:rPr>
      </w:pPr>
    </w:p>
    <w:p w14:paraId="2B68C13D" w14:textId="77777777" w:rsidR="00C55C46" w:rsidRPr="0003491D" w:rsidRDefault="00C55C46" w:rsidP="0003491D">
      <w:pPr>
        <w:tabs>
          <w:tab w:val="left" w:pos="8280"/>
        </w:tabs>
        <w:spacing w:line="360" w:lineRule="auto"/>
        <w:rPr>
          <w:rFonts w:ascii="黑体" w:eastAsia="黑体"/>
          <w:b/>
          <w:color w:val="000000" w:themeColor="text1"/>
          <w:sz w:val="28"/>
        </w:rPr>
      </w:pPr>
    </w:p>
    <w:p w14:paraId="6CCA0D82" w14:textId="77777777" w:rsidR="00AE08D8" w:rsidRPr="0003491D" w:rsidRDefault="00AE08D8" w:rsidP="0003491D">
      <w:pPr>
        <w:tabs>
          <w:tab w:val="left" w:pos="8280"/>
        </w:tabs>
        <w:spacing w:line="360" w:lineRule="auto"/>
        <w:rPr>
          <w:rFonts w:ascii="黑体" w:eastAsia="黑体"/>
          <w:b/>
          <w:color w:val="000000" w:themeColor="text1"/>
          <w:sz w:val="28"/>
        </w:rPr>
      </w:pPr>
    </w:p>
    <w:p w14:paraId="1E7537F4" w14:textId="77777777" w:rsidR="00AE08D8" w:rsidRPr="0003491D" w:rsidRDefault="00AE08D8" w:rsidP="0003491D">
      <w:pPr>
        <w:pStyle w:val="a3"/>
        <w:tabs>
          <w:tab w:val="left" w:pos="8280"/>
        </w:tabs>
        <w:spacing w:after="0" w:line="360" w:lineRule="auto"/>
        <w:jc w:val="center"/>
        <w:outlineLvl w:val="0"/>
        <w:rPr>
          <w:rFonts w:ascii="黑体" w:eastAsia="黑体"/>
          <w:color w:val="000000" w:themeColor="text1"/>
          <w:sz w:val="44"/>
        </w:rPr>
      </w:pPr>
      <w:r w:rsidRPr="0003491D">
        <w:rPr>
          <w:rFonts w:ascii="黑体" w:eastAsia="黑体" w:hint="eastAsia"/>
          <w:color w:val="000000" w:themeColor="text1"/>
          <w:sz w:val="44"/>
        </w:rPr>
        <w:t>江苏</w:t>
      </w:r>
      <w:r w:rsidRPr="0003491D">
        <w:rPr>
          <w:rFonts w:ascii="黑体" w:eastAsia="黑体"/>
          <w:color w:val="000000" w:themeColor="text1"/>
          <w:sz w:val="44"/>
        </w:rPr>
        <w:t>昆山农村商业银行</w:t>
      </w:r>
      <w:r w:rsidRPr="0003491D">
        <w:rPr>
          <w:rFonts w:ascii="黑体" w:eastAsia="黑体" w:hint="eastAsia"/>
          <w:color w:val="000000" w:themeColor="text1"/>
          <w:sz w:val="44"/>
        </w:rPr>
        <w:t>股份有限公司</w:t>
      </w:r>
    </w:p>
    <w:p w14:paraId="11F04BB5" w14:textId="77777777" w:rsidR="00AE08D8" w:rsidRPr="0003491D" w:rsidRDefault="00AE08D8" w:rsidP="0003491D">
      <w:pPr>
        <w:pStyle w:val="a3"/>
        <w:tabs>
          <w:tab w:val="left" w:pos="8280"/>
        </w:tabs>
        <w:spacing w:after="0" w:line="360" w:lineRule="auto"/>
        <w:jc w:val="center"/>
        <w:outlineLvl w:val="0"/>
        <w:rPr>
          <w:rFonts w:ascii="黑体" w:eastAsia="黑体"/>
          <w:color w:val="000000" w:themeColor="text1"/>
          <w:sz w:val="44"/>
        </w:rPr>
      </w:pPr>
      <w:r w:rsidRPr="0003491D">
        <w:rPr>
          <w:rFonts w:ascii="黑体" w:eastAsia="黑体"/>
          <w:color w:val="000000" w:themeColor="text1"/>
          <w:sz w:val="44"/>
        </w:rPr>
        <w:t>招标书</w:t>
      </w:r>
    </w:p>
    <w:p w14:paraId="4A951DD8" w14:textId="77777777" w:rsidR="00AE08D8" w:rsidRPr="0003491D" w:rsidRDefault="00AE08D8" w:rsidP="0003491D">
      <w:pPr>
        <w:tabs>
          <w:tab w:val="left" w:pos="8280"/>
        </w:tabs>
        <w:spacing w:line="360" w:lineRule="auto"/>
        <w:jc w:val="center"/>
        <w:rPr>
          <w:rFonts w:ascii="宋体"/>
          <w:b/>
          <w:color w:val="000000" w:themeColor="text1"/>
          <w:sz w:val="48"/>
        </w:rPr>
      </w:pPr>
    </w:p>
    <w:p w14:paraId="55A6BF0F" w14:textId="77777777" w:rsidR="00AE08D8" w:rsidRPr="0003491D" w:rsidRDefault="00AE08D8" w:rsidP="0003491D">
      <w:pPr>
        <w:tabs>
          <w:tab w:val="left" w:pos="8280"/>
        </w:tabs>
        <w:spacing w:line="360" w:lineRule="auto"/>
        <w:jc w:val="center"/>
        <w:rPr>
          <w:color w:val="000000" w:themeColor="text1"/>
          <w:sz w:val="48"/>
        </w:rPr>
      </w:pPr>
    </w:p>
    <w:p w14:paraId="78FC893F" w14:textId="77777777" w:rsidR="00AE08D8" w:rsidRPr="0003491D" w:rsidRDefault="00AE08D8" w:rsidP="0003491D">
      <w:pPr>
        <w:tabs>
          <w:tab w:val="left" w:pos="8280"/>
        </w:tabs>
        <w:spacing w:line="360" w:lineRule="auto"/>
        <w:jc w:val="center"/>
        <w:rPr>
          <w:color w:val="000000" w:themeColor="text1"/>
          <w:sz w:val="48"/>
        </w:rPr>
      </w:pPr>
    </w:p>
    <w:p w14:paraId="0B2A3E2F" w14:textId="77777777" w:rsidR="00AE08D8" w:rsidRPr="0003491D" w:rsidRDefault="00AE08D8" w:rsidP="0003491D">
      <w:pPr>
        <w:tabs>
          <w:tab w:val="left" w:pos="8280"/>
        </w:tabs>
        <w:spacing w:line="360" w:lineRule="auto"/>
        <w:jc w:val="center"/>
        <w:rPr>
          <w:color w:val="000000" w:themeColor="text1"/>
          <w:sz w:val="48"/>
        </w:rPr>
      </w:pPr>
    </w:p>
    <w:p w14:paraId="6EA05422" w14:textId="77777777" w:rsidR="00AE08D8" w:rsidRPr="0003491D" w:rsidRDefault="00AE08D8" w:rsidP="0003491D">
      <w:pPr>
        <w:tabs>
          <w:tab w:val="left" w:pos="8280"/>
        </w:tabs>
        <w:spacing w:line="360" w:lineRule="auto"/>
        <w:jc w:val="center"/>
        <w:rPr>
          <w:color w:val="000000" w:themeColor="text1"/>
          <w:sz w:val="48"/>
        </w:rPr>
      </w:pPr>
    </w:p>
    <w:p w14:paraId="17C88BFF" w14:textId="77777777" w:rsidR="00AE08D8" w:rsidRPr="0003491D" w:rsidRDefault="00AE08D8" w:rsidP="0003491D">
      <w:pPr>
        <w:tabs>
          <w:tab w:val="left" w:pos="8280"/>
        </w:tabs>
        <w:spacing w:line="360" w:lineRule="auto"/>
        <w:jc w:val="center"/>
        <w:rPr>
          <w:color w:val="000000" w:themeColor="text1"/>
          <w:sz w:val="48"/>
        </w:rPr>
      </w:pPr>
    </w:p>
    <w:p w14:paraId="03AF81FE" w14:textId="77777777" w:rsidR="00AE08D8" w:rsidRPr="0003491D" w:rsidRDefault="00AE08D8" w:rsidP="0003491D">
      <w:pPr>
        <w:tabs>
          <w:tab w:val="left" w:pos="8280"/>
        </w:tabs>
        <w:spacing w:line="360" w:lineRule="auto"/>
        <w:jc w:val="center"/>
        <w:rPr>
          <w:color w:val="000000" w:themeColor="text1"/>
          <w:sz w:val="48"/>
        </w:rPr>
      </w:pPr>
    </w:p>
    <w:p w14:paraId="7F1AA444" w14:textId="77777777" w:rsidR="00AE08D8" w:rsidRPr="0003491D" w:rsidRDefault="00AE08D8" w:rsidP="0003491D">
      <w:pPr>
        <w:tabs>
          <w:tab w:val="left" w:pos="8280"/>
        </w:tabs>
        <w:spacing w:line="360" w:lineRule="auto"/>
        <w:jc w:val="center"/>
        <w:rPr>
          <w:color w:val="000000" w:themeColor="text1"/>
          <w:sz w:val="48"/>
        </w:rPr>
      </w:pPr>
    </w:p>
    <w:p w14:paraId="3C1CD158" w14:textId="77777777" w:rsidR="00AE08D8" w:rsidRPr="0003491D" w:rsidRDefault="00AE08D8" w:rsidP="0003491D">
      <w:pPr>
        <w:tabs>
          <w:tab w:val="left" w:pos="8280"/>
        </w:tabs>
        <w:spacing w:line="360" w:lineRule="auto"/>
        <w:jc w:val="center"/>
        <w:rPr>
          <w:color w:val="000000" w:themeColor="text1"/>
          <w:sz w:val="48"/>
        </w:rPr>
      </w:pPr>
    </w:p>
    <w:p w14:paraId="3897F490" w14:textId="77777777" w:rsidR="00AE08D8" w:rsidRPr="0003491D" w:rsidRDefault="00AE08D8" w:rsidP="0003491D">
      <w:pPr>
        <w:tabs>
          <w:tab w:val="left" w:pos="8280"/>
        </w:tabs>
        <w:spacing w:line="360" w:lineRule="auto"/>
        <w:jc w:val="center"/>
        <w:outlineLvl w:val="0"/>
        <w:rPr>
          <w:rFonts w:ascii="宋体" w:eastAsia="仿宋_GB2312"/>
          <w:color w:val="000000" w:themeColor="text1"/>
          <w:sz w:val="28"/>
          <w:szCs w:val="28"/>
        </w:rPr>
      </w:pPr>
      <w:r w:rsidRPr="0003491D">
        <w:rPr>
          <w:rFonts w:eastAsia="仿宋_GB2312" w:hint="eastAsia"/>
          <w:color w:val="000000" w:themeColor="text1"/>
          <w:sz w:val="28"/>
          <w:szCs w:val="28"/>
        </w:rPr>
        <w:t>江苏昆山农村商业银行股份有限公司</w:t>
      </w:r>
    </w:p>
    <w:p w14:paraId="388DF8C0" w14:textId="1681E9DA" w:rsidR="00AE08D8" w:rsidRPr="0003491D" w:rsidRDefault="008F0BA2" w:rsidP="0003491D">
      <w:pPr>
        <w:pStyle w:val="a4"/>
        <w:tabs>
          <w:tab w:val="left" w:pos="8280"/>
        </w:tabs>
        <w:spacing w:line="360" w:lineRule="auto"/>
        <w:ind w:leftChars="0" w:left="0" w:firstLineChars="1150" w:firstLine="3220"/>
        <w:outlineLvl w:val="0"/>
        <w:rPr>
          <w:rFonts w:eastAsia="仿宋_GB2312"/>
          <w:color w:val="000000" w:themeColor="text1"/>
          <w:szCs w:val="28"/>
        </w:rPr>
      </w:pPr>
      <w:r w:rsidRPr="0003491D">
        <w:rPr>
          <w:rFonts w:eastAsia="仿宋_GB2312" w:hint="eastAsia"/>
          <w:color w:val="000000" w:themeColor="text1"/>
          <w:szCs w:val="28"/>
        </w:rPr>
        <w:t>20</w:t>
      </w:r>
      <w:r w:rsidR="00A22A1F" w:rsidRPr="0003491D">
        <w:rPr>
          <w:rFonts w:eastAsia="仿宋_GB2312"/>
          <w:color w:val="000000" w:themeColor="text1"/>
          <w:szCs w:val="28"/>
        </w:rPr>
        <w:t>23</w:t>
      </w:r>
      <w:r w:rsidR="00552C8E" w:rsidRPr="0003491D">
        <w:rPr>
          <w:rFonts w:eastAsia="仿宋_GB2312" w:hint="eastAsia"/>
          <w:color w:val="000000" w:themeColor="text1"/>
          <w:szCs w:val="28"/>
        </w:rPr>
        <w:t>年</w:t>
      </w:r>
      <w:r w:rsidR="00A22A1F" w:rsidRPr="0003491D">
        <w:rPr>
          <w:rFonts w:eastAsia="仿宋_GB2312"/>
          <w:color w:val="000000" w:themeColor="text1"/>
          <w:szCs w:val="28"/>
        </w:rPr>
        <w:t>0</w:t>
      </w:r>
      <w:r w:rsidR="00347564" w:rsidRPr="0003491D">
        <w:rPr>
          <w:rFonts w:eastAsia="仿宋_GB2312"/>
          <w:color w:val="000000" w:themeColor="text1"/>
          <w:szCs w:val="28"/>
        </w:rPr>
        <w:t>6</w:t>
      </w:r>
      <w:r w:rsidR="00AE08D8" w:rsidRPr="0003491D">
        <w:rPr>
          <w:rFonts w:eastAsia="仿宋_GB2312" w:hint="eastAsia"/>
          <w:color w:val="000000" w:themeColor="text1"/>
          <w:szCs w:val="28"/>
        </w:rPr>
        <w:t>月</w:t>
      </w:r>
    </w:p>
    <w:p w14:paraId="398CBFAF" w14:textId="77777777" w:rsidR="00AE08D8" w:rsidRPr="0003491D" w:rsidRDefault="00AE08D8" w:rsidP="0003491D">
      <w:pPr>
        <w:spacing w:line="360" w:lineRule="auto"/>
        <w:jc w:val="center"/>
        <w:rPr>
          <w:rFonts w:ascii="黑体" w:eastAsia="黑体"/>
          <w:color w:val="000000" w:themeColor="text1"/>
          <w:sz w:val="32"/>
          <w:szCs w:val="32"/>
        </w:rPr>
      </w:pPr>
      <w:r w:rsidRPr="0003491D">
        <w:rPr>
          <w:color w:val="000000" w:themeColor="text1"/>
        </w:rPr>
        <w:br w:type="page"/>
      </w:r>
      <w:r w:rsidR="00837BD5" w:rsidRPr="0003491D">
        <w:rPr>
          <w:rFonts w:ascii="黑体" w:eastAsia="黑体" w:hint="eastAsia"/>
          <w:color w:val="000000" w:themeColor="text1"/>
          <w:sz w:val="32"/>
          <w:szCs w:val="32"/>
        </w:rPr>
        <w:lastRenderedPageBreak/>
        <w:t>声</w:t>
      </w:r>
      <w:r w:rsidRPr="0003491D">
        <w:rPr>
          <w:rFonts w:ascii="黑体" w:eastAsia="黑体" w:hint="eastAsia"/>
          <w:color w:val="000000" w:themeColor="text1"/>
          <w:sz w:val="32"/>
          <w:szCs w:val="32"/>
        </w:rPr>
        <w:tab/>
      </w:r>
      <w:r w:rsidRPr="0003491D">
        <w:rPr>
          <w:rFonts w:ascii="黑体" w:eastAsia="黑体" w:hint="eastAsia"/>
          <w:color w:val="000000" w:themeColor="text1"/>
          <w:sz w:val="32"/>
          <w:szCs w:val="32"/>
        </w:rPr>
        <w:tab/>
        <w:t>明</w:t>
      </w:r>
    </w:p>
    <w:p w14:paraId="67A25F8F" w14:textId="7D019008" w:rsidR="00AE08D8" w:rsidRPr="0003491D" w:rsidRDefault="00AE08D8" w:rsidP="0003491D">
      <w:pPr>
        <w:spacing w:line="360" w:lineRule="auto"/>
        <w:ind w:firstLineChars="200" w:firstLine="560"/>
        <w:rPr>
          <w:rFonts w:ascii="仿宋_GB2312" w:eastAsia="仿宋_GB2312"/>
          <w:color w:val="000000" w:themeColor="text1"/>
          <w:sz w:val="28"/>
          <w:szCs w:val="28"/>
        </w:rPr>
      </w:pPr>
      <w:r w:rsidRPr="0003491D">
        <w:rPr>
          <w:rFonts w:ascii="仿宋_GB2312" w:eastAsia="仿宋_GB2312" w:hint="eastAsia"/>
          <w:color w:val="000000" w:themeColor="text1"/>
          <w:sz w:val="28"/>
          <w:szCs w:val="28"/>
        </w:rPr>
        <w:t>本招标文件专用于江苏昆山农村商业银行股份有限公司本次采购</w:t>
      </w:r>
      <w:r w:rsidR="00360BE8" w:rsidRPr="0003491D">
        <w:rPr>
          <w:rFonts w:ascii="仿宋_GB2312" w:eastAsia="仿宋_GB2312" w:hint="eastAsia"/>
          <w:sz w:val="28"/>
          <w:szCs w:val="28"/>
          <w:u w:val="single"/>
        </w:rPr>
        <w:t>常规库存性IT设备</w:t>
      </w:r>
      <w:r w:rsidR="00455A6C" w:rsidRPr="0003491D">
        <w:rPr>
          <w:rFonts w:ascii="仿宋_GB2312" w:eastAsia="仿宋_GB2312" w:hint="eastAsia"/>
          <w:color w:val="000000" w:themeColor="text1"/>
          <w:sz w:val="28"/>
          <w:szCs w:val="28"/>
          <w:u w:val="single"/>
        </w:rPr>
        <w:t xml:space="preserve"> </w:t>
      </w:r>
      <w:r w:rsidRPr="0003491D">
        <w:rPr>
          <w:rFonts w:ascii="仿宋_GB2312" w:eastAsia="仿宋_GB2312" w:hint="eastAsia"/>
          <w:color w:val="000000" w:themeColor="text1"/>
          <w:sz w:val="28"/>
          <w:szCs w:val="28"/>
        </w:rPr>
        <w:t>进行招标，江苏昆山农村商业银行股份有限公司对本招</w:t>
      </w:r>
      <w:r w:rsidR="00972400" w:rsidRPr="0003491D">
        <w:rPr>
          <w:rFonts w:ascii="仿宋_GB2312" w:eastAsia="仿宋_GB2312" w:hint="eastAsia"/>
          <w:color w:val="000000" w:themeColor="text1"/>
          <w:sz w:val="28"/>
          <w:szCs w:val="28"/>
        </w:rPr>
        <w:t>标文件及招标文件内容享有解释权。参加投标单位即视为无条件同意本声</w:t>
      </w:r>
      <w:r w:rsidRPr="0003491D">
        <w:rPr>
          <w:rFonts w:ascii="仿宋_GB2312" w:eastAsia="仿宋_GB2312" w:hint="eastAsia"/>
          <w:color w:val="000000" w:themeColor="text1"/>
          <w:sz w:val="28"/>
          <w:szCs w:val="28"/>
        </w:rPr>
        <w:t>明并保证对本招标文件可能涉及的江苏昆山农村商业银行股份有限公司商业秘密予以保密，除经江苏昆山农村商业银行股份有限公司书面同意外，任何单位和个人不得为参与本产品投标以外的目的而出版、复制、传播、销售及使用本招标文件。</w:t>
      </w:r>
    </w:p>
    <w:p w14:paraId="5B38D99F" w14:textId="77777777" w:rsidR="00AE08D8" w:rsidRPr="0003491D" w:rsidRDefault="00AE08D8" w:rsidP="0003491D">
      <w:pPr>
        <w:spacing w:line="360" w:lineRule="auto"/>
        <w:jc w:val="center"/>
        <w:rPr>
          <w:color w:val="000000" w:themeColor="text1"/>
        </w:rPr>
      </w:pPr>
    </w:p>
    <w:p w14:paraId="2F019F73" w14:textId="77777777" w:rsidR="00AE08D8" w:rsidRPr="0003491D" w:rsidRDefault="00AE08D8" w:rsidP="0003491D">
      <w:pPr>
        <w:spacing w:line="360" w:lineRule="auto"/>
        <w:jc w:val="center"/>
        <w:rPr>
          <w:color w:val="000000" w:themeColor="text1"/>
        </w:rPr>
        <w:sectPr w:rsidR="00AE08D8" w:rsidRPr="0003491D" w:rsidSect="00DF24AB">
          <w:pgSz w:w="11906" w:h="16838"/>
          <w:pgMar w:top="1440" w:right="1800" w:bottom="1440" w:left="1800" w:header="851" w:footer="992" w:gutter="0"/>
          <w:cols w:space="720"/>
          <w:docGrid w:type="lines" w:linePitch="312"/>
        </w:sectPr>
      </w:pPr>
    </w:p>
    <w:p w14:paraId="6C4ECDD3" w14:textId="77777777" w:rsidR="00AE08D8" w:rsidRPr="0003491D" w:rsidRDefault="00AE08D8" w:rsidP="0003491D">
      <w:pPr>
        <w:pStyle w:val="1"/>
        <w:keepNext w:val="0"/>
        <w:keepLines w:val="0"/>
        <w:jc w:val="center"/>
        <w:rPr>
          <w:rFonts w:ascii="黑体" w:eastAsia="黑体" w:hAnsi="黑体"/>
          <w:color w:val="000000" w:themeColor="text1"/>
          <w:sz w:val="32"/>
          <w:szCs w:val="32"/>
        </w:rPr>
      </w:pPr>
      <w:r w:rsidRPr="0003491D">
        <w:rPr>
          <w:rFonts w:ascii="黑体" w:eastAsia="黑体" w:hAnsi="黑体" w:hint="eastAsia"/>
          <w:color w:val="000000" w:themeColor="text1"/>
          <w:sz w:val="32"/>
          <w:szCs w:val="32"/>
        </w:rPr>
        <w:lastRenderedPageBreak/>
        <w:t>第一部分</w:t>
      </w:r>
      <w:r w:rsidRPr="0003491D">
        <w:rPr>
          <w:rFonts w:ascii="黑体" w:eastAsia="黑体" w:hAnsi="黑体" w:hint="eastAsia"/>
          <w:color w:val="000000" w:themeColor="text1"/>
          <w:sz w:val="32"/>
          <w:szCs w:val="32"/>
        </w:rPr>
        <w:tab/>
        <w:t>投标函</w:t>
      </w:r>
    </w:p>
    <w:p w14:paraId="263B09B2" w14:textId="3FFF7A44" w:rsidR="00AE08D8" w:rsidRPr="0003491D" w:rsidRDefault="00AE08D8" w:rsidP="005B084F">
      <w:pPr>
        <w:spacing w:line="560" w:lineRule="exact"/>
        <w:ind w:leftChars="267" w:left="561"/>
        <w:rPr>
          <w:rFonts w:ascii="仿宋_GB2312" w:eastAsia="仿宋_GB2312"/>
          <w:color w:val="000000" w:themeColor="text1"/>
          <w:sz w:val="28"/>
          <w:szCs w:val="28"/>
        </w:rPr>
      </w:pPr>
      <w:r w:rsidRPr="0003491D">
        <w:rPr>
          <w:rFonts w:ascii="仿宋_GB2312" w:eastAsia="仿宋_GB2312" w:hint="eastAsia"/>
          <w:color w:val="000000" w:themeColor="text1"/>
          <w:sz w:val="28"/>
          <w:szCs w:val="28"/>
        </w:rPr>
        <w:t>根据江苏昆山农村商业银行股份有限公司业务发展的需求，现就江苏昆山农村商业银行股份有限公司采购</w:t>
      </w:r>
      <w:r w:rsidR="00F4438A" w:rsidRPr="0003491D">
        <w:rPr>
          <w:rFonts w:ascii="仿宋_GB2312" w:eastAsia="仿宋_GB2312" w:hint="eastAsia"/>
          <w:color w:val="000000" w:themeColor="text1"/>
          <w:sz w:val="28"/>
          <w:szCs w:val="28"/>
          <w:u w:val="single"/>
        </w:rPr>
        <w:t>常规库存性</w:t>
      </w:r>
      <w:r w:rsidR="00360BE8" w:rsidRPr="0003491D">
        <w:rPr>
          <w:rFonts w:ascii="仿宋_GB2312" w:eastAsia="仿宋_GB2312" w:hint="eastAsia"/>
          <w:sz w:val="28"/>
          <w:szCs w:val="28"/>
          <w:u w:val="single"/>
        </w:rPr>
        <w:t>I</w:t>
      </w:r>
      <w:r w:rsidR="00360BE8" w:rsidRPr="0003491D">
        <w:rPr>
          <w:rFonts w:ascii="仿宋_GB2312" w:eastAsia="仿宋_GB2312"/>
          <w:sz w:val="28"/>
          <w:szCs w:val="28"/>
          <w:u w:val="single"/>
        </w:rPr>
        <w:t>T</w:t>
      </w:r>
      <w:r w:rsidR="00F4438A" w:rsidRPr="0003491D">
        <w:rPr>
          <w:rFonts w:ascii="仿宋_GB2312" w:eastAsia="仿宋_GB2312" w:hint="eastAsia"/>
          <w:color w:val="000000" w:themeColor="text1"/>
          <w:sz w:val="28"/>
          <w:szCs w:val="28"/>
          <w:u w:val="single"/>
        </w:rPr>
        <w:t>设备</w:t>
      </w:r>
      <w:r w:rsidR="007D12C9" w:rsidRPr="0003491D">
        <w:rPr>
          <w:rFonts w:ascii="仿宋_GB2312" w:eastAsia="仿宋_GB2312" w:hint="eastAsia"/>
          <w:color w:val="000000" w:themeColor="text1"/>
          <w:sz w:val="28"/>
          <w:szCs w:val="28"/>
          <w:u w:val="single"/>
        </w:rPr>
        <w:t xml:space="preserve"> </w:t>
      </w:r>
      <w:r w:rsidRPr="0003491D">
        <w:rPr>
          <w:rFonts w:ascii="仿宋_GB2312" w:eastAsia="仿宋_GB2312" w:hint="eastAsia"/>
          <w:color w:val="000000" w:themeColor="text1"/>
          <w:sz w:val="28"/>
          <w:szCs w:val="28"/>
        </w:rPr>
        <w:t>进行招标：</w:t>
      </w:r>
    </w:p>
    <w:p w14:paraId="41EFB6D3" w14:textId="13074A8A" w:rsidR="00AE08D8" w:rsidRPr="0003491D" w:rsidRDefault="00AE08D8" w:rsidP="005B084F">
      <w:pPr>
        <w:spacing w:line="560" w:lineRule="exact"/>
        <w:ind w:firstLineChars="200" w:firstLine="560"/>
        <w:rPr>
          <w:rFonts w:ascii="仿宋_GB2312" w:eastAsia="仿宋_GB2312" w:hAnsi="宋体"/>
          <w:color w:val="000000" w:themeColor="text1"/>
          <w:sz w:val="28"/>
          <w:u w:val="single"/>
        </w:rPr>
      </w:pPr>
      <w:r w:rsidRPr="0003491D">
        <w:rPr>
          <w:rFonts w:ascii="仿宋_GB2312" w:eastAsia="仿宋_GB2312" w:hint="eastAsia"/>
          <w:color w:val="000000" w:themeColor="text1"/>
          <w:sz w:val="28"/>
          <w:szCs w:val="28"/>
        </w:rPr>
        <w:t>1、招标</w:t>
      </w:r>
      <w:r w:rsidRPr="0003491D">
        <w:rPr>
          <w:rFonts w:ascii="仿宋_GB2312" w:eastAsia="仿宋_GB2312" w:hAnsi="宋体" w:hint="eastAsia"/>
          <w:color w:val="000000" w:themeColor="text1"/>
          <w:sz w:val="28"/>
        </w:rPr>
        <w:t>编号：</w:t>
      </w:r>
      <w:r w:rsidR="0003491D" w:rsidRPr="0003491D">
        <w:rPr>
          <w:rFonts w:ascii="仿宋_GB2312" w:eastAsia="仿宋_GB2312" w:hAnsi="宋体"/>
          <w:color w:val="000000" w:themeColor="text1"/>
          <w:sz w:val="28"/>
        </w:rPr>
        <w:t>KSRCBZB2023025</w:t>
      </w:r>
    </w:p>
    <w:p w14:paraId="2445893B" w14:textId="77777777" w:rsidR="00AE08D8" w:rsidRPr="0003491D" w:rsidRDefault="00AE08D8" w:rsidP="005B084F">
      <w:pPr>
        <w:spacing w:line="560" w:lineRule="exact"/>
        <w:ind w:firstLineChars="200" w:firstLine="560"/>
        <w:rPr>
          <w:rFonts w:ascii="仿宋_GB2312" w:eastAsia="仿宋_GB2312" w:hAnsi="宋体"/>
          <w:color w:val="000000" w:themeColor="text1"/>
          <w:sz w:val="28"/>
        </w:rPr>
      </w:pPr>
      <w:r w:rsidRPr="0003491D">
        <w:rPr>
          <w:rFonts w:ascii="仿宋_GB2312" w:eastAsia="仿宋_GB2312" w:hAnsi="宋体" w:hint="eastAsia"/>
          <w:color w:val="000000" w:themeColor="text1"/>
          <w:sz w:val="28"/>
        </w:rPr>
        <w:t>2、招标人：江苏昆山农村商业银行股份有限公司</w:t>
      </w:r>
    </w:p>
    <w:p w14:paraId="1AAE6857" w14:textId="47026A2E" w:rsidR="00AE08D8" w:rsidRPr="0003491D" w:rsidRDefault="00AE08D8" w:rsidP="005B084F">
      <w:pPr>
        <w:spacing w:line="560" w:lineRule="exact"/>
        <w:ind w:firstLineChars="200" w:firstLine="560"/>
        <w:jc w:val="left"/>
        <w:rPr>
          <w:rFonts w:ascii="仿宋_GB2312" w:eastAsia="仿宋_GB2312" w:hAnsi="宋体"/>
          <w:color w:val="000000" w:themeColor="text1"/>
          <w:sz w:val="28"/>
          <w:szCs w:val="28"/>
          <w:u w:val="single"/>
        </w:rPr>
      </w:pPr>
      <w:r w:rsidRPr="0003491D">
        <w:rPr>
          <w:rFonts w:ascii="仿宋_GB2312" w:eastAsia="仿宋_GB2312" w:hAnsi="宋体" w:hint="eastAsia"/>
          <w:color w:val="000000" w:themeColor="text1"/>
          <w:sz w:val="28"/>
          <w:szCs w:val="28"/>
        </w:rPr>
        <w:t>3、招标内容：昆山农村商业银行</w:t>
      </w:r>
      <w:r w:rsidR="00F4438A" w:rsidRPr="0003491D">
        <w:rPr>
          <w:rFonts w:ascii="仿宋_GB2312" w:eastAsia="仿宋_GB2312" w:hint="eastAsia"/>
          <w:color w:val="000000" w:themeColor="text1"/>
          <w:sz w:val="28"/>
          <w:szCs w:val="28"/>
          <w:u w:val="single"/>
        </w:rPr>
        <w:t>常规库存性</w:t>
      </w:r>
      <w:r w:rsidR="00360BE8" w:rsidRPr="0003491D">
        <w:rPr>
          <w:rFonts w:ascii="仿宋_GB2312" w:eastAsia="仿宋_GB2312" w:hint="eastAsia"/>
          <w:sz w:val="28"/>
          <w:szCs w:val="28"/>
          <w:u w:val="single"/>
        </w:rPr>
        <w:t>I</w:t>
      </w:r>
      <w:r w:rsidR="00360BE8" w:rsidRPr="0003491D">
        <w:rPr>
          <w:rFonts w:ascii="仿宋_GB2312" w:eastAsia="仿宋_GB2312"/>
          <w:sz w:val="28"/>
          <w:szCs w:val="28"/>
          <w:u w:val="single"/>
        </w:rPr>
        <w:t>T</w:t>
      </w:r>
      <w:r w:rsidR="00F4438A" w:rsidRPr="0003491D">
        <w:rPr>
          <w:rFonts w:ascii="仿宋_GB2312" w:eastAsia="仿宋_GB2312" w:hint="eastAsia"/>
          <w:sz w:val="28"/>
          <w:szCs w:val="28"/>
          <w:u w:val="single"/>
        </w:rPr>
        <w:t>设</w:t>
      </w:r>
      <w:r w:rsidR="00F4438A" w:rsidRPr="0003491D">
        <w:rPr>
          <w:rFonts w:ascii="仿宋_GB2312" w:eastAsia="仿宋_GB2312" w:hint="eastAsia"/>
          <w:color w:val="000000" w:themeColor="text1"/>
          <w:sz w:val="28"/>
          <w:szCs w:val="28"/>
          <w:u w:val="single"/>
        </w:rPr>
        <w:t>备</w:t>
      </w:r>
    </w:p>
    <w:p w14:paraId="2FE58528" w14:textId="77777777" w:rsidR="00AE08D8" w:rsidRPr="0003491D" w:rsidRDefault="00AE08D8" w:rsidP="005B084F">
      <w:pPr>
        <w:spacing w:line="560" w:lineRule="exact"/>
        <w:ind w:firstLineChars="200" w:firstLine="560"/>
        <w:jc w:val="left"/>
        <w:rPr>
          <w:rFonts w:ascii="仿宋_GB2312" w:eastAsia="仿宋_GB2312" w:hAnsi="宋体"/>
          <w:color w:val="000000" w:themeColor="text1"/>
          <w:sz w:val="28"/>
        </w:rPr>
      </w:pPr>
      <w:r w:rsidRPr="0003491D">
        <w:rPr>
          <w:rFonts w:ascii="仿宋_GB2312" w:eastAsia="仿宋_GB2312" w:hAnsi="宋体" w:hint="eastAsia"/>
          <w:color w:val="000000" w:themeColor="text1"/>
          <w:sz w:val="28"/>
        </w:rPr>
        <w:t>4、项目实施地点：昆山</w:t>
      </w:r>
    </w:p>
    <w:p w14:paraId="1332282D" w14:textId="7452313E" w:rsidR="00AE08D8" w:rsidRPr="0003491D" w:rsidRDefault="00AE08D8" w:rsidP="005B084F">
      <w:pPr>
        <w:spacing w:line="560" w:lineRule="exact"/>
        <w:ind w:firstLineChars="200" w:firstLine="560"/>
        <w:rPr>
          <w:rFonts w:ascii="仿宋_GB2312" w:eastAsia="仿宋_GB2312" w:hAnsi="宋体"/>
          <w:color w:val="000000" w:themeColor="text1"/>
          <w:sz w:val="28"/>
        </w:rPr>
      </w:pPr>
      <w:r w:rsidRPr="0003491D">
        <w:rPr>
          <w:rFonts w:ascii="仿宋_GB2312" w:eastAsia="仿宋_GB2312" w:hAnsi="宋体" w:hint="eastAsia"/>
          <w:color w:val="000000" w:themeColor="text1"/>
          <w:sz w:val="28"/>
          <w:szCs w:val="28"/>
        </w:rPr>
        <w:t>5</w:t>
      </w:r>
      <w:r w:rsidRPr="0003491D">
        <w:rPr>
          <w:rFonts w:ascii="仿宋_GB2312" w:eastAsia="仿宋_GB2312" w:hAnsi="宋体" w:hint="eastAsia"/>
          <w:color w:val="000000" w:themeColor="text1"/>
          <w:sz w:val="28"/>
        </w:rPr>
        <w:t>、发放标书时间：北京时间</w:t>
      </w:r>
      <w:r w:rsidR="000A19FE" w:rsidRPr="0003491D">
        <w:rPr>
          <w:rFonts w:ascii="仿宋_GB2312" w:eastAsia="仿宋_GB2312" w:hAnsi="宋体" w:hint="eastAsia"/>
          <w:color w:val="000000" w:themeColor="text1"/>
          <w:sz w:val="28"/>
        </w:rPr>
        <w:t>2023</w:t>
      </w:r>
      <w:r w:rsidRPr="0003491D">
        <w:rPr>
          <w:rFonts w:ascii="仿宋_GB2312" w:eastAsia="仿宋_GB2312" w:hAnsi="宋体" w:hint="eastAsia"/>
          <w:color w:val="000000" w:themeColor="text1"/>
          <w:sz w:val="28"/>
        </w:rPr>
        <w:t>年</w:t>
      </w:r>
      <w:r w:rsidR="0003491D" w:rsidRPr="0003491D">
        <w:rPr>
          <w:rFonts w:ascii="仿宋_GB2312" w:eastAsia="仿宋_GB2312" w:hAnsi="宋体" w:hint="eastAsia"/>
          <w:color w:val="000000" w:themeColor="text1"/>
          <w:sz w:val="28"/>
        </w:rPr>
        <w:t>06</w:t>
      </w:r>
      <w:r w:rsidRPr="0003491D">
        <w:rPr>
          <w:rFonts w:ascii="仿宋_GB2312" w:eastAsia="仿宋_GB2312" w:hAnsi="宋体" w:hint="eastAsia"/>
          <w:color w:val="000000" w:themeColor="text1"/>
          <w:sz w:val="28"/>
        </w:rPr>
        <w:t>月</w:t>
      </w:r>
      <w:r w:rsidR="0003491D" w:rsidRPr="0003491D">
        <w:rPr>
          <w:rFonts w:ascii="仿宋_GB2312" w:eastAsia="仿宋_GB2312" w:hAnsi="宋体" w:hint="eastAsia"/>
          <w:color w:val="000000" w:themeColor="text1"/>
          <w:sz w:val="28"/>
        </w:rPr>
        <w:t>30</w:t>
      </w:r>
      <w:r w:rsidRPr="0003491D">
        <w:rPr>
          <w:rFonts w:ascii="仿宋_GB2312" w:eastAsia="仿宋_GB2312" w:hAnsi="宋体" w:hint="eastAsia"/>
          <w:color w:val="000000" w:themeColor="text1"/>
          <w:sz w:val="28"/>
        </w:rPr>
        <w:t>日</w:t>
      </w:r>
    </w:p>
    <w:p w14:paraId="063BF542" w14:textId="5857070C" w:rsidR="00AE08D8" w:rsidRPr="0003491D" w:rsidRDefault="00AE08D8" w:rsidP="005B084F">
      <w:pPr>
        <w:spacing w:line="560" w:lineRule="exact"/>
        <w:ind w:firstLineChars="200" w:firstLine="560"/>
        <w:rPr>
          <w:rFonts w:ascii="仿宋_GB2312" w:eastAsia="仿宋_GB2312" w:hAnsi="宋体"/>
          <w:color w:val="000000" w:themeColor="text1"/>
          <w:sz w:val="28"/>
        </w:rPr>
      </w:pPr>
      <w:r w:rsidRPr="0003491D">
        <w:rPr>
          <w:rFonts w:ascii="仿宋_GB2312" w:eastAsia="仿宋_GB2312" w:hAnsi="宋体" w:hint="eastAsia"/>
          <w:color w:val="000000" w:themeColor="text1"/>
          <w:sz w:val="28"/>
        </w:rPr>
        <w:t>6、投标截止时间：北京时间</w:t>
      </w:r>
      <w:r w:rsidR="000A19FE" w:rsidRPr="0003491D">
        <w:rPr>
          <w:rFonts w:ascii="仿宋_GB2312" w:eastAsia="仿宋_GB2312" w:hAnsi="宋体" w:hint="eastAsia"/>
          <w:color w:val="000000" w:themeColor="text1"/>
          <w:sz w:val="28"/>
        </w:rPr>
        <w:t>2023</w:t>
      </w:r>
      <w:r w:rsidRPr="0003491D">
        <w:rPr>
          <w:rFonts w:ascii="仿宋_GB2312" w:eastAsia="仿宋_GB2312" w:hAnsi="宋体" w:hint="eastAsia"/>
          <w:color w:val="000000" w:themeColor="text1"/>
          <w:sz w:val="28"/>
        </w:rPr>
        <w:t>年</w:t>
      </w:r>
      <w:r w:rsidR="0003491D" w:rsidRPr="0003491D">
        <w:rPr>
          <w:rFonts w:ascii="仿宋_GB2312" w:eastAsia="仿宋_GB2312" w:hAnsi="宋体" w:hint="eastAsia"/>
          <w:color w:val="000000" w:themeColor="text1"/>
          <w:sz w:val="28"/>
        </w:rPr>
        <w:t>07</w:t>
      </w:r>
      <w:r w:rsidRPr="0003491D">
        <w:rPr>
          <w:rFonts w:ascii="仿宋_GB2312" w:eastAsia="仿宋_GB2312" w:hAnsi="宋体" w:hint="eastAsia"/>
          <w:color w:val="000000" w:themeColor="text1"/>
          <w:sz w:val="28"/>
        </w:rPr>
        <w:t>月</w:t>
      </w:r>
      <w:r w:rsidR="0003491D" w:rsidRPr="0003491D">
        <w:rPr>
          <w:rFonts w:ascii="仿宋_GB2312" w:eastAsia="仿宋_GB2312" w:hAnsi="宋体" w:hint="eastAsia"/>
          <w:color w:val="000000" w:themeColor="text1"/>
          <w:sz w:val="28"/>
        </w:rPr>
        <w:t>20</w:t>
      </w:r>
      <w:r w:rsidRPr="0003491D">
        <w:rPr>
          <w:rFonts w:ascii="仿宋_GB2312" w:eastAsia="仿宋_GB2312" w:hAnsi="宋体" w:hint="eastAsia"/>
          <w:color w:val="000000" w:themeColor="text1"/>
          <w:sz w:val="28"/>
        </w:rPr>
        <w:t>日</w:t>
      </w:r>
      <w:r w:rsidR="004A1A9A" w:rsidRPr="0003491D">
        <w:rPr>
          <w:rFonts w:ascii="仿宋_GB2312" w:eastAsia="仿宋_GB2312" w:hAnsi="宋体" w:hint="eastAsia"/>
          <w:color w:val="000000" w:themeColor="text1"/>
          <w:sz w:val="28"/>
        </w:rPr>
        <w:t>17</w:t>
      </w:r>
      <w:r w:rsidRPr="0003491D">
        <w:rPr>
          <w:rFonts w:ascii="仿宋_GB2312" w:eastAsia="仿宋_GB2312" w:hAnsi="宋体" w:hint="eastAsia"/>
          <w:color w:val="000000" w:themeColor="text1"/>
          <w:sz w:val="28"/>
        </w:rPr>
        <w:t>：00前将密封的投标文件寄（送）至昆山农村商业银行招标</w:t>
      </w:r>
      <w:r w:rsidR="008F0BA2" w:rsidRPr="0003491D">
        <w:rPr>
          <w:rFonts w:ascii="仿宋_GB2312" w:eastAsia="仿宋_GB2312" w:hAnsi="宋体" w:hint="eastAsia"/>
          <w:color w:val="000000" w:themeColor="text1"/>
          <w:sz w:val="28"/>
        </w:rPr>
        <w:t>管理办公室</w:t>
      </w:r>
      <w:r w:rsidRPr="0003491D">
        <w:rPr>
          <w:rFonts w:ascii="仿宋_GB2312" w:eastAsia="仿宋_GB2312" w:hAnsi="宋体" w:hint="eastAsia"/>
          <w:color w:val="000000" w:themeColor="text1"/>
          <w:sz w:val="28"/>
        </w:rPr>
        <w:t>（以我</w:t>
      </w:r>
      <w:proofErr w:type="gramStart"/>
      <w:r w:rsidRPr="0003491D">
        <w:rPr>
          <w:rFonts w:ascii="仿宋_GB2312" w:eastAsia="仿宋_GB2312" w:hAnsi="宋体" w:hint="eastAsia"/>
          <w:color w:val="000000" w:themeColor="text1"/>
          <w:sz w:val="28"/>
        </w:rPr>
        <w:t>行收到</w:t>
      </w:r>
      <w:proofErr w:type="gramEnd"/>
      <w:r w:rsidRPr="0003491D">
        <w:rPr>
          <w:rFonts w:ascii="仿宋_GB2312" w:eastAsia="仿宋_GB2312" w:hAnsi="宋体" w:hint="eastAsia"/>
          <w:color w:val="000000" w:themeColor="text1"/>
          <w:sz w:val="28"/>
        </w:rPr>
        <w:t>日戳为准），逾期送达的投标文件将不予接受。</w:t>
      </w:r>
    </w:p>
    <w:p w14:paraId="59B4C0C0" w14:textId="77777777" w:rsidR="0003491D" w:rsidRPr="0003491D" w:rsidRDefault="0003491D" w:rsidP="005B084F">
      <w:pPr>
        <w:spacing w:line="560" w:lineRule="exact"/>
        <w:ind w:firstLineChars="200" w:firstLine="560"/>
        <w:rPr>
          <w:rFonts w:ascii="仿宋_GB2312" w:eastAsia="仿宋_GB2312" w:hAnsi="宋体"/>
          <w:sz w:val="28"/>
        </w:rPr>
      </w:pPr>
      <w:r w:rsidRPr="0003491D">
        <w:rPr>
          <w:rFonts w:ascii="仿宋_GB2312" w:eastAsia="仿宋_GB2312" w:hAnsi="宋体" w:hint="eastAsia"/>
          <w:color w:val="000000" w:themeColor="text1"/>
          <w:sz w:val="28"/>
        </w:rPr>
        <w:t>7、</w:t>
      </w:r>
      <w:r w:rsidRPr="0003491D">
        <w:rPr>
          <w:rFonts w:ascii="仿宋_GB2312" w:eastAsia="仿宋_GB2312" w:hAnsi="宋体" w:hint="eastAsia"/>
          <w:sz w:val="28"/>
        </w:rPr>
        <w:t>开标时间：另行通知</w:t>
      </w:r>
    </w:p>
    <w:p w14:paraId="06536630" w14:textId="77777777" w:rsidR="0003491D" w:rsidRPr="0003491D" w:rsidRDefault="0003491D" w:rsidP="005B084F">
      <w:pPr>
        <w:spacing w:line="560" w:lineRule="exact"/>
        <w:ind w:firstLineChars="200" w:firstLine="560"/>
        <w:rPr>
          <w:rFonts w:ascii="仿宋_GB2312" w:eastAsia="仿宋_GB2312" w:hAnsi="宋体"/>
          <w:sz w:val="28"/>
        </w:rPr>
      </w:pPr>
      <w:r w:rsidRPr="0003491D">
        <w:rPr>
          <w:rFonts w:ascii="仿宋_GB2312" w:eastAsia="仿宋_GB2312" w:hAnsi="宋体" w:hint="eastAsia"/>
          <w:sz w:val="28"/>
        </w:rPr>
        <w:t>8、开标地点：江苏昆山农村商业银行股份有限公司</w:t>
      </w:r>
    </w:p>
    <w:p w14:paraId="4883EA25" w14:textId="77777777" w:rsidR="0003491D" w:rsidRPr="0003491D" w:rsidRDefault="0003491D" w:rsidP="005B084F">
      <w:pPr>
        <w:spacing w:line="560" w:lineRule="exact"/>
        <w:ind w:firstLineChars="200" w:firstLine="560"/>
        <w:rPr>
          <w:rFonts w:ascii="仿宋_GB2312" w:eastAsia="仿宋_GB2312" w:hAnsi="宋体"/>
          <w:color w:val="000000" w:themeColor="text1"/>
          <w:sz w:val="28"/>
        </w:rPr>
      </w:pPr>
      <w:r w:rsidRPr="0003491D">
        <w:rPr>
          <w:rFonts w:ascii="仿宋_GB2312" w:eastAsia="仿宋_GB2312" w:hAnsi="宋体" w:hint="eastAsia"/>
          <w:color w:val="000000" w:themeColor="text1"/>
          <w:sz w:val="28"/>
        </w:rPr>
        <w:t>9、招标人联系方式：江苏昆山农村商业银行股份有限公司</w:t>
      </w:r>
    </w:p>
    <w:p w14:paraId="07BA7BD1" w14:textId="77777777" w:rsidR="0003491D" w:rsidRPr="0003491D" w:rsidRDefault="0003491D" w:rsidP="005B084F">
      <w:pPr>
        <w:spacing w:line="560" w:lineRule="exact"/>
        <w:ind w:firstLineChars="200" w:firstLine="560"/>
        <w:rPr>
          <w:rFonts w:ascii="仿宋_GB2312" w:eastAsia="仿宋_GB2312" w:hAnsi="宋体"/>
          <w:color w:val="000000" w:themeColor="text1"/>
          <w:sz w:val="28"/>
        </w:rPr>
      </w:pPr>
      <w:r w:rsidRPr="0003491D">
        <w:rPr>
          <w:rFonts w:ascii="仿宋_GB2312" w:eastAsia="仿宋_GB2312" w:hAnsi="宋体" w:hint="eastAsia"/>
          <w:color w:val="000000" w:themeColor="text1"/>
          <w:sz w:val="28"/>
        </w:rPr>
        <w:t>地址：江苏省昆山市前进东路828号1510室集中采购中心</w:t>
      </w:r>
    </w:p>
    <w:p w14:paraId="182CA365" w14:textId="77777777" w:rsidR="0003491D" w:rsidRPr="0003491D" w:rsidRDefault="0003491D" w:rsidP="005B084F">
      <w:pPr>
        <w:spacing w:line="560" w:lineRule="exact"/>
        <w:ind w:firstLineChars="200" w:firstLine="560"/>
        <w:rPr>
          <w:rFonts w:ascii="仿宋_GB2312" w:eastAsia="仿宋_GB2312" w:hAnsi="宋体"/>
          <w:color w:val="000000" w:themeColor="text1"/>
          <w:sz w:val="28"/>
        </w:rPr>
      </w:pPr>
      <w:r w:rsidRPr="0003491D">
        <w:rPr>
          <w:rFonts w:ascii="仿宋_GB2312" w:eastAsia="仿宋_GB2312" w:hAnsi="宋体" w:hint="eastAsia"/>
          <w:color w:val="000000" w:themeColor="text1"/>
          <w:sz w:val="28"/>
        </w:rPr>
        <w:t>邮编：215301</w:t>
      </w:r>
    </w:p>
    <w:p w14:paraId="03852273" w14:textId="77777777" w:rsidR="0003491D" w:rsidRPr="0003491D" w:rsidRDefault="0003491D" w:rsidP="005B084F">
      <w:pPr>
        <w:spacing w:line="560" w:lineRule="exact"/>
        <w:ind w:firstLineChars="200" w:firstLine="560"/>
        <w:rPr>
          <w:rFonts w:ascii="仿宋_GB2312" w:eastAsia="仿宋_GB2312" w:hAnsi="宋体"/>
          <w:color w:val="000000" w:themeColor="text1"/>
          <w:sz w:val="28"/>
        </w:rPr>
      </w:pPr>
      <w:r w:rsidRPr="0003491D">
        <w:rPr>
          <w:rFonts w:ascii="仿宋_GB2312" w:eastAsia="仿宋_GB2312" w:hAnsi="宋体" w:hint="eastAsia"/>
          <w:color w:val="000000" w:themeColor="text1"/>
          <w:sz w:val="28"/>
        </w:rPr>
        <w:t>集</w:t>
      </w:r>
      <w:proofErr w:type="gramStart"/>
      <w:r w:rsidRPr="0003491D">
        <w:rPr>
          <w:rFonts w:ascii="仿宋_GB2312" w:eastAsia="仿宋_GB2312" w:hAnsi="宋体" w:hint="eastAsia"/>
          <w:color w:val="000000" w:themeColor="text1"/>
          <w:sz w:val="28"/>
        </w:rPr>
        <w:t>采中心</w:t>
      </w:r>
      <w:proofErr w:type="gramEnd"/>
      <w:r w:rsidRPr="0003491D">
        <w:rPr>
          <w:rFonts w:ascii="仿宋_GB2312" w:eastAsia="仿宋_GB2312" w:hAnsi="宋体" w:hint="eastAsia"/>
          <w:color w:val="000000" w:themeColor="text1"/>
          <w:sz w:val="28"/>
        </w:rPr>
        <w:t xml:space="preserve">联系人：沈康    </w:t>
      </w:r>
    </w:p>
    <w:p w14:paraId="25875791" w14:textId="77777777" w:rsidR="0003491D" w:rsidRPr="0003491D" w:rsidRDefault="0003491D" w:rsidP="005B084F">
      <w:pPr>
        <w:spacing w:line="560" w:lineRule="exact"/>
        <w:ind w:firstLineChars="200" w:firstLine="560"/>
        <w:rPr>
          <w:rFonts w:ascii="仿宋_GB2312" w:eastAsia="仿宋_GB2312" w:hAnsi="宋体"/>
          <w:color w:val="000000" w:themeColor="text1"/>
          <w:sz w:val="28"/>
        </w:rPr>
      </w:pPr>
      <w:r w:rsidRPr="0003491D">
        <w:rPr>
          <w:rFonts w:ascii="仿宋_GB2312" w:eastAsia="仿宋_GB2312" w:hAnsi="宋体" w:hint="eastAsia"/>
          <w:color w:val="000000" w:themeColor="text1"/>
          <w:sz w:val="28"/>
        </w:rPr>
        <w:t>联系电话：0512-57379288</w:t>
      </w:r>
    </w:p>
    <w:p w14:paraId="54371B95" w14:textId="77777777" w:rsidR="0003491D" w:rsidRPr="0003491D" w:rsidRDefault="0003491D" w:rsidP="005B084F">
      <w:pPr>
        <w:spacing w:line="560" w:lineRule="exact"/>
        <w:ind w:firstLineChars="200" w:firstLine="560"/>
        <w:rPr>
          <w:rFonts w:ascii="仿宋_GB2312" w:eastAsia="仿宋_GB2312" w:hAnsi="宋体"/>
          <w:sz w:val="28"/>
        </w:rPr>
      </w:pPr>
      <w:r w:rsidRPr="0003491D">
        <w:rPr>
          <w:rFonts w:ascii="仿宋_GB2312" w:eastAsia="仿宋_GB2312" w:hAnsi="宋体" w:hint="eastAsia"/>
          <w:color w:val="000000" w:themeColor="text1"/>
          <w:sz w:val="28"/>
        </w:rPr>
        <w:t>项目联系人：</w:t>
      </w:r>
      <w:r w:rsidRPr="0003491D">
        <w:rPr>
          <w:rFonts w:ascii="仿宋_GB2312" w:eastAsia="仿宋_GB2312" w:hAnsi="宋体" w:hint="eastAsia"/>
          <w:sz w:val="28"/>
        </w:rPr>
        <w:t>李武</w:t>
      </w:r>
    </w:p>
    <w:p w14:paraId="0DC52876" w14:textId="258F489A" w:rsidR="00FC3BBE" w:rsidRDefault="0003491D" w:rsidP="005B084F">
      <w:pPr>
        <w:spacing w:line="560" w:lineRule="exact"/>
        <w:ind w:firstLineChars="200" w:firstLine="560"/>
        <w:rPr>
          <w:rFonts w:ascii="仿宋_GB2312" w:eastAsia="仿宋_GB2312" w:hAnsi="宋体" w:hint="eastAsia"/>
          <w:sz w:val="28"/>
        </w:rPr>
      </w:pPr>
      <w:r w:rsidRPr="0003491D">
        <w:rPr>
          <w:rFonts w:ascii="仿宋_GB2312" w:eastAsia="仿宋_GB2312" w:hAnsi="宋体" w:hint="eastAsia"/>
          <w:sz w:val="28"/>
        </w:rPr>
        <w:t>联系电话：</w:t>
      </w:r>
      <w:r w:rsidRPr="0003491D">
        <w:rPr>
          <w:rFonts w:ascii="仿宋_GB2312" w:eastAsia="仿宋_GB2312" w:hAnsi="宋体"/>
          <w:sz w:val="28"/>
        </w:rPr>
        <w:t>15305245658</w:t>
      </w:r>
    </w:p>
    <w:p w14:paraId="41D23775" w14:textId="77777777" w:rsidR="005B084F" w:rsidRDefault="005B084F" w:rsidP="005B084F">
      <w:pPr>
        <w:spacing w:line="560" w:lineRule="exact"/>
        <w:ind w:firstLineChars="200" w:firstLine="560"/>
        <w:rPr>
          <w:rFonts w:ascii="仿宋_GB2312" w:eastAsia="仿宋_GB2312" w:hAnsi="宋体" w:hint="eastAsia"/>
          <w:sz w:val="28"/>
        </w:rPr>
      </w:pPr>
    </w:p>
    <w:p w14:paraId="2BE23F65" w14:textId="77777777" w:rsidR="005B084F" w:rsidRDefault="005B084F" w:rsidP="005B084F">
      <w:pPr>
        <w:spacing w:line="560" w:lineRule="exact"/>
        <w:ind w:firstLineChars="200" w:firstLine="560"/>
        <w:rPr>
          <w:rFonts w:ascii="仿宋_GB2312" w:eastAsia="仿宋_GB2312" w:hAnsi="宋体"/>
          <w:color w:val="000000" w:themeColor="text1"/>
          <w:sz w:val="28"/>
        </w:rPr>
      </w:pPr>
      <w:r>
        <w:rPr>
          <w:rFonts w:ascii="仿宋_GB2312" w:eastAsia="仿宋_GB2312" w:hAnsi="宋体" w:hint="eastAsia"/>
          <w:color w:val="000000" w:themeColor="text1"/>
          <w:sz w:val="28"/>
        </w:rPr>
        <w:t>*标书包装封面请备注项目联系人及联系电话。</w:t>
      </w:r>
    </w:p>
    <w:p w14:paraId="5FADDFB4" w14:textId="77777777" w:rsidR="00AE08D8" w:rsidRPr="0003491D" w:rsidRDefault="00AE08D8" w:rsidP="0003491D">
      <w:pPr>
        <w:pStyle w:val="1"/>
        <w:keepNext w:val="0"/>
        <w:keepLines w:val="0"/>
        <w:jc w:val="center"/>
        <w:rPr>
          <w:rFonts w:ascii="黑体" w:eastAsia="黑体" w:hAnsi="黑体"/>
          <w:color w:val="000000" w:themeColor="text1"/>
          <w:sz w:val="32"/>
          <w:szCs w:val="32"/>
        </w:rPr>
      </w:pPr>
      <w:bookmarkStart w:id="0" w:name="_GoBack"/>
      <w:bookmarkEnd w:id="0"/>
      <w:r w:rsidRPr="0003491D">
        <w:rPr>
          <w:rFonts w:ascii="黑体" w:eastAsia="黑体" w:hAnsi="黑体" w:hint="eastAsia"/>
          <w:color w:val="000000" w:themeColor="text1"/>
          <w:sz w:val="32"/>
          <w:szCs w:val="32"/>
        </w:rPr>
        <w:lastRenderedPageBreak/>
        <w:t>第二部分</w:t>
      </w:r>
      <w:r w:rsidRPr="0003491D">
        <w:rPr>
          <w:rFonts w:ascii="黑体" w:eastAsia="黑体" w:hAnsi="黑体" w:hint="eastAsia"/>
          <w:color w:val="000000" w:themeColor="text1"/>
          <w:sz w:val="32"/>
          <w:szCs w:val="32"/>
        </w:rPr>
        <w:tab/>
      </w:r>
      <w:r w:rsidR="00011C92" w:rsidRPr="0003491D">
        <w:rPr>
          <w:rFonts w:ascii="黑体" w:eastAsia="黑体" w:hAnsi="黑体" w:hint="eastAsia"/>
          <w:color w:val="000000" w:themeColor="text1"/>
          <w:sz w:val="32"/>
          <w:szCs w:val="32"/>
        </w:rPr>
        <w:t>招标内容及要</w:t>
      </w:r>
      <w:r w:rsidRPr="0003491D">
        <w:rPr>
          <w:rFonts w:ascii="黑体" w:eastAsia="黑体" w:hAnsi="黑体" w:hint="eastAsia"/>
          <w:color w:val="000000" w:themeColor="text1"/>
          <w:sz w:val="32"/>
          <w:szCs w:val="32"/>
        </w:rPr>
        <w:t>求</w:t>
      </w:r>
    </w:p>
    <w:p w14:paraId="2C6BD602" w14:textId="77777777" w:rsidR="00AC7840" w:rsidRPr="0003491D" w:rsidRDefault="00AC7840" w:rsidP="0003491D">
      <w:pPr>
        <w:snapToGrid w:val="0"/>
        <w:spacing w:line="360" w:lineRule="auto"/>
        <w:outlineLvl w:val="1"/>
        <w:rPr>
          <w:rFonts w:ascii="黑体" w:eastAsia="黑体" w:hAnsi="宋体"/>
          <w:b/>
          <w:snapToGrid w:val="0"/>
          <w:color w:val="000000" w:themeColor="text1"/>
          <w:kern w:val="0"/>
          <w:sz w:val="28"/>
          <w:szCs w:val="28"/>
        </w:rPr>
      </w:pPr>
      <w:r w:rsidRPr="0003491D">
        <w:rPr>
          <w:rFonts w:ascii="黑体" w:eastAsia="黑体" w:hAnsi="宋体" w:hint="eastAsia"/>
          <w:b/>
          <w:snapToGrid w:val="0"/>
          <w:color w:val="000000" w:themeColor="text1"/>
          <w:kern w:val="0"/>
          <w:sz w:val="28"/>
          <w:szCs w:val="28"/>
        </w:rPr>
        <w:t>一</w:t>
      </w:r>
      <w:r w:rsidRPr="0003491D">
        <w:rPr>
          <w:rFonts w:ascii="黑体" w:eastAsia="黑体" w:hAnsi="宋体"/>
          <w:b/>
          <w:snapToGrid w:val="0"/>
          <w:color w:val="000000" w:themeColor="text1"/>
          <w:kern w:val="0"/>
          <w:sz w:val="28"/>
          <w:szCs w:val="28"/>
        </w:rPr>
        <w:t>、</w:t>
      </w:r>
      <w:r w:rsidRPr="0003491D">
        <w:rPr>
          <w:rFonts w:ascii="黑体" w:eastAsia="黑体" w:hAnsi="宋体" w:hint="eastAsia"/>
          <w:b/>
          <w:snapToGrid w:val="0"/>
          <w:color w:val="000000" w:themeColor="text1"/>
          <w:kern w:val="0"/>
          <w:sz w:val="28"/>
          <w:szCs w:val="28"/>
        </w:rPr>
        <w:t>基本要求</w:t>
      </w:r>
    </w:p>
    <w:p w14:paraId="3FFDC77E" w14:textId="77777777" w:rsidR="00AC7840" w:rsidRPr="0003491D" w:rsidRDefault="00AC7840" w:rsidP="0003491D">
      <w:pPr>
        <w:tabs>
          <w:tab w:val="left" w:pos="8280"/>
        </w:tabs>
        <w:spacing w:line="360" w:lineRule="auto"/>
        <w:rPr>
          <w:rFonts w:ascii="仿宋_GB2312" w:eastAsia="仿宋_GB2312" w:hAnsi="宋体"/>
          <w:color w:val="000000" w:themeColor="text1"/>
          <w:sz w:val="28"/>
          <w:szCs w:val="28"/>
        </w:rPr>
      </w:pPr>
      <w:r w:rsidRPr="0003491D">
        <w:rPr>
          <w:rFonts w:ascii="仿宋_GB2312" w:eastAsia="仿宋_GB2312" w:hAnsi="宋体" w:hint="eastAsia"/>
          <w:snapToGrid w:val="0"/>
          <w:color w:val="000000" w:themeColor="text1"/>
          <w:sz w:val="28"/>
          <w:szCs w:val="28"/>
        </w:rPr>
        <w:t xml:space="preserve">    1、本标书第</w:t>
      </w:r>
      <w:r w:rsidR="00316499" w:rsidRPr="0003491D">
        <w:rPr>
          <w:rFonts w:ascii="仿宋_GB2312" w:eastAsia="仿宋_GB2312" w:hAnsi="宋体" w:hint="eastAsia"/>
          <w:snapToGrid w:val="0"/>
          <w:color w:val="000000" w:themeColor="text1"/>
          <w:sz w:val="28"/>
          <w:szCs w:val="28"/>
        </w:rPr>
        <w:t>二</w:t>
      </w:r>
      <w:r w:rsidRPr="0003491D">
        <w:rPr>
          <w:rFonts w:ascii="仿宋_GB2312" w:eastAsia="仿宋_GB2312" w:hAnsi="宋体" w:hint="eastAsia"/>
          <w:snapToGrid w:val="0"/>
          <w:color w:val="000000" w:themeColor="text1"/>
          <w:sz w:val="28"/>
          <w:szCs w:val="28"/>
        </w:rPr>
        <w:t>部分“招标内容及要求”都将作为以后项目合同的基本要</w:t>
      </w:r>
      <w:r w:rsidRPr="0003491D">
        <w:rPr>
          <w:rFonts w:ascii="仿宋_GB2312" w:eastAsia="仿宋_GB2312" w:hAnsi="宋体" w:hint="eastAsia"/>
          <w:color w:val="000000" w:themeColor="text1"/>
          <w:sz w:val="28"/>
          <w:szCs w:val="28"/>
        </w:rPr>
        <w:t>求。</w:t>
      </w:r>
    </w:p>
    <w:p w14:paraId="05DB1288" w14:textId="77777777" w:rsidR="00AC7840" w:rsidRPr="0003491D" w:rsidRDefault="00AC7840" w:rsidP="0003491D">
      <w:pPr>
        <w:tabs>
          <w:tab w:val="left" w:pos="8280"/>
        </w:tabs>
        <w:spacing w:line="360" w:lineRule="auto"/>
        <w:rPr>
          <w:rFonts w:ascii="仿宋_GB2312" w:eastAsia="仿宋_GB2312" w:hAnsi="宋体"/>
          <w:color w:val="000000" w:themeColor="text1"/>
          <w:sz w:val="28"/>
          <w:szCs w:val="28"/>
        </w:rPr>
      </w:pPr>
      <w:r w:rsidRPr="0003491D">
        <w:rPr>
          <w:rFonts w:ascii="仿宋_GB2312" w:eastAsia="仿宋_GB2312" w:hAnsi="宋体" w:hint="eastAsia"/>
          <w:snapToGrid w:val="0"/>
          <w:color w:val="000000" w:themeColor="text1"/>
          <w:sz w:val="28"/>
          <w:szCs w:val="28"/>
        </w:rPr>
        <w:t xml:space="preserve">    2、</w:t>
      </w:r>
      <w:r w:rsidRPr="0003491D">
        <w:rPr>
          <w:rFonts w:ascii="仿宋_GB2312" w:eastAsia="仿宋_GB2312" w:hAnsi="宋体" w:hint="eastAsia"/>
          <w:color w:val="000000" w:themeColor="text1"/>
          <w:sz w:val="28"/>
          <w:szCs w:val="28"/>
        </w:rPr>
        <w:t>如投标服务不能完全达到招标方所要求的，投标文件对此必须明确标示，否则视为废标。</w:t>
      </w:r>
    </w:p>
    <w:p w14:paraId="40629225" w14:textId="77777777" w:rsidR="00AC7840" w:rsidRPr="0003491D" w:rsidRDefault="00AC7840" w:rsidP="0003491D">
      <w:pPr>
        <w:tabs>
          <w:tab w:val="left" w:pos="8280"/>
        </w:tabs>
        <w:spacing w:line="360" w:lineRule="auto"/>
        <w:ind w:firstLineChars="200" w:firstLine="560"/>
        <w:rPr>
          <w:rFonts w:ascii="仿宋_GB2312" w:eastAsia="仿宋_GB2312" w:hAnsi="宋体"/>
          <w:color w:val="000000" w:themeColor="text1"/>
          <w:sz w:val="28"/>
          <w:szCs w:val="28"/>
        </w:rPr>
      </w:pPr>
      <w:r w:rsidRPr="0003491D">
        <w:rPr>
          <w:rFonts w:ascii="仿宋_GB2312" w:eastAsia="仿宋_GB2312" w:hAnsi="宋体"/>
          <w:color w:val="000000" w:themeColor="text1"/>
          <w:sz w:val="28"/>
          <w:szCs w:val="28"/>
        </w:rPr>
        <w:t>3</w:t>
      </w:r>
      <w:r w:rsidRPr="0003491D">
        <w:rPr>
          <w:rFonts w:ascii="仿宋_GB2312" w:eastAsia="仿宋_GB2312" w:hAnsi="宋体" w:hint="eastAsia"/>
          <w:color w:val="000000" w:themeColor="text1"/>
          <w:sz w:val="28"/>
          <w:szCs w:val="28"/>
        </w:rPr>
        <w:t>、投标方应保证向招标方提供的服务或</w:t>
      </w:r>
      <w:r w:rsidRPr="0003491D">
        <w:rPr>
          <w:rFonts w:ascii="仿宋_GB2312" w:eastAsia="仿宋_GB2312" w:hAnsi="宋体"/>
          <w:color w:val="000000" w:themeColor="text1"/>
          <w:sz w:val="28"/>
          <w:szCs w:val="28"/>
        </w:rPr>
        <w:t>产品</w:t>
      </w:r>
      <w:r w:rsidRPr="0003491D">
        <w:rPr>
          <w:rFonts w:ascii="仿宋_GB2312" w:eastAsia="仿宋_GB2312" w:hAnsi="宋体" w:hint="eastAsia"/>
          <w:color w:val="000000" w:themeColor="text1"/>
          <w:sz w:val="28"/>
          <w:szCs w:val="28"/>
        </w:rPr>
        <w:t>与任何第三方发生的专利权、版权和使用权纠纷完全由投标方自行负责而与招标方无关；投标方应承诺对因以上纠纷给招标方造成的损失承担赔偿责任。</w:t>
      </w:r>
    </w:p>
    <w:p w14:paraId="208D6BC3" w14:textId="77777777" w:rsidR="00AC7840" w:rsidRPr="0003491D" w:rsidRDefault="00AC7840" w:rsidP="0003491D">
      <w:pPr>
        <w:spacing w:line="360" w:lineRule="auto"/>
        <w:ind w:firstLineChars="200" w:firstLine="560"/>
        <w:rPr>
          <w:rFonts w:ascii="仿宋_GB2312" w:eastAsia="仿宋_GB2312" w:hAnsi="宋体"/>
          <w:color w:val="000000" w:themeColor="text1"/>
          <w:sz w:val="28"/>
          <w:szCs w:val="28"/>
        </w:rPr>
      </w:pPr>
      <w:r w:rsidRPr="0003491D">
        <w:rPr>
          <w:rFonts w:ascii="仿宋_GB2312" w:eastAsia="仿宋_GB2312" w:hAnsi="宋体"/>
          <w:color w:val="000000" w:themeColor="text1"/>
          <w:sz w:val="28"/>
          <w:szCs w:val="28"/>
        </w:rPr>
        <w:t>4</w:t>
      </w:r>
      <w:r w:rsidRPr="0003491D">
        <w:rPr>
          <w:rFonts w:ascii="仿宋_GB2312" w:eastAsia="仿宋_GB2312" w:hAnsi="宋体" w:hint="eastAsia"/>
          <w:color w:val="000000" w:themeColor="text1"/>
          <w:sz w:val="28"/>
          <w:szCs w:val="28"/>
        </w:rPr>
        <w:t>、投标方必须提供相关技术部署、维护和系统使用文档，如不能提供，投标方必须进行说明。</w:t>
      </w:r>
    </w:p>
    <w:p w14:paraId="6C6BD4E7" w14:textId="77777777" w:rsidR="00AC7840" w:rsidRPr="0003491D" w:rsidRDefault="00AC7840" w:rsidP="0003491D">
      <w:pPr>
        <w:tabs>
          <w:tab w:val="left" w:pos="8280"/>
        </w:tabs>
        <w:spacing w:line="360" w:lineRule="auto"/>
        <w:ind w:firstLineChars="200" w:firstLine="560"/>
        <w:rPr>
          <w:rFonts w:ascii="仿宋_GB2312" w:eastAsia="仿宋_GB2312" w:hAnsi="宋体"/>
          <w:color w:val="000000" w:themeColor="text1"/>
          <w:sz w:val="28"/>
          <w:szCs w:val="28"/>
        </w:rPr>
      </w:pPr>
    </w:p>
    <w:p w14:paraId="7FD3A38A" w14:textId="77777777" w:rsidR="00AC7840" w:rsidRPr="0003491D" w:rsidRDefault="00AC7840" w:rsidP="0003491D">
      <w:pPr>
        <w:snapToGrid w:val="0"/>
        <w:spacing w:line="360" w:lineRule="auto"/>
        <w:outlineLvl w:val="1"/>
        <w:rPr>
          <w:rFonts w:ascii="黑体" w:eastAsia="黑体" w:hAnsi="宋体"/>
          <w:b/>
          <w:snapToGrid w:val="0"/>
          <w:color w:val="000000" w:themeColor="text1"/>
          <w:kern w:val="0"/>
          <w:sz w:val="28"/>
          <w:szCs w:val="28"/>
        </w:rPr>
      </w:pPr>
      <w:r w:rsidRPr="0003491D">
        <w:rPr>
          <w:rFonts w:ascii="黑体" w:eastAsia="黑体" w:hAnsi="宋体" w:hint="eastAsia"/>
          <w:b/>
          <w:snapToGrid w:val="0"/>
          <w:color w:val="000000" w:themeColor="text1"/>
          <w:kern w:val="0"/>
          <w:sz w:val="28"/>
          <w:szCs w:val="28"/>
        </w:rPr>
        <w:t>二、投标人范围</w:t>
      </w:r>
    </w:p>
    <w:p w14:paraId="7535EEA0" w14:textId="77777777" w:rsidR="00AC7840" w:rsidRPr="0003491D" w:rsidRDefault="00AC7840" w:rsidP="0003491D">
      <w:pPr>
        <w:pStyle w:val="a9"/>
        <w:ind w:firstLineChars="200" w:firstLine="560"/>
        <w:jc w:val="left"/>
        <w:rPr>
          <w:rFonts w:ascii="仿宋_GB2312" w:eastAsia="仿宋_GB2312" w:hAnsi="宋体"/>
          <w:snapToGrid w:val="0"/>
          <w:color w:val="000000" w:themeColor="text1"/>
          <w:kern w:val="0"/>
          <w:sz w:val="28"/>
          <w:szCs w:val="28"/>
        </w:rPr>
      </w:pPr>
      <w:r w:rsidRPr="0003491D">
        <w:rPr>
          <w:rFonts w:ascii="仿宋_GB2312" w:eastAsia="仿宋_GB2312" w:hAnsi="宋体" w:hint="eastAsia"/>
          <w:snapToGrid w:val="0"/>
          <w:color w:val="000000" w:themeColor="text1"/>
          <w:kern w:val="0"/>
          <w:sz w:val="28"/>
          <w:szCs w:val="28"/>
        </w:rPr>
        <w:t>投标人应符合本标书第</w:t>
      </w:r>
      <w:r w:rsidR="00E221FF" w:rsidRPr="0003491D">
        <w:rPr>
          <w:rFonts w:ascii="仿宋_GB2312" w:eastAsia="仿宋_GB2312" w:hAnsi="宋体" w:hint="eastAsia"/>
          <w:snapToGrid w:val="0"/>
          <w:color w:val="000000" w:themeColor="text1"/>
          <w:kern w:val="0"/>
          <w:sz w:val="28"/>
          <w:szCs w:val="28"/>
        </w:rPr>
        <w:t>三</w:t>
      </w:r>
      <w:r w:rsidRPr="0003491D">
        <w:rPr>
          <w:rFonts w:ascii="仿宋_GB2312" w:eastAsia="仿宋_GB2312" w:hAnsi="宋体" w:hint="eastAsia"/>
          <w:snapToGrid w:val="0"/>
          <w:color w:val="000000" w:themeColor="text1"/>
          <w:kern w:val="0"/>
          <w:sz w:val="28"/>
          <w:szCs w:val="28"/>
        </w:rPr>
        <w:t>部分招标说明及</w:t>
      </w:r>
      <w:r w:rsidRPr="0003491D">
        <w:rPr>
          <w:rFonts w:ascii="仿宋_GB2312" w:eastAsia="仿宋_GB2312" w:hAnsi="宋体"/>
          <w:snapToGrid w:val="0"/>
          <w:color w:val="000000" w:themeColor="text1"/>
          <w:kern w:val="0"/>
          <w:sz w:val="28"/>
          <w:szCs w:val="28"/>
        </w:rPr>
        <w:t>附件</w:t>
      </w:r>
      <w:r w:rsidRPr="0003491D">
        <w:rPr>
          <w:rFonts w:ascii="仿宋_GB2312" w:eastAsia="仿宋_GB2312" w:hAnsi="宋体" w:hint="eastAsia"/>
          <w:snapToGrid w:val="0"/>
          <w:color w:val="000000" w:themeColor="text1"/>
          <w:kern w:val="0"/>
          <w:sz w:val="28"/>
          <w:szCs w:val="28"/>
        </w:rPr>
        <w:t>中的相关要求和条件。</w:t>
      </w:r>
    </w:p>
    <w:p w14:paraId="311055F4" w14:textId="77777777" w:rsidR="006E23D4" w:rsidRPr="0003491D" w:rsidRDefault="006E23D4" w:rsidP="0003491D">
      <w:pPr>
        <w:pStyle w:val="a9"/>
        <w:ind w:firstLineChars="200" w:firstLine="560"/>
        <w:jc w:val="left"/>
        <w:rPr>
          <w:rFonts w:ascii="仿宋_GB2312" w:eastAsia="仿宋_GB2312" w:hAnsi="宋体"/>
          <w:snapToGrid w:val="0"/>
          <w:color w:val="000000" w:themeColor="text1"/>
          <w:kern w:val="0"/>
          <w:sz w:val="28"/>
          <w:szCs w:val="28"/>
        </w:rPr>
      </w:pPr>
    </w:p>
    <w:p w14:paraId="5ABE45C9" w14:textId="77777777" w:rsidR="00AC7840" w:rsidRPr="0003491D" w:rsidRDefault="00AC7840" w:rsidP="0003491D">
      <w:pPr>
        <w:snapToGrid w:val="0"/>
        <w:spacing w:line="360" w:lineRule="auto"/>
        <w:outlineLvl w:val="1"/>
        <w:rPr>
          <w:rFonts w:ascii="黑体" w:eastAsia="黑体" w:hAnsi="宋体"/>
          <w:b/>
          <w:snapToGrid w:val="0"/>
          <w:color w:val="000000" w:themeColor="text1"/>
          <w:kern w:val="0"/>
          <w:sz w:val="28"/>
          <w:szCs w:val="28"/>
        </w:rPr>
      </w:pPr>
      <w:r w:rsidRPr="0003491D">
        <w:rPr>
          <w:rFonts w:ascii="黑体" w:eastAsia="黑体" w:hAnsi="宋体" w:hint="eastAsia"/>
          <w:b/>
          <w:snapToGrid w:val="0"/>
          <w:color w:val="000000" w:themeColor="text1"/>
          <w:kern w:val="0"/>
          <w:sz w:val="28"/>
          <w:szCs w:val="28"/>
        </w:rPr>
        <w:t>三、招标需求</w:t>
      </w:r>
    </w:p>
    <w:p w14:paraId="5088092F" w14:textId="77777777" w:rsidR="00DA0ED0" w:rsidRPr="0003491D" w:rsidRDefault="00DA0ED0" w:rsidP="0003491D">
      <w:pPr>
        <w:tabs>
          <w:tab w:val="left" w:pos="8280"/>
        </w:tabs>
        <w:spacing w:line="360" w:lineRule="auto"/>
        <w:ind w:firstLineChars="200" w:firstLine="560"/>
        <w:rPr>
          <w:rFonts w:ascii="仿宋_GB2312" w:eastAsia="仿宋_GB2312" w:hAnsi="宋体"/>
          <w:snapToGrid w:val="0"/>
          <w:sz w:val="28"/>
          <w:szCs w:val="28"/>
        </w:rPr>
      </w:pPr>
      <w:r w:rsidRPr="0003491D">
        <w:rPr>
          <w:rFonts w:ascii="仿宋_GB2312" w:eastAsia="仿宋_GB2312" w:hAnsi="宋体" w:hint="eastAsia"/>
          <w:snapToGrid w:val="0"/>
          <w:sz w:val="28"/>
          <w:szCs w:val="28"/>
        </w:rPr>
        <w:t>1、本次招标采购需求如下：</w:t>
      </w:r>
    </w:p>
    <w:p w14:paraId="0DD52FC3" w14:textId="0D2A6083" w:rsidR="00CA5214" w:rsidRPr="0003491D" w:rsidRDefault="00DA0ED0" w:rsidP="0003491D">
      <w:pPr>
        <w:tabs>
          <w:tab w:val="left" w:pos="8280"/>
        </w:tabs>
        <w:spacing w:line="360" w:lineRule="auto"/>
        <w:ind w:firstLineChars="200" w:firstLine="560"/>
        <w:rPr>
          <w:rFonts w:ascii="仿宋_GB2312" w:eastAsia="仿宋_GB2312" w:hAnsi="宋体"/>
          <w:snapToGrid w:val="0"/>
          <w:color w:val="000000" w:themeColor="text1"/>
          <w:kern w:val="0"/>
          <w:sz w:val="28"/>
          <w:szCs w:val="28"/>
        </w:rPr>
      </w:pPr>
      <w:r w:rsidRPr="0003491D">
        <w:rPr>
          <w:rFonts w:ascii="仿宋_GB2312" w:eastAsia="仿宋_GB2312" w:hAnsi="宋体" w:hint="eastAsia"/>
          <w:snapToGrid w:val="0"/>
          <w:sz w:val="28"/>
          <w:szCs w:val="28"/>
        </w:rPr>
        <w:t>附件</w:t>
      </w:r>
      <w:r w:rsidR="00CA5214" w:rsidRPr="0003491D">
        <w:rPr>
          <w:rFonts w:ascii="仿宋_GB2312" w:eastAsia="仿宋_GB2312" w:hAnsi="宋体" w:hint="eastAsia"/>
          <w:snapToGrid w:val="0"/>
          <w:sz w:val="28"/>
          <w:szCs w:val="28"/>
        </w:rPr>
        <w:t>6</w:t>
      </w:r>
      <w:r w:rsidRPr="0003491D">
        <w:rPr>
          <w:rFonts w:ascii="仿宋_GB2312" w:eastAsia="仿宋_GB2312" w:hAnsi="宋体" w:hint="eastAsia"/>
          <w:snapToGrid w:val="0"/>
          <w:sz w:val="28"/>
          <w:szCs w:val="28"/>
        </w:rPr>
        <w:t>：《常规库存性</w:t>
      </w:r>
      <w:r w:rsidR="00360BE8" w:rsidRPr="0003491D">
        <w:rPr>
          <w:rFonts w:ascii="仿宋_GB2312" w:eastAsia="仿宋_GB2312" w:hAnsi="宋体" w:hint="eastAsia"/>
          <w:snapToGrid w:val="0"/>
          <w:sz w:val="28"/>
          <w:szCs w:val="28"/>
        </w:rPr>
        <w:t>I</w:t>
      </w:r>
      <w:r w:rsidR="00360BE8" w:rsidRPr="0003491D">
        <w:rPr>
          <w:rFonts w:ascii="仿宋_GB2312" w:eastAsia="仿宋_GB2312" w:hAnsi="宋体"/>
          <w:snapToGrid w:val="0"/>
          <w:sz w:val="28"/>
          <w:szCs w:val="28"/>
        </w:rPr>
        <w:t>T</w:t>
      </w:r>
      <w:r w:rsidRPr="0003491D">
        <w:rPr>
          <w:rFonts w:ascii="仿宋_GB2312" w:eastAsia="仿宋_GB2312" w:hAnsi="宋体" w:hint="eastAsia"/>
          <w:snapToGrid w:val="0"/>
          <w:sz w:val="28"/>
          <w:szCs w:val="28"/>
        </w:rPr>
        <w:t>设备</w:t>
      </w:r>
      <w:r w:rsidR="00DB59E6" w:rsidRPr="0003491D">
        <w:rPr>
          <w:rFonts w:ascii="仿宋_GB2312" w:eastAsia="仿宋_GB2312" w:hAnsi="宋体" w:hint="eastAsia"/>
          <w:snapToGrid w:val="0"/>
          <w:sz w:val="28"/>
          <w:szCs w:val="28"/>
        </w:rPr>
        <w:t>型号</w:t>
      </w:r>
      <w:r w:rsidRPr="0003491D">
        <w:rPr>
          <w:rFonts w:ascii="仿宋_GB2312" w:eastAsia="仿宋_GB2312" w:hAnsi="宋体" w:hint="eastAsia"/>
          <w:snapToGrid w:val="0"/>
          <w:sz w:val="28"/>
          <w:szCs w:val="28"/>
        </w:rPr>
        <w:t>及</w:t>
      </w:r>
      <w:r w:rsidR="00DB59E6" w:rsidRPr="0003491D">
        <w:rPr>
          <w:rFonts w:ascii="仿宋_GB2312" w:eastAsia="仿宋_GB2312" w:hAnsi="宋体" w:hint="eastAsia"/>
          <w:snapToGrid w:val="0"/>
          <w:sz w:val="28"/>
          <w:szCs w:val="28"/>
        </w:rPr>
        <w:t>参数</w:t>
      </w:r>
      <w:r w:rsidRPr="0003491D">
        <w:rPr>
          <w:rFonts w:ascii="仿宋_GB2312" w:eastAsia="仿宋_GB2312" w:hAnsi="宋体" w:hint="eastAsia"/>
          <w:snapToGrid w:val="0"/>
          <w:sz w:val="28"/>
          <w:szCs w:val="28"/>
        </w:rPr>
        <w:t>信息》，附件中产品为常用</w:t>
      </w:r>
      <w:r w:rsidR="00360BE8" w:rsidRPr="0003491D">
        <w:rPr>
          <w:rFonts w:ascii="仿宋_GB2312" w:eastAsia="仿宋_GB2312" w:hAnsi="宋体" w:hint="eastAsia"/>
          <w:snapToGrid w:val="0"/>
          <w:sz w:val="28"/>
          <w:szCs w:val="28"/>
        </w:rPr>
        <w:t>I</w:t>
      </w:r>
      <w:r w:rsidR="00360BE8" w:rsidRPr="0003491D">
        <w:rPr>
          <w:rFonts w:ascii="仿宋_GB2312" w:eastAsia="仿宋_GB2312" w:hAnsi="宋体"/>
          <w:snapToGrid w:val="0"/>
          <w:sz w:val="28"/>
          <w:szCs w:val="28"/>
        </w:rPr>
        <w:t>T</w:t>
      </w:r>
      <w:r w:rsidRPr="0003491D">
        <w:rPr>
          <w:rFonts w:ascii="仿宋_GB2312" w:eastAsia="仿宋_GB2312" w:hAnsi="宋体" w:hint="eastAsia"/>
          <w:snapToGrid w:val="0"/>
          <w:sz w:val="28"/>
          <w:szCs w:val="28"/>
        </w:rPr>
        <w:t>设备。</w:t>
      </w:r>
      <w:r w:rsidR="0095145F" w:rsidRPr="0003491D">
        <w:rPr>
          <w:rFonts w:ascii="仿宋_GB2312" w:eastAsia="仿宋_GB2312" w:hAnsi="宋体" w:hint="eastAsia"/>
          <w:snapToGrid w:val="0"/>
          <w:color w:val="000000" w:themeColor="text1"/>
          <w:kern w:val="0"/>
          <w:sz w:val="28"/>
          <w:szCs w:val="28"/>
        </w:rPr>
        <w:t>投标</w:t>
      </w:r>
      <w:r w:rsidR="0095145F" w:rsidRPr="0003491D">
        <w:rPr>
          <w:rFonts w:ascii="仿宋_GB2312" w:eastAsia="仿宋_GB2312" w:hAnsi="宋体"/>
          <w:snapToGrid w:val="0"/>
          <w:color w:val="000000" w:themeColor="text1"/>
          <w:kern w:val="0"/>
          <w:sz w:val="28"/>
          <w:szCs w:val="28"/>
        </w:rPr>
        <w:t>方按照项目要求进行投标</w:t>
      </w:r>
      <w:r w:rsidR="0095145F" w:rsidRPr="0003491D">
        <w:rPr>
          <w:rFonts w:ascii="仿宋_GB2312" w:eastAsia="仿宋_GB2312" w:hAnsi="宋体" w:hint="eastAsia"/>
          <w:snapToGrid w:val="0"/>
          <w:color w:val="000000" w:themeColor="text1"/>
          <w:kern w:val="0"/>
          <w:sz w:val="28"/>
          <w:szCs w:val="28"/>
        </w:rPr>
        <w:t>，</w:t>
      </w:r>
      <w:r w:rsidR="0095145F" w:rsidRPr="0003491D">
        <w:rPr>
          <w:rFonts w:ascii="仿宋_GB2312" w:eastAsia="仿宋_GB2312" w:hAnsi="宋体"/>
          <w:snapToGrid w:val="0"/>
          <w:color w:val="000000" w:themeColor="text1"/>
          <w:kern w:val="0"/>
          <w:sz w:val="28"/>
          <w:szCs w:val="28"/>
        </w:rPr>
        <w:t>可选择其一</w:t>
      </w:r>
      <w:r w:rsidR="0095145F" w:rsidRPr="0003491D">
        <w:rPr>
          <w:rFonts w:ascii="仿宋_GB2312" w:eastAsia="仿宋_GB2312" w:hAnsi="宋体" w:hint="eastAsia"/>
          <w:snapToGrid w:val="0"/>
          <w:color w:val="000000" w:themeColor="text1"/>
          <w:kern w:val="0"/>
          <w:sz w:val="28"/>
          <w:szCs w:val="28"/>
        </w:rPr>
        <w:t>产品</w:t>
      </w:r>
      <w:r w:rsidR="0095145F" w:rsidRPr="0003491D">
        <w:rPr>
          <w:rFonts w:ascii="仿宋_GB2312" w:eastAsia="仿宋_GB2312" w:hAnsi="宋体"/>
          <w:snapToGrid w:val="0"/>
          <w:color w:val="000000" w:themeColor="text1"/>
          <w:kern w:val="0"/>
          <w:sz w:val="28"/>
          <w:szCs w:val="28"/>
        </w:rPr>
        <w:t>也可同时对</w:t>
      </w:r>
      <w:r w:rsidR="0095145F" w:rsidRPr="0003491D">
        <w:rPr>
          <w:rFonts w:ascii="仿宋_GB2312" w:eastAsia="仿宋_GB2312" w:hAnsi="宋体" w:hint="eastAsia"/>
          <w:snapToGrid w:val="0"/>
          <w:color w:val="000000" w:themeColor="text1"/>
          <w:kern w:val="0"/>
          <w:sz w:val="28"/>
          <w:szCs w:val="28"/>
        </w:rPr>
        <w:t>多个产品</w:t>
      </w:r>
      <w:r w:rsidR="0095145F" w:rsidRPr="0003491D">
        <w:rPr>
          <w:rFonts w:ascii="仿宋_GB2312" w:eastAsia="仿宋_GB2312" w:hAnsi="宋体"/>
          <w:snapToGrid w:val="0"/>
          <w:color w:val="000000" w:themeColor="text1"/>
          <w:kern w:val="0"/>
          <w:sz w:val="28"/>
          <w:szCs w:val="28"/>
        </w:rPr>
        <w:t>投标</w:t>
      </w:r>
      <w:r w:rsidR="0095145F" w:rsidRPr="0003491D">
        <w:rPr>
          <w:rFonts w:ascii="仿宋_GB2312" w:eastAsia="仿宋_GB2312" w:hAnsi="宋体" w:hint="eastAsia"/>
          <w:snapToGrid w:val="0"/>
          <w:color w:val="000000" w:themeColor="text1"/>
          <w:kern w:val="0"/>
          <w:sz w:val="28"/>
          <w:szCs w:val="28"/>
        </w:rPr>
        <w:t>。</w:t>
      </w:r>
    </w:p>
    <w:p w14:paraId="1392D938" w14:textId="77777777" w:rsidR="00360BE8" w:rsidRPr="0003491D" w:rsidRDefault="00360BE8" w:rsidP="0003491D">
      <w:pPr>
        <w:tabs>
          <w:tab w:val="left" w:pos="8280"/>
        </w:tabs>
        <w:spacing w:line="360" w:lineRule="auto"/>
        <w:ind w:firstLineChars="200" w:firstLine="560"/>
        <w:rPr>
          <w:rFonts w:ascii="仿宋_GB2312" w:eastAsia="仿宋_GB2312" w:hAnsi="宋体"/>
          <w:snapToGrid w:val="0"/>
          <w:sz w:val="28"/>
          <w:szCs w:val="28"/>
        </w:rPr>
      </w:pPr>
    </w:p>
    <w:p w14:paraId="4695FD98" w14:textId="77777777" w:rsidR="00DA0ED0" w:rsidRPr="0003491D" w:rsidRDefault="00DA0ED0" w:rsidP="0003491D">
      <w:pPr>
        <w:tabs>
          <w:tab w:val="left" w:pos="8280"/>
        </w:tabs>
        <w:spacing w:line="360" w:lineRule="auto"/>
        <w:ind w:firstLineChars="200" w:firstLine="560"/>
        <w:rPr>
          <w:rFonts w:ascii="仿宋_GB2312" w:eastAsia="仿宋_GB2312" w:hAnsi="宋体"/>
          <w:snapToGrid w:val="0"/>
          <w:sz w:val="28"/>
          <w:szCs w:val="28"/>
        </w:rPr>
      </w:pPr>
      <w:r w:rsidRPr="0003491D">
        <w:rPr>
          <w:rFonts w:ascii="仿宋_GB2312" w:eastAsia="仿宋_GB2312" w:hAnsi="宋体" w:hint="eastAsia"/>
          <w:snapToGrid w:val="0"/>
          <w:sz w:val="28"/>
          <w:szCs w:val="28"/>
        </w:rPr>
        <w:lastRenderedPageBreak/>
        <w:t>2、补充要求：</w:t>
      </w:r>
    </w:p>
    <w:p w14:paraId="032E7B13" w14:textId="77777777" w:rsidR="00DA0ED0" w:rsidRPr="0003491D" w:rsidRDefault="00DA0ED0" w:rsidP="0003491D">
      <w:pPr>
        <w:pStyle w:val="a9"/>
        <w:spacing w:line="540" w:lineRule="exact"/>
        <w:ind w:firstLineChars="100" w:firstLine="280"/>
        <w:jc w:val="left"/>
        <w:rPr>
          <w:rFonts w:ascii="仿宋_GB2312" w:eastAsia="仿宋_GB2312"/>
          <w:sz w:val="28"/>
          <w:szCs w:val="28"/>
        </w:rPr>
      </w:pPr>
      <w:r w:rsidRPr="0003491D">
        <w:rPr>
          <w:rFonts w:ascii="仿宋_GB2312" w:eastAsia="仿宋_GB2312" w:hAnsi="宋体" w:hint="eastAsia"/>
          <w:snapToGrid w:val="0"/>
          <w:sz w:val="28"/>
          <w:szCs w:val="28"/>
        </w:rPr>
        <w:t>本次采购为与</w:t>
      </w:r>
      <w:r w:rsidRPr="0003491D">
        <w:rPr>
          <w:rFonts w:ascii="仿宋_GB2312" w:eastAsia="仿宋_GB2312" w:hint="eastAsia"/>
          <w:sz w:val="28"/>
          <w:szCs w:val="28"/>
        </w:rPr>
        <w:t>投标供应商</w:t>
      </w:r>
      <w:r w:rsidRPr="0003491D">
        <w:rPr>
          <w:rFonts w:ascii="仿宋_GB2312" w:eastAsia="仿宋_GB2312" w:hAnsi="宋体" w:hint="eastAsia"/>
          <w:snapToGrid w:val="0"/>
          <w:sz w:val="28"/>
          <w:szCs w:val="28"/>
        </w:rPr>
        <w:t>签订1年期框架性采购协议，我行不承诺采购数</w:t>
      </w:r>
      <w:r w:rsidRPr="0003491D">
        <w:rPr>
          <w:rFonts w:ascii="仿宋_GB2312" w:eastAsia="仿宋_GB2312" w:hint="eastAsia"/>
          <w:sz w:val="28"/>
          <w:szCs w:val="28"/>
        </w:rPr>
        <w:t>量。</w:t>
      </w:r>
    </w:p>
    <w:p w14:paraId="29344CFD" w14:textId="77777777" w:rsidR="00DA0ED0" w:rsidRPr="0003491D" w:rsidRDefault="00DA0ED0" w:rsidP="0003491D">
      <w:pPr>
        <w:pStyle w:val="a9"/>
        <w:spacing w:line="540" w:lineRule="exact"/>
        <w:ind w:firstLineChars="100" w:firstLine="280"/>
        <w:jc w:val="left"/>
        <w:rPr>
          <w:rFonts w:ascii="仿宋_GB2312" w:eastAsia="仿宋_GB2312"/>
          <w:sz w:val="28"/>
          <w:szCs w:val="28"/>
        </w:rPr>
      </w:pPr>
    </w:p>
    <w:p w14:paraId="567A4B85" w14:textId="77777777" w:rsidR="00AC7840" w:rsidRPr="0003491D" w:rsidRDefault="00AC7840" w:rsidP="0003491D">
      <w:pPr>
        <w:snapToGrid w:val="0"/>
        <w:spacing w:line="360" w:lineRule="auto"/>
        <w:outlineLvl w:val="1"/>
        <w:rPr>
          <w:rFonts w:ascii="黑体" w:eastAsia="黑体" w:hAnsi="宋体"/>
          <w:b/>
          <w:snapToGrid w:val="0"/>
          <w:color w:val="000000" w:themeColor="text1"/>
          <w:kern w:val="0"/>
          <w:sz w:val="28"/>
          <w:szCs w:val="28"/>
        </w:rPr>
      </w:pPr>
      <w:r w:rsidRPr="0003491D">
        <w:rPr>
          <w:rFonts w:ascii="黑体" w:eastAsia="黑体" w:hAnsi="宋体" w:hint="eastAsia"/>
          <w:b/>
          <w:snapToGrid w:val="0"/>
          <w:color w:val="000000" w:themeColor="text1"/>
          <w:kern w:val="0"/>
          <w:sz w:val="28"/>
          <w:szCs w:val="28"/>
        </w:rPr>
        <w:t>四、</w:t>
      </w:r>
      <w:r w:rsidR="00DA0ED0" w:rsidRPr="0003491D">
        <w:rPr>
          <w:rFonts w:ascii="黑体" w:eastAsia="黑体" w:hAnsi="宋体" w:hint="eastAsia"/>
          <w:b/>
          <w:snapToGrid w:val="0"/>
          <w:color w:val="000000" w:themeColor="text1"/>
          <w:kern w:val="0"/>
          <w:sz w:val="28"/>
          <w:szCs w:val="28"/>
        </w:rPr>
        <w:t>投标供应</w:t>
      </w:r>
      <w:proofErr w:type="gramStart"/>
      <w:r w:rsidR="00DA0ED0" w:rsidRPr="0003491D">
        <w:rPr>
          <w:rFonts w:ascii="黑体" w:eastAsia="黑体" w:hAnsi="宋体" w:hint="eastAsia"/>
          <w:b/>
          <w:snapToGrid w:val="0"/>
          <w:color w:val="000000" w:themeColor="text1"/>
          <w:kern w:val="0"/>
          <w:sz w:val="28"/>
          <w:szCs w:val="28"/>
        </w:rPr>
        <w:t>商</w:t>
      </w:r>
      <w:r w:rsidRPr="0003491D">
        <w:rPr>
          <w:rFonts w:ascii="黑体" w:eastAsia="黑体" w:hAnsi="宋体"/>
          <w:b/>
          <w:snapToGrid w:val="0"/>
          <w:color w:val="000000" w:themeColor="text1"/>
          <w:kern w:val="0"/>
          <w:sz w:val="28"/>
          <w:szCs w:val="28"/>
        </w:rPr>
        <w:t>服务</w:t>
      </w:r>
      <w:proofErr w:type="gramEnd"/>
      <w:r w:rsidRPr="0003491D">
        <w:rPr>
          <w:rFonts w:ascii="黑体" w:eastAsia="黑体" w:hAnsi="宋体" w:hint="eastAsia"/>
          <w:b/>
          <w:snapToGrid w:val="0"/>
          <w:color w:val="000000" w:themeColor="text1"/>
          <w:kern w:val="0"/>
          <w:sz w:val="28"/>
          <w:szCs w:val="28"/>
        </w:rPr>
        <w:t>要求</w:t>
      </w:r>
    </w:p>
    <w:p w14:paraId="2CB01458" w14:textId="77777777" w:rsidR="00DA0ED0" w:rsidRPr="0003491D" w:rsidRDefault="006E23D4" w:rsidP="0003491D">
      <w:pPr>
        <w:spacing w:line="360" w:lineRule="auto"/>
        <w:ind w:firstLineChars="200" w:firstLine="560"/>
        <w:rPr>
          <w:rFonts w:ascii="仿宋_GB2312" w:eastAsia="仿宋_GB2312" w:hAnsi="宋体"/>
          <w:color w:val="000000" w:themeColor="text1"/>
          <w:sz w:val="28"/>
          <w:szCs w:val="28"/>
        </w:rPr>
      </w:pPr>
      <w:r w:rsidRPr="0003491D">
        <w:rPr>
          <w:rFonts w:ascii="仿宋_GB2312" w:eastAsia="仿宋_GB2312" w:hAnsi="宋体" w:hint="eastAsia"/>
          <w:color w:val="000000" w:themeColor="text1"/>
          <w:sz w:val="28"/>
          <w:szCs w:val="28"/>
        </w:rPr>
        <w:t>1、</w:t>
      </w:r>
      <w:r w:rsidR="00DA0ED0" w:rsidRPr="0003491D">
        <w:rPr>
          <w:rFonts w:ascii="仿宋_GB2312" w:eastAsia="仿宋_GB2312" w:hAnsi="宋体" w:hint="eastAsia"/>
          <w:color w:val="000000" w:themeColor="text1"/>
          <w:sz w:val="28"/>
          <w:szCs w:val="28"/>
        </w:rPr>
        <w:t>质保起算日从设备验收合格之日（以验收单日期为准）起计算。</w:t>
      </w:r>
    </w:p>
    <w:p w14:paraId="7A094470" w14:textId="77777777" w:rsidR="00DA0ED0" w:rsidRPr="0003491D" w:rsidRDefault="006E23D4" w:rsidP="0003491D">
      <w:pPr>
        <w:spacing w:line="360" w:lineRule="auto"/>
        <w:ind w:firstLineChars="200" w:firstLine="560"/>
        <w:rPr>
          <w:rFonts w:ascii="仿宋_GB2312" w:eastAsia="仿宋_GB2312" w:hAnsi="宋体"/>
          <w:color w:val="000000" w:themeColor="text1"/>
          <w:sz w:val="28"/>
          <w:szCs w:val="28"/>
        </w:rPr>
      </w:pPr>
      <w:r w:rsidRPr="0003491D">
        <w:rPr>
          <w:rFonts w:ascii="仿宋_GB2312" w:eastAsia="仿宋_GB2312" w:hAnsi="宋体" w:hint="eastAsia"/>
          <w:color w:val="000000" w:themeColor="text1"/>
          <w:sz w:val="28"/>
          <w:szCs w:val="28"/>
        </w:rPr>
        <w:t>2、</w:t>
      </w:r>
      <w:r w:rsidR="00DA0ED0" w:rsidRPr="0003491D">
        <w:rPr>
          <w:rFonts w:ascii="仿宋_GB2312" w:eastAsia="仿宋_GB2312" w:hAnsi="宋体" w:hint="eastAsia"/>
          <w:color w:val="000000" w:themeColor="text1"/>
          <w:sz w:val="28"/>
          <w:szCs w:val="28"/>
        </w:rPr>
        <w:t>投标供应商向我行提供所采购商品的售后服务包括但不限于预防性检查维护、故障及时维修恢复、商品及其配件更换、协助我行进行所购商品相关系统升级、扩充，并提供相应的技术咨询等。</w:t>
      </w:r>
    </w:p>
    <w:p w14:paraId="50938009" w14:textId="77777777" w:rsidR="00DA0ED0" w:rsidRPr="0003491D" w:rsidRDefault="006E23D4" w:rsidP="0003491D">
      <w:pPr>
        <w:spacing w:line="360" w:lineRule="auto"/>
        <w:ind w:firstLineChars="200" w:firstLine="560"/>
        <w:rPr>
          <w:rFonts w:ascii="仿宋_GB2312" w:eastAsia="仿宋_GB2312" w:hAnsi="宋体"/>
          <w:color w:val="000000" w:themeColor="text1"/>
          <w:sz w:val="28"/>
          <w:szCs w:val="28"/>
        </w:rPr>
      </w:pPr>
      <w:r w:rsidRPr="0003491D">
        <w:rPr>
          <w:rFonts w:ascii="仿宋_GB2312" w:eastAsia="仿宋_GB2312" w:hAnsi="宋体"/>
          <w:color w:val="000000" w:themeColor="text1"/>
          <w:sz w:val="28"/>
          <w:szCs w:val="28"/>
        </w:rPr>
        <w:t>3</w:t>
      </w:r>
      <w:r w:rsidRPr="0003491D">
        <w:rPr>
          <w:rFonts w:ascii="仿宋_GB2312" w:eastAsia="仿宋_GB2312" w:hAnsi="宋体" w:hint="eastAsia"/>
          <w:color w:val="000000" w:themeColor="text1"/>
          <w:sz w:val="28"/>
          <w:szCs w:val="28"/>
        </w:rPr>
        <w:t>、</w:t>
      </w:r>
      <w:r w:rsidR="00DA0ED0" w:rsidRPr="0003491D">
        <w:rPr>
          <w:rFonts w:ascii="仿宋_GB2312" w:eastAsia="仿宋_GB2312" w:hAnsi="宋体" w:hint="eastAsia"/>
          <w:color w:val="000000" w:themeColor="text1"/>
          <w:sz w:val="28"/>
          <w:szCs w:val="28"/>
        </w:rPr>
        <w:t>在商品质保期限内，投标供应商向我行提供所采购商品的售后服务所产生的一切费用全部由投标供应商承担。投标供应商若无法在规定时间内解决故障并恢复设备正常运行，造成我行正常业务开展受到影响的情况，我</w:t>
      </w:r>
      <w:proofErr w:type="gramStart"/>
      <w:r w:rsidR="00DA0ED0" w:rsidRPr="0003491D">
        <w:rPr>
          <w:rFonts w:ascii="仿宋_GB2312" w:eastAsia="仿宋_GB2312" w:hAnsi="宋体" w:hint="eastAsia"/>
          <w:color w:val="000000" w:themeColor="text1"/>
          <w:sz w:val="28"/>
          <w:szCs w:val="28"/>
        </w:rPr>
        <w:t>行拥有</w:t>
      </w:r>
      <w:proofErr w:type="gramEnd"/>
      <w:r w:rsidR="00DA0ED0" w:rsidRPr="0003491D">
        <w:rPr>
          <w:rFonts w:ascii="仿宋_GB2312" w:eastAsia="仿宋_GB2312" w:hAnsi="宋体" w:hint="eastAsia"/>
          <w:color w:val="000000" w:themeColor="text1"/>
          <w:sz w:val="28"/>
          <w:szCs w:val="28"/>
        </w:rPr>
        <w:t>直接向商品原厂或其它公司寻求紧急维修服务的权利，由此产生的相关费用由投标供应商承担，同时我行有向投标供应商追究其它相关经济损失的权利。</w:t>
      </w:r>
    </w:p>
    <w:p w14:paraId="45A3C325" w14:textId="77777777" w:rsidR="003F7356" w:rsidRPr="0003491D" w:rsidRDefault="006E23D4" w:rsidP="0003491D">
      <w:pPr>
        <w:spacing w:line="360" w:lineRule="auto"/>
        <w:ind w:firstLineChars="200" w:firstLine="560"/>
        <w:rPr>
          <w:rFonts w:ascii="仿宋_GB2312" w:eastAsia="仿宋_GB2312" w:hAnsi="宋体"/>
          <w:color w:val="000000" w:themeColor="text1"/>
          <w:sz w:val="28"/>
          <w:szCs w:val="28"/>
        </w:rPr>
      </w:pPr>
      <w:r w:rsidRPr="0003491D">
        <w:rPr>
          <w:rFonts w:ascii="仿宋_GB2312" w:eastAsia="仿宋_GB2312" w:hAnsi="宋体" w:hint="eastAsia"/>
          <w:color w:val="000000" w:themeColor="text1"/>
          <w:sz w:val="28"/>
          <w:szCs w:val="28"/>
        </w:rPr>
        <w:t>4、</w:t>
      </w:r>
      <w:r w:rsidR="00DA0ED0" w:rsidRPr="0003491D">
        <w:rPr>
          <w:rFonts w:ascii="仿宋_GB2312" w:eastAsia="仿宋_GB2312" w:hAnsi="宋体" w:hint="eastAsia"/>
          <w:color w:val="000000" w:themeColor="text1"/>
          <w:sz w:val="28"/>
          <w:szCs w:val="28"/>
        </w:rPr>
        <w:t>在商品质保期外，投标供应商承诺向我行提供所采购出现障碍的商品进行修理，维修价格不高于市场价。</w:t>
      </w:r>
    </w:p>
    <w:p w14:paraId="36822F2B" w14:textId="77777777" w:rsidR="00DA0ED0" w:rsidRPr="0003491D" w:rsidRDefault="00DA0ED0" w:rsidP="0003491D">
      <w:pPr>
        <w:pStyle w:val="a9"/>
        <w:ind w:firstLineChars="150"/>
        <w:jc w:val="left"/>
        <w:rPr>
          <w:rFonts w:ascii="仿宋_GB2312" w:eastAsia="仿宋_GB2312" w:hAnsi="宋体"/>
          <w:snapToGrid w:val="0"/>
          <w:color w:val="000000" w:themeColor="text1"/>
          <w:kern w:val="0"/>
          <w:sz w:val="28"/>
          <w:szCs w:val="28"/>
        </w:rPr>
      </w:pPr>
    </w:p>
    <w:p w14:paraId="3B585E76" w14:textId="77777777" w:rsidR="00AC7840" w:rsidRPr="0003491D" w:rsidRDefault="00AC7840" w:rsidP="0003491D">
      <w:pPr>
        <w:snapToGrid w:val="0"/>
        <w:spacing w:line="360" w:lineRule="auto"/>
        <w:outlineLvl w:val="1"/>
        <w:rPr>
          <w:rFonts w:ascii="黑体" w:eastAsia="黑体" w:hAnsi="宋体"/>
          <w:b/>
          <w:snapToGrid w:val="0"/>
          <w:color w:val="000000" w:themeColor="text1"/>
          <w:kern w:val="0"/>
          <w:sz w:val="28"/>
          <w:szCs w:val="28"/>
        </w:rPr>
      </w:pPr>
      <w:r w:rsidRPr="0003491D">
        <w:rPr>
          <w:rFonts w:ascii="黑体" w:eastAsia="黑体" w:hAnsi="宋体" w:hint="eastAsia"/>
          <w:b/>
          <w:snapToGrid w:val="0"/>
          <w:color w:val="000000" w:themeColor="text1"/>
          <w:kern w:val="0"/>
          <w:sz w:val="28"/>
          <w:szCs w:val="28"/>
        </w:rPr>
        <w:t>五、报价总则</w:t>
      </w:r>
    </w:p>
    <w:p w14:paraId="482CA68A" w14:textId="77777777" w:rsidR="00AC7840" w:rsidRPr="0003491D" w:rsidRDefault="00AC7840" w:rsidP="0003491D">
      <w:pPr>
        <w:snapToGrid w:val="0"/>
        <w:spacing w:before="200" w:line="360" w:lineRule="auto"/>
        <w:ind w:firstLine="567"/>
        <w:rPr>
          <w:rFonts w:ascii="仿宋_GB2312" w:eastAsia="仿宋_GB2312" w:hAnsi="宋体"/>
          <w:snapToGrid w:val="0"/>
          <w:kern w:val="0"/>
          <w:sz w:val="28"/>
          <w:szCs w:val="28"/>
        </w:rPr>
      </w:pPr>
      <w:r w:rsidRPr="0003491D">
        <w:rPr>
          <w:rFonts w:ascii="仿宋_GB2312" w:eastAsia="仿宋_GB2312" w:hAnsi="宋体" w:hint="eastAsia"/>
          <w:snapToGrid w:val="0"/>
          <w:color w:val="000000" w:themeColor="text1"/>
          <w:kern w:val="0"/>
          <w:sz w:val="28"/>
          <w:szCs w:val="28"/>
        </w:rPr>
        <w:t>1、投标人必须对标的物进行报价（</w:t>
      </w:r>
      <w:r w:rsidRPr="0003491D">
        <w:rPr>
          <w:rFonts w:ascii="仿宋_GB2312" w:eastAsia="仿宋_GB2312" w:hAnsi="宋体" w:hint="eastAsia"/>
          <w:snapToGrid w:val="0"/>
          <w:kern w:val="0"/>
          <w:sz w:val="28"/>
          <w:szCs w:val="28"/>
        </w:rPr>
        <w:t>参照附件4：《投标价格一览表》）</w:t>
      </w:r>
      <w:r w:rsidR="00FA1189" w:rsidRPr="0003491D">
        <w:rPr>
          <w:rFonts w:ascii="仿宋_GB2312" w:eastAsia="仿宋_GB2312" w:hAnsi="宋体" w:hint="eastAsia"/>
          <w:snapToGrid w:val="0"/>
          <w:kern w:val="0"/>
          <w:sz w:val="28"/>
          <w:szCs w:val="28"/>
        </w:rPr>
        <w:t>；</w:t>
      </w:r>
    </w:p>
    <w:p w14:paraId="73FDD585" w14:textId="77777777" w:rsidR="00AC7840" w:rsidRPr="0003491D" w:rsidRDefault="00AC7840" w:rsidP="0003491D">
      <w:pPr>
        <w:spacing w:line="360" w:lineRule="auto"/>
        <w:ind w:firstLineChars="200" w:firstLine="560"/>
        <w:rPr>
          <w:rFonts w:ascii="仿宋_GB2312" w:eastAsia="仿宋_GB2312" w:hAnsi="宋体"/>
          <w:color w:val="000000" w:themeColor="text1"/>
          <w:sz w:val="28"/>
          <w:szCs w:val="28"/>
        </w:rPr>
      </w:pPr>
      <w:r w:rsidRPr="0003491D">
        <w:rPr>
          <w:rFonts w:ascii="仿宋_GB2312" w:eastAsia="仿宋_GB2312" w:hAnsi="宋体" w:hint="eastAsia"/>
          <w:color w:val="000000" w:themeColor="text1"/>
          <w:sz w:val="28"/>
          <w:szCs w:val="28"/>
        </w:rPr>
        <w:t>2、每个配置的报价必须唯一；</w:t>
      </w:r>
    </w:p>
    <w:p w14:paraId="6BF543E7" w14:textId="77777777" w:rsidR="00AC7840" w:rsidRPr="0003491D" w:rsidRDefault="00AC7840" w:rsidP="0003491D">
      <w:pPr>
        <w:spacing w:line="360" w:lineRule="auto"/>
        <w:ind w:firstLineChars="200" w:firstLine="560"/>
        <w:rPr>
          <w:rFonts w:ascii="仿宋_GB2312" w:eastAsia="仿宋_GB2312" w:hAnsi="宋体"/>
          <w:color w:val="000000" w:themeColor="text1"/>
          <w:sz w:val="28"/>
          <w:szCs w:val="28"/>
        </w:rPr>
      </w:pPr>
      <w:r w:rsidRPr="0003491D">
        <w:rPr>
          <w:rFonts w:ascii="仿宋_GB2312" w:eastAsia="仿宋_GB2312" w:hAnsi="宋体" w:hint="eastAsia"/>
          <w:color w:val="000000" w:themeColor="text1"/>
          <w:sz w:val="28"/>
          <w:szCs w:val="28"/>
        </w:rPr>
        <w:lastRenderedPageBreak/>
        <w:t>3、所有报价均应已包含国家规定的所有税费；</w:t>
      </w:r>
    </w:p>
    <w:p w14:paraId="3B3AE709" w14:textId="77777777" w:rsidR="00AC7840" w:rsidRPr="0003491D" w:rsidRDefault="00AC7840" w:rsidP="0003491D">
      <w:pPr>
        <w:spacing w:line="360" w:lineRule="auto"/>
        <w:ind w:firstLineChars="200" w:firstLine="560"/>
        <w:rPr>
          <w:rFonts w:ascii="仿宋_GB2312" w:eastAsia="仿宋_GB2312" w:hAnsi="宋体"/>
          <w:color w:val="000000" w:themeColor="text1"/>
          <w:sz w:val="28"/>
          <w:szCs w:val="28"/>
        </w:rPr>
      </w:pPr>
      <w:r w:rsidRPr="0003491D">
        <w:rPr>
          <w:rFonts w:ascii="仿宋_GB2312" w:eastAsia="仿宋_GB2312" w:hAnsi="宋体" w:hint="eastAsia"/>
          <w:color w:val="000000" w:themeColor="text1"/>
          <w:sz w:val="28"/>
          <w:szCs w:val="28"/>
        </w:rPr>
        <w:t>4、付款方式</w:t>
      </w:r>
    </w:p>
    <w:p w14:paraId="5DBE1052" w14:textId="77777777" w:rsidR="00117D80" w:rsidRPr="0003491D" w:rsidRDefault="00C55C46" w:rsidP="0003491D">
      <w:pPr>
        <w:ind w:firstLineChars="250" w:firstLine="750"/>
        <w:rPr>
          <w:rFonts w:ascii="仿宋_GB2312" w:eastAsia="仿宋_GB2312"/>
          <w:color w:val="000000" w:themeColor="text1"/>
          <w:sz w:val="30"/>
          <w:szCs w:val="30"/>
        </w:rPr>
      </w:pPr>
      <w:r w:rsidRPr="0003491D">
        <w:rPr>
          <w:rFonts w:ascii="仿宋_GB2312" w:eastAsia="仿宋_GB2312" w:hint="eastAsia"/>
          <w:color w:val="000000" w:themeColor="text1"/>
          <w:sz w:val="30"/>
          <w:szCs w:val="30"/>
        </w:rPr>
        <w:t>付款方式：</w:t>
      </w:r>
      <w:r w:rsidR="00283E53" w:rsidRPr="0003491D">
        <w:rPr>
          <w:rFonts w:ascii="仿宋_GB2312" w:eastAsia="仿宋_GB2312" w:hint="eastAsia"/>
          <w:color w:val="000000" w:themeColor="text1"/>
          <w:sz w:val="30"/>
          <w:szCs w:val="30"/>
        </w:rPr>
        <w:t>设备到货并经招标方验收确认后付20%、设备安装完成并经招标方验收合格后付70%、尾款10%（根据</w:t>
      </w:r>
      <w:proofErr w:type="gramStart"/>
      <w:r w:rsidR="00283E53" w:rsidRPr="0003491D">
        <w:rPr>
          <w:rFonts w:ascii="仿宋_GB2312" w:eastAsia="仿宋_GB2312" w:hint="eastAsia"/>
          <w:color w:val="000000" w:themeColor="text1"/>
          <w:sz w:val="30"/>
          <w:szCs w:val="30"/>
        </w:rPr>
        <w:t>维保年限逐比例</w:t>
      </w:r>
      <w:proofErr w:type="gramEnd"/>
      <w:r w:rsidR="00283E53" w:rsidRPr="0003491D">
        <w:rPr>
          <w:rFonts w:ascii="仿宋_GB2312" w:eastAsia="仿宋_GB2312" w:hint="eastAsia"/>
          <w:color w:val="000000" w:themeColor="text1"/>
          <w:sz w:val="30"/>
          <w:szCs w:val="30"/>
        </w:rPr>
        <w:t>支付）</w:t>
      </w:r>
    </w:p>
    <w:p w14:paraId="5F8501A3" w14:textId="77777777" w:rsidR="00D40A1D" w:rsidRPr="0003491D" w:rsidRDefault="00D40A1D" w:rsidP="0003491D">
      <w:pPr>
        <w:rPr>
          <w:rFonts w:ascii="仿宋_GB2312" w:eastAsia="仿宋_GB2312" w:hAnsi="宋体"/>
          <w:color w:val="000000" w:themeColor="text1"/>
          <w:sz w:val="28"/>
          <w:szCs w:val="28"/>
        </w:rPr>
      </w:pPr>
    </w:p>
    <w:p w14:paraId="0C9CC0FB" w14:textId="77777777" w:rsidR="00AC7840" w:rsidRPr="0003491D" w:rsidRDefault="00AC7840" w:rsidP="0003491D">
      <w:pPr>
        <w:snapToGrid w:val="0"/>
        <w:spacing w:line="360" w:lineRule="auto"/>
        <w:outlineLvl w:val="1"/>
        <w:rPr>
          <w:rFonts w:ascii="黑体" w:eastAsia="黑体" w:hAnsi="宋体"/>
          <w:b/>
          <w:snapToGrid w:val="0"/>
          <w:color w:val="000000" w:themeColor="text1"/>
          <w:kern w:val="0"/>
          <w:sz w:val="28"/>
          <w:szCs w:val="28"/>
        </w:rPr>
      </w:pPr>
      <w:r w:rsidRPr="0003491D">
        <w:rPr>
          <w:rFonts w:ascii="黑体" w:eastAsia="黑体" w:hAnsi="宋体" w:hint="eastAsia"/>
          <w:b/>
          <w:snapToGrid w:val="0"/>
          <w:color w:val="000000" w:themeColor="text1"/>
          <w:kern w:val="0"/>
          <w:sz w:val="28"/>
          <w:szCs w:val="28"/>
        </w:rPr>
        <w:t>六、交付期限要求</w:t>
      </w:r>
    </w:p>
    <w:p w14:paraId="74A40CD6" w14:textId="77777777" w:rsidR="00AC7840" w:rsidRPr="0003491D" w:rsidRDefault="00AC7840" w:rsidP="0003491D">
      <w:pPr>
        <w:spacing w:line="360" w:lineRule="auto"/>
        <w:ind w:firstLineChars="200" w:firstLine="560"/>
        <w:rPr>
          <w:rFonts w:ascii="仿宋" w:eastAsia="仿宋" w:hAnsi="仿宋"/>
          <w:bCs/>
          <w:color w:val="000000" w:themeColor="text1"/>
          <w:sz w:val="28"/>
          <w:szCs w:val="28"/>
        </w:rPr>
      </w:pPr>
      <w:r w:rsidRPr="0003491D">
        <w:rPr>
          <w:rFonts w:ascii="仿宋" w:eastAsia="仿宋" w:hAnsi="仿宋" w:hint="eastAsia"/>
          <w:bCs/>
          <w:color w:val="000000" w:themeColor="text1"/>
          <w:sz w:val="28"/>
          <w:szCs w:val="28"/>
        </w:rPr>
        <w:t>乙方应于</w:t>
      </w:r>
      <w:r w:rsidRPr="0003491D">
        <w:rPr>
          <w:rFonts w:ascii="仿宋" w:eastAsia="仿宋" w:hAnsi="仿宋"/>
          <w:bCs/>
          <w:color w:val="000000" w:themeColor="text1"/>
          <w:sz w:val="28"/>
          <w:szCs w:val="28"/>
        </w:rPr>
        <w:t>合同签订后的</w:t>
      </w:r>
      <w:r w:rsidRPr="0003491D">
        <w:rPr>
          <w:rFonts w:ascii="仿宋" w:eastAsia="仿宋" w:hAnsi="仿宋" w:hint="eastAsia"/>
          <w:bCs/>
          <w:color w:val="000000" w:themeColor="text1"/>
          <w:sz w:val="28"/>
          <w:szCs w:val="28"/>
        </w:rPr>
        <w:t>约定</w:t>
      </w:r>
      <w:r w:rsidRPr="0003491D">
        <w:rPr>
          <w:rFonts w:ascii="仿宋" w:eastAsia="仿宋" w:hAnsi="仿宋"/>
          <w:bCs/>
          <w:color w:val="000000" w:themeColor="text1"/>
          <w:sz w:val="28"/>
          <w:szCs w:val="28"/>
        </w:rPr>
        <w:t>时间内入场</w:t>
      </w:r>
      <w:r w:rsidRPr="0003491D">
        <w:rPr>
          <w:rFonts w:ascii="仿宋" w:eastAsia="仿宋" w:hAnsi="仿宋" w:hint="eastAsia"/>
          <w:bCs/>
          <w:color w:val="000000" w:themeColor="text1"/>
          <w:sz w:val="28"/>
          <w:szCs w:val="28"/>
        </w:rPr>
        <w:t>实施，设备应于招标需求中的要求到货日期</w:t>
      </w:r>
      <w:r w:rsidRPr="0003491D">
        <w:rPr>
          <w:rFonts w:ascii="仿宋" w:eastAsia="仿宋" w:hAnsi="仿宋"/>
          <w:bCs/>
          <w:color w:val="000000" w:themeColor="text1"/>
          <w:sz w:val="28"/>
          <w:szCs w:val="28"/>
        </w:rPr>
        <w:t>前</w:t>
      </w:r>
      <w:r w:rsidRPr="0003491D">
        <w:rPr>
          <w:rFonts w:ascii="仿宋" w:eastAsia="仿宋" w:hAnsi="仿宋" w:hint="eastAsia"/>
          <w:bCs/>
          <w:color w:val="000000" w:themeColor="text1"/>
          <w:sz w:val="28"/>
          <w:szCs w:val="28"/>
        </w:rPr>
        <w:t>完成</w:t>
      </w:r>
      <w:r w:rsidRPr="0003491D">
        <w:rPr>
          <w:rFonts w:ascii="仿宋" w:eastAsia="仿宋" w:hAnsi="仿宋"/>
          <w:bCs/>
          <w:color w:val="000000" w:themeColor="text1"/>
          <w:sz w:val="28"/>
          <w:szCs w:val="28"/>
        </w:rPr>
        <w:t>交付</w:t>
      </w:r>
      <w:r w:rsidRPr="0003491D">
        <w:rPr>
          <w:rFonts w:ascii="仿宋_GB2312" w:eastAsia="仿宋_GB2312" w:hAnsi="宋体" w:hint="eastAsia"/>
          <w:snapToGrid w:val="0"/>
          <w:color w:val="000000" w:themeColor="text1"/>
          <w:sz w:val="28"/>
          <w:szCs w:val="28"/>
        </w:rPr>
        <w:t>；若乙方未在合同</w:t>
      </w:r>
      <w:r w:rsidRPr="0003491D">
        <w:rPr>
          <w:rFonts w:ascii="仿宋_GB2312" w:eastAsia="仿宋_GB2312" w:hAnsi="宋体" w:hint="eastAsia"/>
          <w:color w:val="000000" w:themeColor="text1"/>
          <w:sz w:val="28"/>
          <w:szCs w:val="28"/>
        </w:rPr>
        <w:t>约定的期限内提供实施方案(实施延期)或未</w:t>
      </w:r>
      <w:r w:rsidRPr="0003491D">
        <w:rPr>
          <w:rFonts w:ascii="仿宋_GB2312" w:eastAsia="仿宋_GB2312" w:hAnsi="宋体"/>
          <w:color w:val="000000" w:themeColor="text1"/>
          <w:sz w:val="28"/>
          <w:szCs w:val="28"/>
        </w:rPr>
        <w:t>完成交付</w:t>
      </w:r>
      <w:r w:rsidRPr="0003491D">
        <w:rPr>
          <w:rFonts w:ascii="仿宋_GB2312" w:eastAsia="仿宋_GB2312" w:hAnsi="宋体" w:hint="eastAsia"/>
          <w:color w:val="000000" w:themeColor="text1"/>
          <w:sz w:val="28"/>
          <w:szCs w:val="28"/>
        </w:rPr>
        <w:t>，每延迟一日，应向甲方支付相当于合同总金额</w:t>
      </w:r>
      <w:r w:rsidRPr="0003491D">
        <w:rPr>
          <w:rFonts w:ascii="仿宋_GB2312" w:eastAsia="仿宋_GB2312" w:hAnsi="宋体" w:hint="eastAsia"/>
          <w:color w:val="000000" w:themeColor="text1"/>
          <w:sz w:val="28"/>
          <w:szCs w:val="28"/>
          <w:u w:val="single"/>
        </w:rPr>
        <w:t>0.1%</w:t>
      </w:r>
      <w:r w:rsidRPr="0003491D">
        <w:rPr>
          <w:rFonts w:ascii="仿宋_GB2312" w:eastAsia="仿宋_GB2312" w:hAnsi="宋体" w:hint="eastAsia"/>
          <w:color w:val="000000" w:themeColor="text1"/>
          <w:sz w:val="28"/>
          <w:szCs w:val="28"/>
        </w:rPr>
        <w:t>的违约金；由于乙方原因造成验收期延误超过</w:t>
      </w:r>
      <w:r w:rsidRPr="0003491D">
        <w:rPr>
          <w:rFonts w:ascii="仿宋_GB2312" w:eastAsia="仿宋_GB2312" w:hAnsi="宋体"/>
          <w:color w:val="000000" w:themeColor="text1"/>
          <w:sz w:val="28"/>
          <w:szCs w:val="28"/>
        </w:rPr>
        <w:t>30</w:t>
      </w:r>
      <w:r w:rsidRPr="0003491D">
        <w:rPr>
          <w:rFonts w:ascii="仿宋_GB2312" w:eastAsia="仿宋_GB2312" w:hAnsi="宋体" w:hint="eastAsia"/>
          <w:color w:val="000000" w:themeColor="text1"/>
          <w:sz w:val="28"/>
          <w:szCs w:val="28"/>
        </w:rPr>
        <w:t>天的，甲方有权解除合同，乙方除支付相应的延迟违约金外，还应向甲方返回已支付的采购费用并向甲方支付合同总额</w:t>
      </w:r>
      <w:r w:rsidRPr="0003491D">
        <w:rPr>
          <w:rFonts w:ascii="仿宋_GB2312" w:eastAsia="仿宋_GB2312" w:hAnsi="宋体" w:hint="eastAsia"/>
          <w:color w:val="000000" w:themeColor="text1"/>
          <w:sz w:val="28"/>
          <w:szCs w:val="28"/>
          <w:u w:val="single"/>
        </w:rPr>
        <w:t>1%</w:t>
      </w:r>
      <w:r w:rsidRPr="0003491D">
        <w:rPr>
          <w:rFonts w:ascii="仿宋_GB2312" w:eastAsia="仿宋_GB2312" w:hAnsi="宋体" w:hint="eastAsia"/>
          <w:color w:val="000000" w:themeColor="text1"/>
          <w:sz w:val="28"/>
          <w:szCs w:val="28"/>
        </w:rPr>
        <w:t>的违约赔偿金。由于甲方的原因推迟验收，如果额外产生费用，所产生的费用由甲方承担。</w:t>
      </w:r>
    </w:p>
    <w:p w14:paraId="548D5BA9" w14:textId="77777777" w:rsidR="00AC7840" w:rsidRPr="0003491D" w:rsidRDefault="00AC7840" w:rsidP="0003491D">
      <w:pPr>
        <w:pStyle w:val="a9"/>
        <w:ind w:firstLine="0"/>
        <w:rPr>
          <w:rFonts w:ascii="黑体" w:eastAsia="黑体" w:hAnsi="宋体"/>
          <w:b/>
          <w:snapToGrid w:val="0"/>
          <w:color w:val="000000" w:themeColor="text1"/>
          <w:kern w:val="0"/>
          <w:sz w:val="28"/>
          <w:szCs w:val="28"/>
        </w:rPr>
      </w:pPr>
    </w:p>
    <w:p w14:paraId="4E024E37" w14:textId="77777777" w:rsidR="00AC7840" w:rsidRPr="0003491D" w:rsidRDefault="00AC7840" w:rsidP="0003491D">
      <w:pPr>
        <w:snapToGrid w:val="0"/>
        <w:spacing w:line="360" w:lineRule="auto"/>
        <w:outlineLvl w:val="1"/>
        <w:rPr>
          <w:rFonts w:ascii="黑体" w:eastAsia="黑体" w:hAnsi="宋体"/>
          <w:b/>
          <w:snapToGrid w:val="0"/>
          <w:color w:val="000000" w:themeColor="text1"/>
          <w:kern w:val="0"/>
          <w:sz w:val="28"/>
          <w:szCs w:val="28"/>
        </w:rPr>
      </w:pPr>
      <w:r w:rsidRPr="0003491D">
        <w:rPr>
          <w:rFonts w:ascii="黑体" w:eastAsia="黑体" w:hAnsi="宋体" w:hint="eastAsia"/>
          <w:b/>
          <w:snapToGrid w:val="0"/>
          <w:color w:val="000000" w:themeColor="text1"/>
          <w:kern w:val="0"/>
          <w:sz w:val="28"/>
          <w:szCs w:val="28"/>
        </w:rPr>
        <w:t>七、合同要求</w:t>
      </w:r>
    </w:p>
    <w:p w14:paraId="497F7C6E" w14:textId="77777777" w:rsidR="002E3131" w:rsidRPr="0003491D" w:rsidRDefault="00AC7840" w:rsidP="0003491D">
      <w:pPr>
        <w:snapToGrid w:val="0"/>
        <w:spacing w:line="360" w:lineRule="auto"/>
        <w:ind w:firstLineChars="200" w:firstLine="560"/>
        <w:rPr>
          <w:rFonts w:ascii="黑体" w:eastAsia="黑体" w:hAnsi="宋体"/>
          <w:color w:val="000000" w:themeColor="text1"/>
          <w:sz w:val="32"/>
          <w:szCs w:val="32"/>
        </w:rPr>
      </w:pPr>
      <w:r w:rsidRPr="0003491D">
        <w:rPr>
          <w:rFonts w:ascii="仿宋_GB2312" w:eastAsia="仿宋_GB2312" w:hAnsi="宋体" w:hint="eastAsia"/>
          <w:color w:val="000000" w:themeColor="text1"/>
          <w:sz w:val="28"/>
          <w:szCs w:val="28"/>
        </w:rPr>
        <w:t>投标方同意按招标方的要求</w:t>
      </w:r>
      <w:proofErr w:type="gramStart"/>
      <w:r w:rsidRPr="0003491D">
        <w:rPr>
          <w:rFonts w:ascii="仿宋_GB2312" w:eastAsia="仿宋_GB2312" w:hAnsi="宋体" w:hint="eastAsia"/>
          <w:color w:val="000000" w:themeColor="text1"/>
          <w:sz w:val="28"/>
          <w:szCs w:val="28"/>
        </w:rPr>
        <w:t>签定</w:t>
      </w:r>
      <w:proofErr w:type="gramEnd"/>
      <w:r w:rsidRPr="0003491D">
        <w:rPr>
          <w:rFonts w:ascii="仿宋_GB2312" w:eastAsia="仿宋_GB2312" w:hAnsi="宋体" w:hint="eastAsia"/>
          <w:color w:val="000000" w:themeColor="text1"/>
          <w:sz w:val="28"/>
          <w:szCs w:val="28"/>
        </w:rPr>
        <w:t>相关合同。</w:t>
      </w:r>
    </w:p>
    <w:p w14:paraId="3AD569BE" w14:textId="77777777" w:rsidR="00211AF9" w:rsidRPr="0003491D" w:rsidRDefault="00211AF9" w:rsidP="0003491D">
      <w:pPr>
        <w:widowControl/>
        <w:jc w:val="left"/>
        <w:rPr>
          <w:rFonts w:ascii="黑体" w:eastAsia="黑体" w:hAnsi="宋体"/>
          <w:color w:val="000000" w:themeColor="text1"/>
          <w:sz w:val="32"/>
          <w:szCs w:val="32"/>
        </w:rPr>
      </w:pPr>
      <w:r w:rsidRPr="0003491D">
        <w:rPr>
          <w:rFonts w:ascii="黑体" w:eastAsia="黑体" w:hAnsi="宋体"/>
          <w:color w:val="000000" w:themeColor="text1"/>
          <w:sz w:val="32"/>
          <w:szCs w:val="32"/>
        </w:rPr>
        <w:br w:type="page"/>
      </w:r>
    </w:p>
    <w:p w14:paraId="28467970" w14:textId="77777777" w:rsidR="00AE08D8" w:rsidRPr="0003491D" w:rsidRDefault="00AE08D8" w:rsidP="0003491D">
      <w:pPr>
        <w:pStyle w:val="1"/>
        <w:keepNext w:val="0"/>
        <w:keepLines w:val="0"/>
        <w:jc w:val="center"/>
        <w:rPr>
          <w:rFonts w:ascii="黑体" w:eastAsia="黑体" w:hAnsi="黑体"/>
          <w:snapToGrid w:val="0"/>
          <w:color w:val="000000" w:themeColor="text1"/>
          <w:sz w:val="32"/>
          <w:szCs w:val="32"/>
        </w:rPr>
      </w:pPr>
      <w:r w:rsidRPr="0003491D">
        <w:rPr>
          <w:rFonts w:ascii="黑体" w:eastAsia="黑体" w:hAnsi="黑体" w:hint="eastAsia"/>
          <w:snapToGrid w:val="0"/>
          <w:color w:val="000000" w:themeColor="text1"/>
          <w:sz w:val="32"/>
          <w:szCs w:val="32"/>
        </w:rPr>
        <w:lastRenderedPageBreak/>
        <w:t>第三部分</w:t>
      </w:r>
      <w:r w:rsidRPr="0003491D">
        <w:rPr>
          <w:rFonts w:ascii="黑体" w:eastAsia="黑体" w:hAnsi="黑体" w:hint="eastAsia"/>
          <w:snapToGrid w:val="0"/>
          <w:color w:val="000000" w:themeColor="text1"/>
          <w:sz w:val="32"/>
          <w:szCs w:val="32"/>
        </w:rPr>
        <w:tab/>
        <w:t>招标说明</w:t>
      </w:r>
    </w:p>
    <w:p w14:paraId="32AD883E" w14:textId="77777777" w:rsidR="00AE08D8" w:rsidRPr="0003491D" w:rsidRDefault="00AE08D8" w:rsidP="0003491D">
      <w:pPr>
        <w:pStyle w:val="2"/>
        <w:keepNext w:val="0"/>
        <w:keepLines w:val="0"/>
        <w:ind w:firstLineChars="200" w:firstLine="562"/>
        <w:rPr>
          <w:rFonts w:ascii="仿宋" w:eastAsia="仿宋" w:hAnsi="仿宋"/>
          <w:color w:val="000000" w:themeColor="text1"/>
          <w:sz w:val="28"/>
          <w:szCs w:val="28"/>
        </w:rPr>
      </w:pPr>
      <w:r w:rsidRPr="0003491D">
        <w:rPr>
          <w:rFonts w:ascii="仿宋" w:eastAsia="仿宋" w:hAnsi="仿宋" w:hint="eastAsia"/>
          <w:snapToGrid w:val="0"/>
          <w:color w:val="000000" w:themeColor="text1"/>
          <w:kern w:val="0"/>
          <w:sz w:val="28"/>
          <w:szCs w:val="28"/>
        </w:rPr>
        <w:t>一</w:t>
      </w:r>
      <w:r w:rsidRPr="0003491D">
        <w:rPr>
          <w:rFonts w:ascii="仿宋" w:eastAsia="仿宋" w:hAnsi="仿宋" w:hint="eastAsia"/>
          <w:color w:val="000000" w:themeColor="text1"/>
          <w:sz w:val="28"/>
          <w:szCs w:val="28"/>
        </w:rPr>
        <w:t>、总体说明</w:t>
      </w:r>
    </w:p>
    <w:p w14:paraId="46508219" w14:textId="77777777" w:rsidR="00AE08D8" w:rsidRPr="0003491D" w:rsidRDefault="00AE08D8" w:rsidP="0003491D">
      <w:pPr>
        <w:spacing w:line="360" w:lineRule="auto"/>
        <w:ind w:firstLineChars="200" w:firstLine="560"/>
        <w:rPr>
          <w:rFonts w:ascii="仿宋_GB2312" w:eastAsia="仿宋_GB2312" w:hAnsi="宋体"/>
          <w:color w:val="000000" w:themeColor="text1"/>
          <w:sz w:val="28"/>
        </w:rPr>
      </w:pPr>
      <w:r w:rsidRPr="0003491D">
        <w:rPr>
          <w:rFonts w:ascii="仿宋_GB2312" w:eastAsia="仿宋_GB2312" w:hAnsi="宋体" w:hint="eastAsia"/>
          <w:color w:val="000000" w:themeColor="text1"/>
          <w:sz w:val="28"/>
        </w:rPr>
        <w:t>（一）适用范围</w:t>
      </w:r>
    </w:p>
    <w:p w14:paraId="199BCF2D" w14:textId="77777777" w:rsidR="00AE08D8" w:rsidRPr="0003491D" w:rsidRDefault="00AE08D8" w:rsidP="0003491D">
      <w:pPr>
        <w:spacing w:line="360" w:lineRule="auto"/>
        <w:ind w:firstLineChars="200" w:firstLine="560"/>
        <w:rPr>
          <w:rFonts w:ascii="仿宋_GB2312" w:eastAsia="仿宋_GB2312" w:hAnsi="宋体"/>
          <w:color w:val="000000" w:themeColor="text1"/>
          <w:sz w:val="28"/>
        </w:rPr>
      </w:pPr>
      <w:r w:rsidRPr="0003491D">
        <w:rPr>
          <w:rFonts w:ascii="仿宋_GB2312" w:eastAsia="仿宋_GB2312" w:hAnsi="宋体" w:hint="eastAsia"/>
          <w:color w:val="000000" w:themeColor="text1"/>
          <w:sz w:val="28"/>
        </w:rPr>
        <w:t>本招标文件仅适用于江苏昆山农村商业银行股份有限公司（以下简称“昆山农商银行”）采购而进行的公开招标。</w:t>
      </w:r>
    </w:p>
    <w:p w14:paraId="0967BFE0" w14:textId="77777777" w:rsidR="00AE08D8" w:rsidRPr="0003491D" w:rsidRDefault="00AE08D8" w:rsidP="0003491D">
      <w:pPr>
        <w:spacing w:line="360" w:lineRule="auto"/>
        <w:ind w:firstLineChars="200" w:firstLine="560"/>
        <w:rPr>
          <w:rFonts w:ascii="仿宋_GB2312" w:eastAsia="仿宋_GB2312" w:hAnsi="宋体"/>
          <w:color w:val="000000" w:themeColor="text1"/>
          <w:sz w:val="28"/>
        </w:rPr>
      </w:pPr>
      <w:r w:rsidRPr="0003491D">
        <w:rPr>
          <w:rFonts w:ascii="仿宋_GB2312" w:eastAsia="仿宋_GB2312" w:hAnsi="宋体" w:hint="eastAsia"/>
          <w:color w:val="000000" w:themeColor="text1"/>
          <w:sz w:val="28"/>
        </w:rPr>
        <w:t>（二）定义</w:t>
      </w:r>
    </w:p>
    <w:p w14:paraId="6C38B5A3" w14:textId="77777777" w:rsidR="00AE08D8" w:rsidRPr="0003491D" w:rsidRDefault="00AE08D8" w:rsidP="0003491D">
      <w:pPr>
        <w:spacing w:line="360" w:lineRule="auto"/>
        <w:ind w:firstLineChars="200" w:firstLine="560"/>
        <w:rPr>
          <w:rFonts w:ascii="仿宋_GB2312" w:eastAsia="仿宋_GB2312" w:hAnsi="宋体"/>
          <w:color w:val="000000" w:themeColor="text1"/>
          <w:sz w:val="28"/>
        </w:rPr>
      </w:pPr>
      <w:r w:rsidRPr="0003491D">
        <w:rPr>
          <w:rFonts w:ascii="仿宋_GB2312" w:eastAsia="仿宋_GB2312" w:hAnsi="宋体" w:hint="eastAsia"/>
          <w:color w:val="000000" w:themeColor="text1"/>
          <w:sz w:val="28"/>
        </w:rPr>
        <w:t>1、“招标人”系指组织本次招标的招标机构：昆山农商银行；</w:t>
      </w:r>
    </w:p>
    <w:p w14:paraId="569D1012" w14:textId="77777777" w:rsidR="00AE08D8" w:rsidRPr="0003491D" w:rsidRDefault="00AE08D8" w:rsidP="0003491D">
      <w:pPr>
        <w:spacing w:line="360" w:lineRule="auto"/>
        <w:ind w:firstLineChars="200" w:firstLine="560"/>
        <w:rPr>
          <w:rFonts w:ascii="仿宋_GB2312" w:eastAsia="仿宋_GB2312" w:hAnsi="宋体"/>
          <w:color w:val="000000" w:themeColor="text1"/>
          <w:sz w:val="28"/>
        </w:rPr>
      </w:pPr>
      <w:r w:rsidRPr="0003491D">
        <w:rPr>
          <w:rFonts w:ascii="仿宋_GB2312" w:eastAsia="仿宋_GB2312" w:hAnsi="宋体" w:hint="eastAsia"/>
          <w:color w:val="000000" w:themeColor="text1"/>
          <w:sz w:val="28"/>
        </w:rPr>
        <w:t>2、“投标人”系指遵守招标文件要求并向招标人提交投标文件的法人单位；</w:t>
      </w:r>
    </w:p>
    <w:p w14:paraId="627E6511" w14:textId="77777777" w:rsidR="00AE08D8" w:rsidRPr="0003491D" w:rsidRDefault="00AE08D8" w:rsidP="0003491D">
      <w:pPr>
        <w:spacing w:line="360" w:lineRule="auto"/>
        <w:ind w:firstLineChars="200" w:firstLine="560"/>
        <w:rPr>
          <w:rFonts w:ascii="仿宋_GB2312" w:eastAsia="仿宋_GB2312" w:hAnsi="宋体"/>
          <w:color w:val="000000" w:themeColor="text1"/>
          <w:sz w:val="28"/>
        </w:rPr>
      </w:pPr>
      <w:r w:rsidRPr="0003491D">
        <w:rPr>
          <w:rFonts w:ascii="仿宋_GB2312" w:eastAsia="仿宋_GB2312" w:hAnsi="宋体" w:hint="eastAsia"/>
          <w:color w:val="000000" w:themeColor="text1"/>
          <w:sz w:val="28"/>
        </w:rPr>
        <w:t>3、“设备（系统）”系指投标人按招标文件规定，须向招标人提供的设备、软件系统、备品备件、工具、手册及其他有关技术资料和材料；</w:t>
      </w:r>
    </w:p>
    <w:p w14:paraId="25F837E9" w14:textId="77777777" w:rsidR="00AE08D8" w:rsidRPr="0003491D" w:rsidRDefault="00AE08D8" w:rsidP="0003491D">
      <w:pPr>
        <w:spacing w:line="360" w:lineRule="auto"/>
        <w:ind w:firstLineChars="200" w:firstLine="560"/>
        <w:rPr>
          <w:rFonts w:ascii="仿宋_GB2312" w:eastAsia="仿宋_GB2312" w:hAnsi="宋体"/>
          <w:color w:val="000000" w:themeColor="text1"/>
          <w:sz w:val="28"/>
        </w:rPr>
      </w:pPr>
      <w:r w:rsidRPr="0003491D">
        <w:rPr>
          <w:rFonts w:ascii="仿宋_GB2312" w:eastAsia="仿宋_GB2312" w:hAnsi="宋体" w:hint="eastAsia"/>
          <w:color w:val="000000" w:themeColor="text1"/>
          <w:sz w:val="28"/>
        </w:rPr>
        <w:t>4、“服务”系指招标文件规定投标人须承担的技术服务、运输、安装调试、人员培训、售后服务和其他类似的义务；</w:t>
      </w:r>
    </w:p>
    <w:p w14:paraId="3E85AD5A" w14:textId="77777777" w:rsidR="00AE08D8" w:rsidRPr="0003491D" w:rsidRDefault="00AE08D8" w:rsidP="0003491D">
      <w:pPr>
        <w:spacing w:line="360" w:lineRule="auto"/>
        <w:ind w:firstLineChars="200" w:firstLine="560"/>
        <w:rPr>
          <w:rFonts w:ascii="仿宋_GB2312" w:eastAsia="仿宋_GB2312" w:hAnsi="宋体"/>
          <w:color w:val="000000" w:themeColor="text1"/>
          <w:sz w:val="28"/>
        </w:rPr>
      </w:pPr>
      <w:r w:rsidRPr="0003491D">
        <w:rPr>
          <w:rFonts w:ascii="仿宋_GB2312" w:eastAsia="仿宋_GB2312" w:hAnsi="宋体" w:hint="eastAsia"/>
          <w:color w:val="000000" w:themeColor="text1"/>
          <w:sz w:val="28"/>
        </w:rPr>
        <w:t>5、“招标文件”系指本文件及其附件，如招标人对招标文件及其附件进行有效的修改或澄清，则该修改和澄清构成招标文件不可分割的一部分；</w:t>
      </w:r>
    </w:p>
    <w:p w14:paraId="29582904" w14:textId="77777777" w:rsidR="00AE08D8" w:rsidRPr="0003491D" w:rsidRDefault="00AE08D8" w:rsidP="0003491D">
      <w:pPr>
        <w:spacing w:line="360" w:lineRule="auto"/>
        <w:ind w:firstLineChars="200" w:firstLine="560"/>
        <w:rPr>
          <w:rFonts w:ascii="仿宋_GB2312" w:eastAsia="仿宋_GB2312" w:hAnsi="宋体"/>
          <w:color w:val="000000" w:themeColor="text1"/>
          <w:sz w:val="28"/>
        </w:rPr>
      </w:pPr>
      <w:r w:rsidRPr="0003491D">
        <w:rPr>
          <w:rFonts w:ascii="仿宋_GB2312" w:eastAsia="仿宋_GB2312" w:hAnsi="宋体" w:hint="eastAsia"/>
          <w:color w:val="000000" w:themeColor="text1"/>
          <w:sz w:val="28"/>
        </w:rPr>
        <w:t>6、“投标文件”系指投标人按照招标文件要求编写，并向招标人递交的有效的文字说明、表格、图表等文件，如投标人对投标文件进行有效的补充、修改、澄清或说明，则该补充、修改、澄清和说明构成投标文件不可分割的一部分；</w:t>
      </w:r>
    </w:p>
    <w:p w14:paraId="362A57B2" w14:textId="77777777" w:rsidR="00AE08D8" w:rsidRPr="0003491D" w:rsidRDefault="00AE08D8" w:rsidP="0003491D">
      <w:pPr>
        <w:spacing w:line="360" w:lineRule="auto"/>
        <w:ind w:firstLineChars="200" w:firstLine="560"/>
        <w:rPr>
          <w:rFonts w:ascii="仿宋_GB2312" w:eastAsia="仿宋_GB2312" w:hAnsi="宋体"/>
          <w:color w:val="000000" w:themeColor="text1"/>
          <w:sz w:val="28"/>
        </w:rPr>
      </w:pPr>
      <w:r w:rsidRPr="0003491D">
        <w:rPr>
          <w:rFonts w:ascii="仿宋_GB2312" w:eastAsia="仿宋_GB2312" w:hAnsi="宋体" w:hint="eastAsia"/>
          <w:color w:val="000000" w:themeColor="text1"/>
          <w:sz w:val="28"/>
        </w:rPr>
        <w:lastRenderedPageBreak/>
        <w:t>7、“无效的投标文件”系指属于下列情况之一者，将作为无效处理：</w:t>
      </w:r>
    </w:p>
    <w:p w14:paraId="117307F5" w14:textId="77777777" w:rsidR="00AE08D8" w:rsidRPr="0003491D" w:rsidRDefault="00AE08D8" w:rsidP="0003491D">
      <w:pPr>
        <w:spacing w:line="360" w:lineRule="auto"/>
        <w:ind w:firstLineChars="200" w:firstLine="560"/>
        <w:rPr>
          <w:rFonts w:ascii="仿宋_GB2312" w:eastAsia="仿宋_GB2312" w:hAnsi="宋体"/>
          <w:color w:val="000000" w:themeColor="text1"/>
          <w:sz w:val="28"/>
        </w:rPr>
      </w:pPr>
      <w:r w:rsidRPr="0003491D">
        <w:rPr>
          <w:rFonts w:ascii="仿宋_GB2312" w:eastAsia="仿宋_GB2312" w:hAnsi="宋体" w:hint="eastAsia"/>
          <w:color w:val="000000" w:themeColor="text1"/>
          <w:sz w:val="28"/>
        </w:rPr>
        <w:t>1）投标文件未按招标文件的要求密封；</w:t>
      </w:r>
    </w:p>
    <w:p w14:paraId="0504EFA4" w14:textId="77777777" w:rsidR="00AE08D8" w:rsidRPr="0003491D" w:rsidRDefault="00AE08D8" w:rsidP="0003491D">
      <w:pPr>
        <w:spacing w:line="360" w:lineRule="auto"/>
        <w:ind w:firstLineChars="200" w:firstLine="560"/>
        <w:rPr>
          <w:rFonts w:ascii="仿宋_GB2312" w:eastAsia="仿宋_GB2312" w:hAnsi="宋体"/>
          <w:color w:val="000000" w:themeColor="text1"/>
          <w:sz w:val="28"/>
        </w:rPr>
      </w:pPr>
      <w:r w:rsidRPr="0003491D">
        <w:rPr>
          <w:rFonts w:ascii="仿宋_GB2312" w:eastAsia="仿宋_GB2312" w:hAnsi="宋体" w:hint="eastAsia"/>
          <w:color w:val="000000" w:themeColor="text1"/>
          <w:sz w:val="28"/>
        </w:rPr>
        <w:t>2）投标文件未盖公章或未经法定代表人（或授权代理人）签字；</w:t>
      </w:r>
    </w:p>
    <w:p w14:paraId="296A0B72" w14:textId="77777777" w:rsidR="00AE08D8" w:rsidRPr="0003491D" w:rsidRDefault="00AE08D8" w:rsidP="0003491D">
      <w:pPr>
        <w:spacing w:line="360" w:lineRule="auto"/>
        <w:ind w:firstLineChars="200" w:firstLine="560"/>
        <w:rPr>
          <w:rFonts w:ascii="仿宋_GB2312" w:eastAsia="仿宋_GB2312" w:hAnsi="宋体"/>
          <w:color w:val="000000" w:themeColor="text1"/>
          <w:sz w:val="28"/>
        </w:rPr>
      </w:pPr>
      <w:r w:rsidRPr="0003491D">
        <w:rPr>
          <w:rFonts w:ascii="仿宋_GB2312" w:eastAsia="仿宋_GB2312" w:hAnsi="宋体" w:hint="eastAsia"/>
          <w:color w:val="000000" w:themeColor="text1"/>
          <w:sz w:val="28"/>
        </w:rPr>
        <w:t>3）投标文件未按招标文件规定的格式、内容和要求填写；</w:t>
      </w:r>
    </w:p>
    <w:p w14:paraId="6445D5F9" w14:textId="77777777" w:rsidR="00AE08D8" w:rsidRPr="0003491D" w:rsidRDefault="00AE08D8" w:rsidP="0003491D">
      <w:pPr>
        <w:spacing w:line="360" w:lineRule="auto"/>
        <w:ind w:firstLineChars="200" w:firstLine="560"/>
        <w:rPr>
          <w:rFonts w:ascii="仿宋_GB2312" w:eastAsia="仿宋_GB2312" w:hAnsi="宋体"/>
          <w:color w:val="000000" w:themeColor="text1"/>
          <w:sz w:val="28"/>
        </w:rPr>
      </w:pPr>
      <w:r w:rsidRPr="0003491D">
        <w:rPr>
          <w:rFonts w:ascii="仿宋_GB2312" w:eastAsia="仿宋_GB2312" w:hAnsi="宋体" w:hint="eastAsia"/>
          <w:color w:val="000000" w:themeColor="text1"/>
          <w:sz w:val="28"/>
        </w:rPr>
        <w:t>4）在投标文件截止期后送达或是通过电报、电话、电传、传真投标文件；</w:t>
      </w:r>
    </w:p>
    <w:p w14:paraId="662EAF2F" w14:textId="77777777" w:rsidR="00AE08D8" w:rsidRPr="0003491D" w:rsidRDefault="00AE08D8" w:rsidP="0003491D">
      <w:pPr>
        <w:spacing w:line="360" w:lineRule="auto"/>
        <w:ind w:firstLineChars="200" w:firstLine="560"/>
        <w:rPr>
          <w:rFonts w:ascii="仿宋_GB2312" w:eastAsia="仿宋_GB2312" w:hAnsi="宋体"/>
          <w:color w:val="000000" w:themeColor="text1"/>
          <w:sz w:val="28"/>
        </w:rPr>
      </w:pPr>
      <w:r w:rsidRPr="0003491D">
        <w:rPr>
          <w:rFonts w:ascii="仿宋_GB2312" w:eastAsia="仿宋_GB2312" w:hAnsi="宋体" w:hint="eastAsia"/>
          <w:color w:val="000000" w:themeColor="text1"/>
          <w:sz w:val="28"/>
        </w:rPr>
        <w:t>5）投标文件字迹模糊不清无法辨认的；</w:t>
      </w:r>
    </w:p>
    <w:p w14:paraId="28039656" w14:textId="77777777" w:rsidR="00AE08D8" w:rsidRPr="0003491D" w:rsidRDefault="00AE08D8" w:rsidP="0003491D">
      <w:pPr>
        <w:spacing w:line="360" w:lineRule="auto"/>
        <w:ind w:firstLineChars="200" w:firstLine="560"/>
        <w:rPr>
          <w:rFonts w:ascii="仿宋_GB2312" w:eastAsia="仿宋_GB2312" w:hAnsi="宋体"/>
          <w:color w:val="000000" w:themeColor="text1"/>
          <w:sz w:val="28"/>
        </w:rPr>
      </w:pPr>
      <w:r w:rsidRPr="0003491D">
        <w:rPr>
          <w:rFonts w:ascii="仿宋_GB2312" w:eastAsia="仿宋_GB2312" w:hAnsi="宋体" w:hint="eastAsia"/>
          <w:color w:val="000000" w:themeColor="text1"/>
          <w:sz w:val="28"/>
        </w:rPr>
        <w:t>6）投标人在投标文件中提供虚假信息的；</w:t>
      </w:r>
    </w:p>
    <w:p w14:paraId="2CAB292D" w14:textId="77777777" w:rsidR="00AE08D8" w:rsidRPr="0003491D" w:rsidRDefault="00AE08D8" w:rsidP="0003491D">
      <w:pPr>
        <w:spacing w:line="360" w:lineRule="auto"/>
        <w:ind w:firstLineChars="200" w:firstLine="560"/>
        <w:rPr>
          <w:rFonts w:ascii="仿宋_GB2312" w:eastAsia="仿宋_GB2312" w:hAnsi="宋体"/>
          <w:color w:val="000000" w:themeColor="text1"/>
          <w:sz w:val="28"/>
        </w:rPr>
      </w:pPr>
      <w:r w:rsidRPr="0003491D">
        <w:rPr>
          <w:rFonts w:ascii="仿宋_GB2312" w:eastAsia="仿宋_GB2312" w:hAnsi="宋体" w:hint="eastAsia"/>
          <w:color w:val="000000" w:themeColor="text1"/>
          <w:sz w:val="28"/>
        </w:rPr>
        <w:t>7）投标文件未送达指定地点，指定接收人。</w:t>
      </w:r>
    </w:p>
    <w:p w14:paraId="3D576536" w14:textId="77777777" w:rsidR="00AE08D8" w:rsidRPr="0003491D" w:rsidRDefault="00AE08D8" w:rsidP="0003491D">
      <w:pPr>
        <w:spacing w:line="360" w:lineRule="auto"/>
        <w:ind w:firstLineChars="200" w:firstLine="560"/>
        <w:rPr>
          <w:rFonts w:ascii="仿宋_GB2312" w:eastAsia="仿宋_GB2312" w:hAnsi="宋体"/>
          <w:color w:val="000000" w:themeColor="text1"/>
          <w:sz w:val="28"/>
        </w:rPr>
      </w:pPr>
      <w:r w:rsidRPr="0003491D">
        <w:rPr>
          <w:rFonts w:ascii="仿宋_GB2312" w:eastAsia="仿宋_GB2312" w:hAnsi="宋体" w:hint="eastAsia"/>
          <w:color w:val="000000" w:themeColor="text1"/>
          <w:sz w:val="28"/>
        </w:rPr>
        <w:t>（三）对投标人的要求</w:t>
      </w:r>
    </w:p>
    <w:p w14:paraId="3E9E814F" w14:textId="77777777" w:rsidR="00C957F5" w:rsidRPr="0003491D" w:rsidRDefault="00C957F5" w:rsidP="0003491D">
      <w:pPr>
        <w:spacing w:line="360" w:lineRule="auto"/>
        <w:ind w:firstLineChars="200" w:firstLine="560"/>
        <w:rPr>
          <w:rFonts w:ascii="仿宋_GB2312" w:eastAsia="仿宋_GB2312" w:hAnsi="宋体"/>
          <w:sz w:val="28"/>
        </w:rPr>
      </w:pPr>
      <w:r w:rsidRPr="0003491D">
        <w:rPr>
          <w:rFonts w:ascii="仿宋_GB2312" w:eastAsia="仿宋_GB2312" w:hAnsi="宋体" w:hint="eastAsia"/>
          <w:sz w:val="28"/>
        </w:rPr>
        <w:t>1、供应商必须具有独立企业法人资格，具有合法名称、组织机构、固定的办公场所，注册资本要求不少于500万元人民币（或等值外币），注册时间不少于3年，并具有良好的技术力量、商业信誉和售后服务体系；</w:t>
      </w:r>
    </w:p>
    <w:p w14:paraId="61D378DB" w14:textId="77777777" w:rsidR="00C957F5" w:rsidRPr="0003491D" w:rsidRDefault="00C957F5" w:rsidP="0003491D">
      <w:pPr>
        <w:spacing w:line="360" w:lineRule="auto"/>
        <w:ind w:firstLineChars="200" w:firstLine="560"/>
        <w:rPr>
          <w:rFonts w:ascii="仿宋_GB2312" w:eastAsia="仿宋_GB2312" w:hAnsi="宋体"/>
          <w:sz w:val="28"/>
        </w:rPr>
      </w:pPr>
      <w:r w:rsidRPr="0003491D">
        <w:rPr>
          <w:rFonts w:ascii="仿宋_GB2312" w:eastAsia="仿宋_GB2312" w:hAnsi="宋体" w:hint="eastAsia"/>
          <w:sz w:val="28"/>
        </w:rPr>
        <w:t>2、供应商需在江苏或上海地区有正式的分支机构，能够提供7*24小时技术支持服务；</w:t>
      </w:r>
    </w:p>
    <w:p w14:paraId="08D05C81" w14:textId="77777777" w:rsidR="00C957F5" w:rsidRPr="0003491D" w:rsidRDefault="00C957F5" w:rsidP="0003491D">
      <w:pPr>
        <w:spacing w:line="360" w:lineRule="auto"/>
        <w:ind w:firstLineChars="200" w:firstLine="560"/>
        <w:rPr>
          <w:rFonts w:ascii="仿宋_GB2312" w:eastAsia="仿宋_GB2312" w:hAnsi="宋体"/>
          <w:sz w:val="28"/>
        </w:rPr>
      </w:pPr>
      <w:r w:rsidRPr="0003491D">
        <w:rPr>
          <w:rFonts w:ascii="仿宋_GB2312" w:eastAsia="仿宋_GB2312" w:hAnsi="宋体" w:hint="eastAsia"/>
          <w:sz w:val="28"/>
        </w:rPr>
        <w:t>3、供应商近2年内与苏州地区银行业公司合作案例不低于1例；</w:t>
      </w:r>
    </w:p>
    <w:p w14:paraId="3C796667" w14:textId="77777777" w:rsidR="00C957F5" w:rsidRPr="0003491D" w:rsidRDefault="00C957F5" w:rsidP="0003491D">
      <w:pPr>
        <w:spacing w:line="360" w:lineRule="auto"/>
        <w:ind w:firstLineChars="200" w:firstLine="560"/>
        <w:rPr>
          <w:rFonts w:ascii="仿宋_GB2312" w:eastAsia="仿宋_GB2312" w:hAnsi="宋体"/>
          <w:sz w:val="28"/>
        </w:rPr>
      </w:pPr>
      <w:r w:rsidRPr="0003491D">
        <w:rPr>
          <w:rFonts w:ascii="仿宋_GB2312" w:eastAsia="仿宋_GB2312" w:hAnsi="宋体" w:hint="eastAsia"/>
          <w:sz w:val="28"/>
        </w:rPr>
        <w:t>4、供应商必须具有良好的经济和技术实力，能够按时提交招标人要求的交付件，并能够及时地提供招标人要求的优质服务；</w:t>
      </w:r>
    </w:p>
    <w:p w14:paraId="185A5756" w14:textId="77777777" w:rsidR="00C957F5" w:rsidRPr="0003491D" w:rsidRDefault="00C957F5" w:rsidP="0003491D">
      <w:pPr>
        <w:spacing w:line="360" w:lineRule="auto"/>
        <w:ind w:firstLineChars="200" w:firstLine="560"/>
        <w:rPr>
          <w:rFonts w:ascii="仿宋_GB2312" w:eastAsia="仿宋_GB2312" w:hAnsi="宋体"/>
          <w:sz w:val="28"/>
        </w:rPr>
      </w:pPr>
      <w:r w:rsidRPr="0003491D">
        <w:rPr>
          <w:rFonts w:ascii="仿宋_GB2312" w:eastAsia="仿宋_GB2312" w:hAnsi="宋体" w:hint="eastAsia"/>
          <w:sz w:val="28"/>
        </w:rPr>
        <w:t>5、供应商必须具有良好的银行资信和商业信誉，没有违法、违约记录，不处于被责令停业，财产被接管、冻结、破产等非正常经营</w:t>
      </w:r>
      <w:r w:rsidRPr="0003491D">
        <w:rPr>
          <w:rFonts w:ascii="仿宋_GB2312" w:eastAsia="仿宋_GB2312" w:hAnsi="宋体" w:hint="eastAsia"/>
          <w:sz w:val="28"/>
        </w:rPr>
        <w:lastRenderedPageBreak/>
        <w:t>状态；</w:t>
      </w:r>
    </w:p>
    <w:p w14:paraId="5CD53085" w14:textId="77777777" w:rsidR="00C957F5" w:rsidRPr="0003491D" w:rsidRDefault="00C957F5" w:rsidP="0003491D">
      <w:pPr>
        <w:spacing w:line="360" w:lineRule="auto"/>
        <w:ind w:firstLineChars="200" w:firstLine="560"/>
        <w:rPr>
          <w:rFonts w:ascii="仿宋_GB2312" w:eastAsia="仿宋_GB2312" w:hAnsi="宋体"/>
          <w:sz w:val="28"/>
        </w:rPr>
      </w:pPr>
      <w:r w:rsidRPr="0003491D">
        <w:rPr>
          <w:rFonts w:ascii="仿宋_GB2312" w:eastAsia="仿宋_GB2312" w:hAnsi="宋体" w:hint="eastAsia"/>
          <w:sz w:val="28"/>
        </w:rPr>
        <w:t>6、供应商不得联合第三方共同投标，否则取消投标资格，且不允许中标后将本招标进行分包、转包；</w:t>
      </w:r>
    </w:p>
    <w:p w14:paraId="1B11F107" w14:textId="77777777" w:rsidR="00C957F5" w:rsidRPr="0003491D" w:rsidRDefault="00C957F5" w:rsidP="0003491D">
      <w:pPr>
        <w:spacing w:line="360" w:lineRule="auto"/>
        <w:ind w:firstLineChars="200" w:firstLine="560"/>
        <w:rPr>
          <w:rFonts w:ascii="仿宋_GB2312" w:eastAsia="仿宋_GB2312" w:hAnsi="宋体"/>
          <w:sz w:val="28"/>
        </w:rPr>
      </w:pPr>
      <w:r w:rsidRPr="0003491D">
        <w:rPr>
          <w:rFonts w:ascii="仿宋_GB2312" w:eastAsia="仿宋_GB2312" w:hAnsi="宋体" w:hint="eastAsia"/>
          <w:sz w:val="28"/>
        </w:rPr>
        <w:t>7、供应商应为增值税一般纳税人，应开具增值税专用发票，不得代开增值税发票；</w:t>
      </w:r>
    </w:p>
    <w:p w14:paraId="7A01D5C2" w14:textId="6ACED017" w:rsidR="00AE08D8" w:rsidRPr="0003491D" w:rsidRDefault="00AE08D8" w:rsidP="0003491D">
      <w:pPr>
        <w:spacing w:line="360" w:lineRule="auto"/>
        <w:ind w:firstLineChars="200" w:firstLine="560"/>
        <w:rPr>
          <w:rFonts w:ascii="仿宋_GB2312" w:eastAsia="仿宋_GB2312" w:hAnsi="宋体"/>
          <w:color w:val="000000" w:themeColor="text1"/>
          <w:sz w:val="28"/>
        </w:rPr>
      </w:pPr>
      <w:r w:rsidRPr="0003491D">
        <w:rPr>
          <w:rFonts w:ascii="仿宋_GB2312" w:eastAsia="仿宋_GB2312" w:hAnsi="宋体" w:hint="eastAsia"/>
          <w:color w:val="000000" w:themeColor="text1"/>
          <w:sz w:val="28"/>
        </w:rPr>
        <w:t>（四）投标费用</w:t>
      </w:r>
    </w:p>
    <w:p w14:paraId="33727960" w14:textId="77777777" w:rsidR="00AE08D8" w:rsidRPr="0003491D" w:rsidRDefault="00AE08D8" w:rsidP="0003491D">
      <w:pPr>
        <w:spacing w:line="360" w:lineRule="auto"/>
        <w:ind w:firstLineChars="200" w:firstLine="560"/>
        <w:rPr>
          <w:rFonts w:ascii="仿宋_GB2312" w:eastAsia="仿宋_GB2312" w:hAnsi="宋体"/>
          <w:color w:val="000000" w:themeColor="text1"/>
          <w:sz w:val="28"/>
        </w:rPr>
      </w:pPr>
      <w:r w:rsidRPr="0003491D">
        <w:rPr>
          <w:rFonts w:ascii="仿宋_GB2312" w:eastAsia="仿宋_GB2312" w:hAnsi="宋体" w:hint="eastAsia"/>
          <w:color w:val="000000" w:themeColor="text1"/>
          <w:sz w:val="28"/>
        </w:rPr>
        <w:t>投标人应自行承担与参加投标有关的全部费用，招标人在任何情况下无义务和责任承担上述费用。</w:t>
      </w:r>
    </w:p>
    <w:p w14:paraId="49A72221" w14:textId="77777777" w:rsidR="00794511" w:rsidRPr="0003491D" w:rsidRDefault="00794511" w:rsidP="0003491D">
      <w:pPr>
        <w:spacing w:line="360" w:lineRule="auto"/>
        <w:ind w:firstLineChars="200" w:firstLine="562"/>
        <w:rPr>
          <w:rFonts w:ascii="仿宋" w:eastAsia="仿宋" w:hAnsi="仿宋" w:cstheme="majorBidi"/>
          <w:b/>
          <w:bCs/>
          <w:color w:val="000000" w:themeColor="text1"/>
          <w:sz w:val="28"/>
          <w:szCs w:val="28"/>
        </w:rPr>
      </w:pPr>
      <w:r w:rsidRPr="0003491D">
        <w:rPr>
          <w:rFonts w:ascii="仿宋" w:eastAsia="仿宋" w:hAnsi="仿宋" w:cstheme="majorBidi" w:hint="eastAsia"/>
          <w:b/>
          <w:bCs/>
          <w:color w:val="000000" w:themeColor="text1"/>
          <w:sz w:val="28"/>
          <w:szCs w:val="28"/>
        </w:rPr>
        <w:t>（五）投标保证金</w:t>
      </w:r>
    </w:p>
    <w:p w14:paraId="2BD5260E" w14:textId="77777777" w:rsidR="00794511" w:rsidRPr="0003491D" w:rsidRDefault="00794511" w:rsidP="0003491D">
      <w:pPr>
        <w:spacing w:line="360" w:lineRule="auto"/>
        <w:ind w:firstLineChars="250" w:firstLine="700"/>
        <w:rPr>
          <w:rFonts w:ascii="仿宋_GB2312" w:eastAsia="仿宋_GB2312" w:hAnsi="仿宋"/>
          <w:color w:val="000000" w:themeColor="text1"/>
          <w:sz w:val="28"/>
        </w:rPr>
      </w:pPr>
      <w:r w:rsidRPr="0003491D">
        <w:rPr>
          <w:rFonts w:ascii="仿宋_GB2312" w:eastAsia="仿宋_GB2312" w:hAnsi="仿宋" w:hint="eastAsia"/>
          <w:color w:val="000000" w:themeColor="text1"/>
          <w:sz w:val="28"/>
        </w:rPr>
        <w:t>1、项目投标保证金信息</w:t>
      </w:r>
    </w:p>
    <w:p w14:paraId="2B21A74D" w14:textId="77777777" w:rsidR="00794511" w:rsidRPr="0003491D" w:rsidRDefault="003F7356" w:rsidP="0003491D">
      <w:pPr>
        <w:spacing w:line="360" w:lineRule="auto"/>
        <w:ind w:firstLineChars="300" w:firstLine="840"/>
        <w:rPr>
          <w:rFonts w:ascii="仿宋_GB2312" w:eastAsia="仿宋_GB2312" w:hAnsi="宋体"/>
          <w:color w:val="000000" w:themeColor="text1"/>
          <w:sz w:val="28"/>
        </w:rPr>
      </w:pPr>
      <w:r w:rsidRPr="0003491D">
        <w:rPr>
          <w:rFonts w:ascii="仿宋_GB2312" w:eastAsia="仿宋_GB2312" w:hAnsi="仿宋" w:hint="eastAsia"/>
          <w:color w:val="000000" w:themeColor="text1"/>
          <w:sz w:val="28"/>
        </w:rPr>
        <w:t>□</w:t>
      </w:r>
      <w:r w:rsidR="00794511" w:rsidRPr="0003491D">
        <w:rPr>
          <w:rFonts w:ascii="仿宋_GB2312" w:eastAsia="仿宋_GB2312" w:hAnsi="宋体" w:hint="eastAsia"/>
          <w:color w:val="000000" w:themeColor="text1"/>
          <w:sz w:val="28"/>
        </w:rPr>
        <w:t>有</w:t>
      </w:r>
      <w:r w:rsidR="00794511" w:rsidRPr="0003491D">
        <w:rPr>
          <w:rFonts w:ascii="仿宋_GB2312" w:eastAsia="仿宋_GB2312" w:hAnsi="仿宋" w:hint="eastAsia"/>
          <w:color w:val="000000" w:themeColor="text1"/>
          <w:sz w:val="28"/>
        </w:rPr>
        <w:t>投标</w:t>
      </w:r>
      <w:r w:rsidR="00794511" w:rsidRPr="0003491D">
        <w:rPr>
          <w:rFonts w:ascii="仿宋_GB2312" w:eastAsia="仿宋_GB2312" w:hAnsi="宋体" w:hint="eastAsia"/>
          <w:color w:val="000000" w:themeColor="text1"/>
          <w:sz w:val="28"/>
        </w:rPr>
        <w:t xml:space="preserve">保证金    </w:t>
      </w:r>
      <w:r w:rsidRPr="0003491D">
        <w:rPr>
          <w:rFonts w:ascii="宋体" w:hAnsi="宋体" w:hint="eastAsia"/>
          <w:color w:val="000000" w:themeColor="text1"/>
          <w:sz w:val="28"/>
        </w:rPr>
        <w:t>■</w:t>
      </w:r>
      <w:r w:rsidR="00794511" w:rsidRPr="0003491D">
        <w:rPr>
          <w:rFonts w:ascii="仿宋_GB2312" w:eastAsia="仿宋_GB2312" w:hAnsi="宋体" w:hint="eastAsia"/>
          <w:color w:val="000000" w:themeColor="text1"/>
          <w:sz w:val="28"/>
        </w:rPr>
        <w:t>无</w:t>
      </w:r>
      <w:r w:rsidR="00794511" w:rsidRPr="0003491D">
        <w:rPr>
          <w:rFonts w:ascii="仿宋_GB2312" w:eastAsia="仿宋_GB2312" w:hAnsi="仿宋" w:hint="eastAsia"/>
          <w:color w:val="000000" w:themeColor="text1"/>
          <w:sz w:val="28"/>
        </w:rPr>
        <w:t>投标</w:t>
      </w:r>
      <w:r w:rsidR="00794511" w:rsidRPr="0003491D">
        <w:rPr>
          <w:rFonts w:ascii="仿宋_GB2312" w:eastAsia="仿宋_GB2312" w:hAnsi="宋体" w:hint="eastAsia"/>
          <w:color w:val="000000" w:themeColor="text1"/>
          <w:sz w:val="28"/>
        </w:rPr>
        <w:t xml:space="preserve">保证金           </w:t>
      </w:r>
    </w:p>
    <w:p w14:paraId="451C0200" w14:textId="77777777" w:rsidR="00794511" w:rsidRPr="0003491D" w:rsidRDefault="00794511" w:rsidP="0003491D">
      <w:pPr>
        <w:spacing w:line="360" w:lineRule="auto"/>
        <w:ind w:firstLineChars="300" w:firstLine="840"/>
        <w:rPr>
          <w:rFonts w:ascii="仿宋_GB2312" w:eastAsia="仿宋_GB2312" w:hAnsi="宋体"/>
          <w:color w:val="000000" w:themeColor="text1"/>
          <w:sz w:val="28"/>
          <w:u w:val="single"/>
        </w:rPr>
      </w:pPr>
      <w:r w:rsidRPr="0003491D">
        <w:rPr>
          <w:rFonts w:ascii="仿宋_GB2312" w:eastAsia="仿宋_GB2312" w:hAnsi="宋体" w:hint="eastAsia"/>
          <w:color w:val="000000" w:themeColor="text1"/>
          <w:sz w:val="28"/>
        </w:rPr>
        <w:t>投标保证金金额（小写）：</w:t>
      </w:r>
      <w:r w:rsidRPr="0003491D">
        <w:rPr>
          <w:rFonts w:ascii="仿宋_GB2312" w:eastAsia="仿宋_GB2312" w:hAnsi="宋体" w:hint="eastAsia"/>
          <w:color w:val="000000" w:themeColor="text1"/>
          <w:sz w:val="28"/>
          <w:u w:val="single"/>
        </w:rPr>
        <w:t xml:space="preserve">  </w:t>
      </w:r>
      <w:r w:rsidR="006E684C" w:rsidRPr="0003491D">
        <w:rPr>
          <w:rFonts w:ascii="仿宋_GB2312" w:eastAsia="仿宋_GB2312" w:hAnsi="宋体" w:hint="eastAsia"/>
          <w:color w:val="000000" w:themeColor="text1"/>
          <w:sz w:val="28"/>
          <w:u w:val="single"/>
        </w:rPr>
        <w:t xml:space="preserve"> </w:t>
      </w:r>
      <w:r w:rsidR="003F7356" w:rsidRPr="0003491D">
        <w:rPr>
          <w:rFonts w:ascii="仿宋_GB2312" w:eastAsia="仿宋_GB2312" w:hAnsi="宋体"/>
          <w:color w:val="000000" w:themeColor="text1"/>
          <w:sz w:val="28"/>
          <w:u w:val="single"/>
        </w:rPr>
        <w:t xml:space="preserve">  </w:t>
      </w:r>
      <w:r w:rsidRPr="0003491D">
        <w:rPr>
          <w:rFonts w:ascii="仿宋_GB2312" w:eastAsia="仿宋_GB2312" w:hAnsi="宋体" w:hint="eastAsia"/>
          <w:color w:val="000000" w:themeColor="text1"/>
          <w:sz w:val="28"/>
          <w:u w:val="single"/>
        </w:rPr>
        <w:t xml:space="preserve">      </w:t>
      </w:r>
    </w:p>
    <w:p w14:paraId="5E858959" w14:textId="77777777" w:rsidR="00794511" w:rsidRPr="0003491D" w:rsidRDefault="00794511" w:rsidP="0003491D">
      <w:pPr>
        <w:spacing w:line="360" w:lineRule="auto"/>
        <w:ind w:firstLineChars="300" w:firstLine="840"/>
        <w:rPr>
          <w:rFonts w:ascii="仿宋_GB2312" w:eastAsia="仿宋_GB2312" w:hAnsi="宋体"/>
          <w:color w:val="000000" w:themeColor="text1"/>
          <w:sz w:val="28"/>
          <w:u w:val="single"/>
        </w:rPr>
      </w:pPr>
      <w:r w:rsidRPr="0003491D">
        <w:rPr>
          <w:rFonts w:ascii="仿宋_GB2312" w:eastAsia="仿宋_GB2312" w:hAnsi="宋体" w:hint="eastAsia"/>
          <w:color w:val="000000" w:themeColor="text1"/>
          <w:sz w:val="28"/>
        </w:rPr>
        <w:t xml:space="preserve">              （大写）：</w:t>
      </w:r>
      <w:r w:rsidRPr="0003491D">
        <w:rPr>
          <w:rFonts w:ascii="仿宋_GB2312" w:eastAsia="仿宋_GB2312" w:hAnsi="宋体" w:hint="eastAsia"/>
          <w:color w:val="000000" w:themeColor="text1"/>
          <w:sz w:val="28"/>
          <w:u w:val="single"/>
        </w:rPr>
        <w:t xml:space="preserve">           </w:t>
      </w:r>
    </w:p>
    <w:p w14:paraId="43F302E2" w14:textId="77777777" w:rsidR="00794511" w:rsidRPr="0003491D" w:rsidRDefault="00794511" w:rsidP="0003491D">
      <w:pPr>
        <w:spacing w:line="360" w:lineRule="auto"/>
        <w:ind w:firstLineChars="300" w:firstLine="840"/>
        <w:rPr>
          <w:rFonts w:ascii="仿宋_GB2312" w:eastAsia="仿宋_GB2312" w:hAnsi="宋体"/>
          <w:color w:val="000000" w:themeColor="text1"/>
          <w:sz w:val="28"/>
        </w:rPr>
      </w:pPr>
      <w:r w:rsidRPr="0003491D">
        <w:rPr>
          <w:rFonts w:ascii="仿宋_GB2312" w:eastAsia="仿宋_GB2312" w:hAnsi="宋体" w:hint="eastAsia"/>
          <w:color w:val="000000" w:themeColor="text1"/>
          <w:sz w:val="28"/>
        </w:rPr>
        <w:t>户名：投标保证金</w:t>
      </w:r>
    </w:p>
    <w:p w14:paraId="5CC272FD" w14:textId="77777777" w:rsidR="00794511" w:rsidRPr="0003491D" w:rsidRDefault="00794511" w:rsidP="0003491D">
      <w:pPr>
        <w:spacing w:line="360" w:lineRule="auto"/>
        <w:ind w:firstLineChars="300" w:firstLine="840"/>
        <w:rPr>
          <w:rFonts w:ascii="仿宋_GB2312" w:eastAsia="仿宋_GB2312" w:hAnsi="宋体"/>
          <w:color w:val="000000" w:themeColor="text1"/>
          <w:sz w:val="28"/>
        </w:rPr>
      </w:pPr>
      <w:r w:rsidRPr="0003491D">
        <w:rPr>
          <w:rFonts w:ascii="仿宋_GB2312" w:eastAsia="仿宋_GB2312" w:hAnsi="宋体" w:hint="eastAsia"/>
          <w:color w:val="000000" w:themeColor="text1"/>
          <w:sz w:val="28"/>
        </w:rPr>
        <w:t>账号：3052252018224116010001</w:t>
      </w:r>
    </w:p>
    <w:p w14:paraId="2AC23A6A" w14:textId="77777777" w:rsidR="00794511" w:rsidRPr="0003491D" w:rsidRDefault="00794511" w:rsidP="0003491D">
      <w:pPr>
        <w:spacing w:line="360" w:lineRule="auto"/>
        <w:ind w:firstLineChars="300" w:firstLine="840"/>
        <w:rPr>
          <w:rFonts w:ascii="仿宋_GB2312" w:eastAsia="仿宋_GB2312" w:hAnsi="宋体"/>
          <w:color w:val="000000" w:themeColor="text1"/>
          <w:sz w:val="28"/>
        </w:rPr>
      </w:pPr>
      <w:r w:rsidRPr="0003491D">
        <w:rPr>
          <w:rFonts w:ascii="仿宋_GB2312" w:eastAsia="仿宋_GB2312" w:hAnsi="宋体" w:hint="eastAsia"/>
          <w:color w:val="000000" w:themeColor="text1"/>
          <w:sz w:val="28"/>
        </w:rPr>
        <w:t>开户行名称：昆山农村商业银行营业部</w:t>
      </w:r>
    </w:p>
    <w:p w14:paraId="7847BA90" w14:textId="77777777" w:rsidR="00794511" w:rsidRPr="0003491D" w:rsidRDefault="00794511" w:rsidP="0003491D">
      <w:pPr>
        <w:spacing w:line="360" w:lineRule="auto"/>
        <w:ind w:firstLineChars="300" w:firstLine="840"/>
        <w:rPr>
          <w:rFonts w:ascii="仿宋_GB2312" w:eastAsia="仿宋_GB2312" w:hAnsi="宋体"/>
          <w:color w:val="000000" w:themeColor="text1"/>
          <w:sz w:val="28"/>
        </w:rPr>
      </w:pPr>
      <w:r w:rsidRPr="0003491D">
        <w:rPr>
          <w:rFonts w:ascii="仿宋_GB2312" w:eastAsia="仿宋_GB2312" w:hAnsi="宋体" w:hint="eastAsia"/>
          <w:color w:val="000000" w:themeColor="text1"/>
          <w:sz w:val="28"/>
        </w:rPr>
        <w:t>行号：314305206650</w:t>
      </w:r>
    </w:p>
    <w:p w14:paraId="72CD2025" w14:textId="77777777" w:rsidR="00794511" w:rsidRPr="0003491D" w:rsidRDefault="00794511" w:rsidP="0003491D">
      <w:pPr>
        <w:spacing w:line="360" w:lineRule="auto"/>
        <w:ind w:firstLineChars="200" w:firstLine="560"/>
        <w:rPr>
          <w:rFonts w:ascii="仿宋_GB2312" w:eastAsia="仿宋_GB2312" w:hAnsi="宋体"/>
          <w:color w:val="000000" w:themeColor="text1"/>
          <w:sz w:val="28"/>
        </w:rPr>
      </w:pPr>
      <w:r w:rsidRPr="0003491D">
        <w:rPr>
          <w:rFonts w:ascii="仿宋_GB2312" w:eastAsia="仿宋_GB2312" w:hAnsi="宋体" w:hint="eastAsia"/>
          <w:color w:val="000000" w:themeColor="text1"/>
          <w:sz w:val="28"/>
        </w:rPr>
        <w:t>2、投标保证金的缴纳</w:t>
      </w:r>
    </w:p>
    <w:p w14:paraId="425712C5" w14:textId="77777777" w:rsidR="00794511" w:rsidRPr="0003491D" w:rsidRDefault="00794511" w:rsidP="0003491D">
      <w:pPr>
        <w:spacing w:line="360" w:lineRule="auto"/>
        <w:ind w:firstLineChars="200" w:firstLine="560"/>
        <w:rPr>
          <w:rFonts w:ascii="仿宋_GB2312" w:eastAsia="仿宋_GB2312" w:hAnsi="宋体"/>
          <w:color w:val="000000" w:themeColor="text1"/>
          <w:sz w:val="28"/>
        </w:rPr>
      </w:pPr>
      <w:r w:rsidRPr="0003491D">
        <w:rPr>
          <w:rFonts w:ascii="仿宋_GB2312" w:eastAsia="仿宋_GB2312" w:hAnsi="宋体" w:hint="eastAsia"/>
          <w:color w:val="000000" w:themeColor="text1"/>
          <w:sz w:val="28"/>
        </w:rPr>
        <w:t>（</w:t>
      </w:r>
      <w:r w:rsidRPr="0003491D">
        <w:rPr>
          <w:rFonts w:ascii="仿宋_GB2312" w:eastAsia="仿宋_GB2312" w:hAnsi="宋体"/>
          <w:color w:val="000000" w:themeColor="text1"/>
          <w:sz w:val="28"/>
        </w:rPr>
        <w:t>1</w:t>
      </w:r>
      <w:r w:rsidRPr="0003491D">
        <w:rPr>
          <w:rFonts w:ascii="仿宋_GB2312" w:eastAsia="仿宋_GB2312" w:hAnsi="宋体" w:hint="eastAsia"/>
          <w:color w:val="000000" w:themeColor="text1"/>
          <w:sz w:val="28"/>
        </w:rPr>
        <w:t>）投标人应在投标前通过我行指定账户足额缴纳投标保证金，投标人缴纳投标保证金后，及时将回执单</w:t>
      </w:r>
      <w:proofErr w:type="gramStart"/>
      <w:r w:rsidRPr="0003491D">
        <w:rPr>
          <w:rFonts w:ascii="仿宋_GB2312" w:eastAsia="仿宋_GB2312" w:hAnsi="宋体" w:hint="eastAsia"/>
          <w:color w:val="000000" w:themeColor="text1"/>
          <w:sz w:val="28"/>
        </w:rPr>
        <w:t>电子档发招标</w:t>
      </w:r>
      <w:proofErr w:type="gramEnd"/>
      <w:r w:rsidRPr="0003491D">
        <w:rPr>
          <w:rFonts w:ascii="仿宋_GB2312" w:eastAsia="仿宋_GB2312" w:hAnsi="宋体" w:hint="eastAsia"/>
          <w:color w:val="000000" w:themeColor="text1"/>
          <w:sz w:val="28"/>
        </w:rPr>
        <w:t>人邮箱，以便招标人审核，招标人邮箱：</w:t>
      </w:r>
      <w:r w:rsidR="00906699">
        <w:fldChar w:fldCharType="begin"/>
      </w:r>
      <w:r w:rsidR="00906699">
        <w:instrText xml:space="preserve"> HYPERLINK "mailto:zbcgzx@ksrcb.com" </w:instrText>
      </w:r>
      <w:r w:rsidR="00906699">
        <w:fldChar w:fldCharType="separate"/>
      </w:r>
      <w:r w:rsidRPr="0003491D">
        <w:rPr>
          <w:rStyle w:val="aa"/>
          <w:rFonts w:ascii="仿宋_GB2312" w:eastAsia="仿宋_GB2312" w:hAnsi="宋体"/>
          <w:color w:val="000000" w:themeColor="text1"/>
          <w:sz w:val="28"/>
        </w:rPr>
        <w:t>zbcgzx@ksrcb.com</w:t>
      </w:r>
      <w:r w:rsidR="00906699">
        <w:rPr>
          <w:rStyle w:val="aa"/>
          <w:rFonts w:ascii="仿宋_GB2312" w:eastAsia="仿宋_GB2312" w:hAnsi="宋体"/>
          <w:color w:val="000000" w:themeColor="text1"/>
          <w:sz w:val="28"/>
        </w:rPr>
        <w:fldChar w:fldCharType="end"/>
      </w:r>
      <w:r w:rsidRPr="0003491D">
        <w:rPr>
          <w:rFonts w:ascii="仿宋_GB2312" w:eastAsia="仿宋_GB2312" w:hAnsi="宋体"/>
          <w:color w:val="000000" w:themeColor="text1"/>
          <w:sz w:val="28"/>
        </w:rPr>
        <w:t>，</w:t>
      </w:r>
      <w:r w:rsidRPr="0003491D">
        <w:rPr>
          <w:rFonts w:ascii="仿宋_GB2312" w:eastAsia="仿宋_GB2312" w:hAnsi="宋体" w:hint="eastAsia"/>
          <w:color w:val="000000" w:themeColor="text1"/>
          <w:sz w:val="28"/>
        </w:rPr>
        <w:t>并将该转账凭证单独密封后寄（送）至招标管理办公室；</w:t>
      </w:r>
    </w:p>
    <w:p w14:paraId="2177D5A0" w14:textId="77777777" w:rsidR="00794511" w:rsidRPr="0003491D" w:rsidRDefault="00794511" w:rsidP="0003491D">
      <w:pPr>
        <w:spacing w:line="360" w:lineRule="auto"/>
        <w:ind w:firstLineChars="200" w:firstLine="560"/>
        <w:rPr>
          <w:rFonts w:ascii="仿宋_GB2312" w:eastAsia="仿宋_GB2312" w:hAnsi="宋体"/>
          <w:color w:val="000000" w:themeColor="text1"/>
          <w:sz w:val="28"/>
        </w:rPr>
      </w:pPr>
      <w:r w:rsidRPr="0003491D">
        <w:rPr>
          <w:rFonts w:ascii="仿宋_GB2312" w:eastAsia="仿宋_GB2312" w:hAnsi="宋体" w:hint="eastAsia"/>
          <w:color w:val="000000" w:themeColor="text1"/>
          <w:sz w:val="28"/>
        </w:rPr>
        <w:lastRenderedPageBreak/>
        <w:t>（</w:t>
      </w:r>
      <w:r w:rsidRPr="0003491D">
        <w:rPr>
          <w:rFonts w:ascii="仿宋_GB2312" w:eastAsia="仿宋_GB2312" w:hAnsi="宋体"/>
          <w:color w:val="000000" w:themeColor="text1"/>
          <w:sz w:val="28"/>
        </w:rPr>
        <w:t>2</w:t>
      </w:r>
      <w:r w:rsidRPr="0003491D">
        <w:rPr>
          <w:rFonts w:ascii="仿宋_GB2312" w:eastAsia="仿宋_GB2312" w:hAnsi="宋体" w:hint="eastAsia"/>
          <w:color w:val="000000" w:themeColor="text1"/>
          <w:sz w:val="28"/>
        </w:rPr>
        <w:t>）投标保证金需以投标人名义采用银行转账或汇款等方式缴纳，不接受现金或个人账户缴纳保证金。</w:t>
      </w:r>
    </w:p>
    <w:p w14:paraId="0D4B2E99" w14:textId="77777777" w:rsidR="00794511" w:rsidRPr="0003491D" w:rsidRDefault="00794511" w:rsidP="0003491D">
      <w:pPr>
        <w:spacing w:line="360" w:lineRule="auto"/>
        <w:ind w:firstLineChars="200" w:firstLine="560"/>
        <w:rPr>
          <w:rFonts w:ascii="仿宋_GB2312" w:eastAsia="仿宋_GB2312" w:hAnsi="宋体"/>
          <w:color w:val="000000" w:themeColor="text1"/>
          <w:sz w:val="28"/>
        </w:rPr>
      </w:pPr>
      <w:r w:rsidRPr="0003491D">
        <w:rPr>
          <w:rFonts w:ascii="仿宋_GB2312" w:eastAsia="仿宋_GB2312" w:hAnsi="宋体" w:hint="eastAsia"/>
          <w:color w:val="000000" w:themeColor="text1"/>
          <w:sz w:val="28"/>
        </w:rPr>
        <w:t>（</w:t>
      </w:r>
      <w:r w:rsidRPr="0003491D">
        <w:rPr>
          <w:rFonts w:ascii="仿宋_GB2312" w:eastAsia="仿宋_GB2312" w:hAnsi="宋体"/>
          <w:color w:val="000000" w:themeColor="text1"/>
          <w:sz w:val="28"/>
        </w:rPr>
        <w:t>3</w:t>
      </w:r>
      <w:r w:rsidRPr="0003491D">
        <w:rPr>
          <w:rFonts w:ascii="仿宋_GB2312" w:eastAsia="仿宋_GB2312" w:hAnsi="宋体" w:hint="eastAsia"/>
          <w:color w:val="000000" w:themeColor="text1"/>
          <w:sz w:val="28"/>
        </w:rPr>
        <w:t>）投标人在缴纳投标保证金时，需在进帐凭证上注明投标单位全称，投标项目编号和名称，联系人及联系方式。</w:t>
      </w:r>
    </w:p>
    <w:p w14:paraId="18476466" w14:textId="77777777" w:rsidR="00794511" w:rsidRPr="0003491D" w:rsidRDefault="00794511" w:rsidP="0003491D">
      <w:pPr>
        <w:spacing w:line="360" w:lineRule="auto"/>
        <w:ind w:firstLineChars="200" w:firstLine="560"/>
        <w:rPr>
          <w:rFonts w:ascii="仿宋_GB2312" w:eastAsia="仿宋_GB2312" w:hAnsi="宋体"/>
          <w:color w:val="000000" w:themeColor="text1"/>
          <w:sz w:val="28"/>
        </w:rPr>
      </w:pPr>
      <w:r w:rsidRPr="0003491D">
        <w:rPr>
          <w:rFonts w:ascii="仿宋_GB2312" w:eastAsia="仿宋_GB2312" w:hAnsi="宋体"/>
          <w:color w:val="000000" w:themeColor="text1"/>
          <w:sz w:val="28"/>
        </w:rPr>
        <w:t>（4</w:t>
      </w:r>
      <w:r w:rsidRPr="0003491D">
        <w:rPr>
          <w:rFonts w:ascii="仿宋_GB2312" w:eastAsia="仿宋_GB2312" w:hAnsi="宋体" w:hint="eastAsia"/>
          <w:color w:val="000000" w:themeColor="text1"/>
          <w:sz w:val="28"/>
        </w:rPr>
        <w:t>）凡出现投标保证金未到位或未足额缴纳等与招标文件要求不一致的情况，均自动取消投标人参加该项目的投标资格；</w:t>
      </w:r>
    </w:p>
    <w:p w14:paraId="05E3551B" w14:textId="77777777" w:rsidR="00794511" w:rsidRPr="0003491D" w:rsidRDefault="00794511" w:rsidP="0003491D">
      <w:pPr>
        <w:spacing w:line="360" w:lineRule="auto"/>
        <w:ind w:firstLineChars="250" w:firstLine="700"/>
        <w:rPr>
          <w:rFonts w:ascii="仿宋_GB2312" w:eastAsia="仿宋_GB2312" w:hAnsi="宋体"/>
          <w:color w:val="000000" w:themeColor="text1"/>
          <w:sz w:val="28"/>
        </w:rPr>
      </w:pPr>
      <w:r w:rsidRPr="0003491D">
        <w:rPr>
          <w:rFonts w:ascii="仿宋_GB2312" w:eastAsia="仿宋_GB2312" w:hAnsi="宋体"/>
          <w:color w:val="000000" w:themeColor="text1"/>
          <w:sz w:val="28"/>
        </w:rPr>
        <w:t>3</w:t>
      </w:r>
      <w:r w:rsidRPr="0003491D">
        <w:rPr>
          <w:rFonts w:ascii="仿宋_GB2312" w:eastAsia="仿宋_GB2312" w:hAnsi="宋体" w:hint="eastAsia"/>
          <w:color w:val="000000" w:themeColor="text1"/>
          <w:sz w:val="28"/>
        </w:rPr>
        <w:t>、投标保证金的扣划</w:t>
      </w:r>
    </w:p>
    <w:p w14:paraId="7D449B30" w14:textId="77777777" w:rsidR="00794511" w:rsidRPr="0003491D" w:rsidRDefault="00794511" w:rsidP="0003491D">
      <w:pPr>
        <w:spacing w:line="360" w:lineRule="auto"/>
        <w:ind w:firstLineChars="200" w:firstLine="560"/>
        <w:rPr>
          <w:rFonts w:ascii="仿宋_GB2312" w:eastAsia="仿宋_GB2312" w:hAnsi="宋体"/>
          <w:color w:val="000000" w:themeColor="text1"/>
          <w:sz w:val="28"/>
        </w:rPr>
      </w:pPr>
      <w:r w:rsidRPr="0003491D">
        <w:rPr>
          <w:rFonts w:ascii="仿宋_GB2312" w:eastAsia="仿宋_GB2312" w:hAnsi="宋体" w:hint="eastAsia"/>
          <w:color w:val="000000" w:themeColor="text1"/>
          <w:sz w:val="28"/>
        </w:rPr>
        <w:t>投标过程中发生以下情形时，予以投标保证金的扣划，并按相关规定处理：</w:t>
      </w:r>
    </w:p>
    <w:p w14:paraId="4C026AFC" w14:textId="77777777" w:rsidR="00794511" w:rsidRPr="0003491D" w:rsidRDefault="00794511" w:rsidP="0003491D">
      <w:pPr>
        <w:spacing w:line="360" w:lineRule="auto"/>
        <w:ind w:firstLineChars="200" w:firstLine="560"/>
        <w:rPr>
          <w:rFonts w:ascii="仿宋_GB2312" w:eastAsia="仿宋_GB2312" w:hAnsi="宋体"/>
          <w:color w:val="000000" w:themeColor="text1"/>
          <w:sz w:val="28"/>
        </w:rPr>
      </w:pPr>
      <w:r w:rsidRPr="0003491D">
        <w:rPr>
          <w:rFonts w:ascii="仿宋_GB2312" w:eastAsia="仿宋_GB2312" w:hAnsi="宋体" w:hint="eastAsia"/>
          <w:color w:val="000000" w:themeColor="text1"/>
          <w:sz w:val="28"/>
        </w:rPr>
        <w:t>（1）投标人在有效期内发生随意撤回、撤销投标行为的；</w:t>
      </w:r>
    </w:p>
    <w:p w14:paraId="13CF2AC7" w14:textId="77777777" w:rsidR="00794511" w:rsidRPr="0003491D" w:rsidRDefault="00794511" w:rsidP="0003491D">
      <w:pPr>
        <w:spacing w:line="360" w:lineRule="auto"/>
        <w:ind w:firstLineChars="200" w:firstLine="560"/>
        <w:rPr>
          <w:rFonts w:ascii="仿宋_GB2312" w:eastAsia="仿宋_GB2312" w:hAnsi="宋体"/>
          <w:color w:val="000000" w:themeColor="text1"/>
          <w:sz w:val="28"/>
        </w:rPr>
      </w:pPr>
      <w:r w:rsidRPr="0003491D">
        <w:rPr>
          <w:rFonts w:ascii="仿宋_GB2312" w:eastAsia="仿宋_GB2312" w:hAnsi="宋体"/>
          <w:color w:val="000000" w:themeColor="text1"/>
          <w:sz w:val="28"/>
        </w:rPr>
        <w:t>（</w:t>
      </w:r>
      <w:r w:rsidRPr="0003491D">
        <w:rPr>
          <w:rFonts w:ascii="仿宋_GB2312" w:eastAsia="仿宋_GB2312" w:hAnsi="宋体" w:hint="eastAsia"/>
          <w:color w:val="000000" w:themeColor="text1"/>
          <w:sz w:val="28"/>
        </w:rPr>
        <w:t>2）投标人中标后无正当理由拒签合同的；</w:t>
      </w:r>
    </w:p>
    <w:p w14:paraId="0DA8D6FC" w14:textId="77777777" w:rsidR="00794511" w:rsidRPr="0003491D" w:rsidRDefault="00794511" w:rsidP="0003491D">
      <w:pPr>
        <w:spacing w:line="360" w:lineRule="auto"/>
        <w:ind w:firstLineChars="200" w:firstLine="560"/>
        <w:rPr>
          <w:rFonts w:ascii="仿宋_GB2312" w:eastAsia="仿宋_GB2312" w:hAnsi="宋体"/>
          <w:color w:val="000000" w:themeColor="text1"/>
          <w:sz w:val="28"/>
        </w:rPr>
      </w:pPr>
      <w:r w:rsidRPr="0003491D">
        <w:rPr>
          <w:rFonts w:ascii="仿宋_GB2312" w:eastAsia="仿宋_GB2312" w:hAnsi="宋体"/>
          <w:color w:val="000000" w:themeColor="text1"/>
          <w:sz w:val="28"/>
        </w:rPr>
        <w:t>（</w:t>
      </w:r>
      <w:r w:rsidRPr="0003491D">
        <w:rPr>
          <w:rFonts w:ascii="仿宋_GB2312" w:eastAsia="仿宋_GB2312" w:hAnsi="宋体" w:hint="eastAsia"/>
          <w:color w:val="000000" w:themeColor="text1"/>
          <w:sz w:val="28"/>
        </w:rPr>
        <w:t>3） 投标人中标后未按招标人要求足额缴纳履约保证金的；</w:t>
      </w:r>
    </w:p>
    <w:p w14:paraId="214C27FD" w14:textId="77777777" w:rsidR="00794511" w:rsidRPr="0003491D" w:rsidRDefault="00794511" w:rsidP="0003491D">
      <w:pPr>
        <w:spacing w:line="360" w:lineRule="auto"/>
        <w:ind w:firstLineChars="200" w:firstLine="560"/>
        <w:rPr>
          <w:rFonts w:ascii="仿宋_GB2312" w:eastAsia="仿宋_GB2312" w:hAnsi="宋体"/>
          <w:color w:val="000000" w:themeColor="text1"/>
          <w:sz w:val="28"/>
        </w:rPr>
      </w:pPr>
      <w:r w:rsidRPr="0003491D">
        <w:rPr>
          <w:rFonts w:ascii="仿宋_GB2312" w:eastAsia="仿宋_GB2312" w:hAnsi="宋体"/>
          <w:color w:val="000000" w:themeColor="text1"/>
          <w:sz w:val="28"/>
        </w:rPr>
        <w:t>（</w:t>
      </w:r>
      <w:r w:rsidRPr="0003491D">
        <w:rPr>
          <w:rFonts w:ascii="仿宋_GB2312" w:eastAsia="仿宋_GB2312" w:hAnsi="宋体" w:hint="eastAsia"/>
          <w:color w:val="000000" w:themeColor="text1"/>
          <w:sz w:val="28"/>
        </w:rPr>
        <w:t>4） 其他违法违规行为，经查实情况属实的；</w:t>
      </w:r>
    </w:p>
    <w:p w14:paraId="01A6CF5C" w14:textId="77777777" w:rsidR="00794511" w:rsidRPr="0003491D" w:rsidRDefault="00794511" w:rsidP="0003491D">
      <w:pPr>
        <w:spacing w:line="360" w:lineRule="auto"/>
        <w:ind w:firstLine="570"/>
        <w:rPr>
          <w:rFonts w:ascii="仿宋_GB2312" w:eastAsia="仿宋_GB2312" w:hAnsi="宋体"/>
          <w:color w:val="000000" w:themeColor="text1"/>
          <w:sz w:val="28"/>
        </w:rPr>
      </w:pPr>
      <w:r w:rsidRPr="0003491D">
        <w:rPr>
          <w:rFonts w:ascii="仿宋_GB2312" w:eastAsia="仿宋_GB2312" w:hAnsi="宋体"/>
          <w:color w:val="000000" w:themeColor="text1"/>
          <w:sz w:val="28"/>
        </w:rPr>
        <w:t>4</w:t>
      </w:r>
      <w:r w:rsidRPr="0003491D">
        <w:rPr>
          <w:rFonts w:ascii="仿宋_GB2312" w:eastAsia="仿宋_GB2312" w:hAnsi="宋体" w:hint="eastAsia"/>
          <w:color w:val="000000" w:themeColor="text1"/>
          <w:sz w:val="28"/>
        </w:rPr>
        <w:t>、投标保证金的退还</w:t>
      </w:r>
    </w:p>
    <w:p w14:paraId="776DA39B" w14:textId="77777777" w:rsidR="00794511" w:rsidRPr="0003491D" w:rsidRDefault="00794511" w:rsidP="0003491D">
      <w:pPr>
        <w:spacing w:line="360" w:lineRule="auto"/>
        <w:ind w:firstLine="570"/>
        <w:rPr>
          <w:rFonts w:ascii="仿宋_GB2312" w:eastAsia="仿宋_GB2312" w:hAnsi="宋体"/>
          <w:color w:val="000000" w:themeColor="text1"/>
          <w:sz w:val="28"/>
        </w:rPr>
      </w:pPr>
      <w:r w:rsidRPr="0003491D">
        <w:rPr>
          <w:rFonts w:ascii="仿宋_GB2312" w:eastAsia="仿宋_GB2312" w:hAnsi="宋体" w:hint="eastAsia"/>
          <w:color w:val="000000" w:themeColor="text1"/>
          <w:sz w:val="28"/>
        </w:rPr>
        <w:t>（1）招标人如有需要要求中标方缴纳履约保证金的，投标人中标后，在中标人与招标人签订正式合同后，投标人投标保证金转入其履约保证金账户；如投标人中标后投标保证金</w:t>
      </w:r>
      <w:r w:rsidRPr="0003491D">
        <w:rPr>
          <w:rFonts w:ascii="仿宋_GB2312" w:eastAsia="仿宋_GB2312" w:hAnsi="宋体"/>
          <w:color w:val="000000" w:themeColor="text1"/>
          <w:sz w:val="28"/>
        </w:rPr>
        <w:t>不</w:t>
      </w:r>
      <w:r w:rsidRPr="0003491D">
        <w:rPr>
          <w:rFonts w:ascii="仿宋_GB2312" w:eastAsia="仿宋_GB2312" w:hAnsi="宋体" w:hint="eastAsia"/>
          <w:color w:val="000000" w:themeColor="text1"/>
          <w:sz w:val="28"/>
        </w:rPr>
        <w:t>转入其履约保证金账户的，请投标人在投标时书面申明。</w:t>
      </w:r>
    </w:p>
    <w:p w14:paraId="442A7170" w14:textId="77777777" w:rsidR="00794511" w:rsidRPr="0003491D" w:rsidRDefault="00794511" w:rsidP="0003491D">
      <w:pPr>
        <w:spacing w:line="360" w:lineRule="auto"/>
        <w:ind w:firstLine="570"/>
        <w:rPr>
          <w:rFonts w:ascii="仿宋_GB2312" w:eastAsia="仿宋_GB2312" w:hAnsi="宋体"/>
          <w:color w:val="000000" w:themeColor="text1"/>
          <w:sz w:val="28"/>
        </w:rPr>
      </w:pPr>
      <w:r w:rsidRPr="0003491D">
        <w:rPr>
          <w:rFonts w:ascii="仿宋_GB2312" w:eastAsia="仿宋_GB2312" w:hAnsi="宋体" w:hint="eastAsia"/>
          <w:color w:val="000000" w:themeColor="text1"/>
          <w:sz w:val="28"/>
        </w:rPr>
        <w:t>（2）投标人未中标，招标人按照“资金从哪里来，原样回那里去”的原则退还投标人投标保证金。</w:t>
      </w:r>
    </w:p>
    <w:p w14:paraId="2B4EABEE" w14:textId="77777777" w:rsidR="00794511" w:rsidRPr="0003491D" w:rsidRDefault="00794511" w:rsidP="0003491D">
      <w:pPr>
        <w:spacing w:line="360" w:lineRule="auto"/>
        <w:ind w:firstLine="570"/>
        <w:rPr>
          <w:rFonts w:ascii="仿宋_GB2312" w:eastAsia="仿宋_GB2312" w:hAnsi="宋体"/>
          <w:color w:val="000000" w:themeColor="text1"/>
          <w:sz w:val="28"/>
        </w:rPr>
      </w:pPr>
      <w:r w:rsidRPr="0003491D">
        <w:rPr>
          <w:rFonts w:ascii="仿宋_GB2312" w:eastAsia="仿宋_GB2312" w:hAnsi="宋体" w:hint="eastAsia"/>
          <w:color w:val="000000" w:themeColor="text1"/>
          <w:sz w:val="28"/>
        </w:rPr>
        <w:t>（3）投标保证金不计息。</w:t>
      </w:r>
    </w:p>
    <w:p w14:paraId="0426A5ED" w14:textId="77777777" w:rsidR="00794511" w:rsidRPr="0003491D" w:rsidRDefault="00794511" w:rsidP="0003491D">
      <w:pPr>
        <w:spacing w:line="360" w:lineRule="auto"/>
        <w:ind w:firstLineChars="200" w:firstLine="560"/>
        <w:rPr>
          <w:rFonts w:ascii="仿宋_GB2312" w:eastAsia="仿宋_GB2312" w:hAnsi="宋体"/>
          <w:color w:val="000000" w:themeColor="text1"/>
          <w:sz w:val="28"/>
        </w:rPr>
      </w:pPr>
      <w:r w:rsidRPr="0003491D">
        <w:rPr>
          <w:rFonts w:ascii="仿宋_GB2312" w:eastAsia="仿宋_GB2312" w:hAnsi="宋体" w:hint="eastAsia"/>
          <w:color w:val="000000" w:themeColor="text1"/>
          <w:sz w:val="28"/>
        </w:rPr>
        <w:t>（六）履约保证金</w:t>
      </w:r>
    </w:p>
    <w:p w14:paraId="59B82E1E" w14:textId="77777777" w:rsidR="00794511" w:rsidRPr="0003491D" w:rsidRDefault="00794511" w:rsidP="0003491D">
      <w:pPr>
        <w:spacing w:line="360" w:lineRule="auto"/>
        <w:ind w:firstLineChars="250" w:firstLine="700"/>
        <w:rPr>
          <w:rFonts w:ascii="仿宋_GB2312" w:eastAsia="仿宋_GB2312" w:hAnsi="宋体"/>
          <w:color w:val="000000" w:themeColor="text1"/>
          <w:sz w:val="28"/>
        </w:rPr>
      </w:pPr>
      <w:r w:rsidRPr="0003491D">
        <w:rPr>
          <w:rFonts w:ascii="仿宋_GB2312" w:eastAsia="仿宋_GB2312" w:hAnsi="宋体" w:hint="eastAsia"/>
          <w:color w:val="000000" w:themeColor="text1"/>
          <w:sz w:val="28"/>
        </w:rPr>
        <w:lastRenderedPageBreak/>
        <w:t>招标人如有需要可以要求中标方在接到中标通知后五日内向招标人指定账户缴纳中标金额的</w:t>
      </w:r>
      <w:r w:rsidRPr="0003491D">
        <w:rPr>
          <w:rFonts w:ascii="仿宋_GB2312" w:eastAsia="仿宋_GB2312" w:hAnsi="宋体"/>
          <w:color w:val="000000" w:themeColor="text1"/>
          <w:sz w:val="28"/>
        </w:rPr>
        <w:t>10</w:t>
      </w:r>
      <w:r w:rsidRPr="0003491D">
        <w:rPr>
          <w:rFonts w:ascii="仿宋_GB2312" w:eastAsia="仿宋_GB2312" w:hAnsi="宋体" w:hint="eastAsia"/>
          <w:color w:val="000000" w:themeColor="text1"/>
          <w:sz w:val="28"/>
        </w:rPr>
        <w:t>%</w:t>
      </w:r>
      <w:r w:rsidRPr="0003491D">
        <w:rPr>
          <w:rFonts w:ascii="仿宋_GB2312" w:eastAsia="仿宋_GB2312" w:hAnsi="宋体"/>
          <w:color w:val="000000" w:themeColor="text1"/>
          <w:sz w:val="28"/>
        </w:rPr>
        <w:t>作为</w:t>
      </w:r>
      <w:r w:rsidRPr="0003491D">
        <w:rPr>
          <w:rFonts w:ascii="仿宋_GB2312" w:eastAsia="仿宋_GB2312" w:hAnsi="宋体" w:hint="eastAsia"/>
          <w:color w:val="000000" w:themeColor="text1"/>
          <w:sz w:val="28"/>
        </w:rPr>
        <w:t>履行合同条款、按期交付等履约保证金。如中标方不按约定履行合同条款、未按期交付等，则招标人有权不退还此保证金。中标人</w:t>
      </w:r>
      <w:r w:rsidRPr="0003491D">
        <w:rPr>
          <w:rFonts w:ascii="仿宋_GB2312" w:eastAsia="仿宋_GB2312" w:hAnsi="宋体"/>
          <w:color w:val="000000" w:themeColor="text1"/>
          <w:sz w:val="28"/>
        </w:rPr>
        <w:t>同意</w:t>
      </w:r>
      <w:r w:rsidRPr="0003491D">
        <w:rPr>
          <w:rFonts w:ascii="仿宋_GB2312" w:eastAsia="仿宋_GB2312" w:hAnsi="宋体" w:hint="eastAsia"/>
          <w:color w:val="000000" w:themeColor="text1"/>
          <w:sz w:val="28"/>
        </w:rPr>
        <w:t>招标人按相关规定管理其履约</w:t>
      </w:r>
      <w:r w:rsidRPr="0003491D">
        <w:rPr>
          <w:rFonts w:ascii="仿宋_GB2312" w:eastAsia="仿宋_GB2312" w:hAnsi="宋体"/>
          <w:color w:val="000000" w:themeColor="text1"/>
          <w:sz w:val="28"/>
        </w:rPr>
        <w:t>保证金并配合招标人相关工作</w:t>
      </w:r>
      <w:r w:rsidRPr="0003491D">
        <w:rPr>
          <w:rFonts w:ascii="仿宋_GB2312" w:eastAsia="仿宋_GB2312" w:hAnsi="宋体" w:hint="eastAsia"/>
          <w:color w:val="000000" w:themeColor="text1"/>
          <w:sz w:val="28"/>
        </w:rPr>
        <w:t>。</w:t>
      </w:r>
    </w:p>
    <w:p w14:paraId="09CE1782" w14:textId="77777777" w:rsidR="00794511" w:rsidRPr="0003491D" w:rsidRDefault="00794511" w:rsidP="0003491D">
      <w:pPr>
        <w:spacing w:line="360" w:lineRule="auto"/>
        <w:ind w:firstLineChars="200" w:firstLine="560"/>
        <w:rPr>
          <w:rFonts w:ascii="仿宋_GB2312" w:eastAsia="仿宋_GB2312" w:hAnsi="宋体"/>
          <w:color w:val="000000" w:themeColor="text1"/>
          <w:sz w:val="28"/>
        </w:rPr>
      </w:pPr>
      <w:r w:rsidRPr="0003491D">
        <w:rPr>
          <w:rFonts w:ascii="仿宋_GB2312" w:eastAsia="仿宋_GB2312" w:hAnsi="宋体" w:hint="eastAsia"/>
          <w:color w:val="000000" w:themeColor="text1"/>
          <w:sz w:val="28"/>
        </w:rPr>
        <w:t>（七）招标文件的解释及咨询</w:t>
      </w:r>
    </w:p>
    <w:p w14:paraId="42688B33" w14:textId="77777777" w:rsidR="00794511" w:rsidRPr="0003491D" w:rsidRDefault="00794511" w:rsidP="0003491D">
      <w:pPr>
        <w:spacing w:line="360" w:lineRule="auto"/>
        <w:ind w:firstLineChars="200" w:firstLine="560"/>
        <w:rPr>
          <w:rFonts w:ascii="仿宋_GB2312" w:eastAsia="仿宋_GB2312" w:hAnsi="宋体"/>
          <w:color w:val="000000" w:themeColor="text1"/>
          <w:sz w:val="28"/>
        </w:rPr>
      </w:pPr>
      <w:r w:rsidRPr="0003491D">
        <w:rPr>
          <w:rFonts w:ascii="仿宋_GB2312" w:eastAsia="仿宋_GB2312" w:hAnsi="宋体" w:hint="eastAsia"/>
          <w:color w:val="000000" w:themeColor="text1"/>
          <w:sz w:val="28"/>
        </w:rPr>
        <w:t>本招标文件的解释权属招标人，对本次招标有任何询问，请与昆山农商银行本次招标联系人联系。</w:t>
      </w:r>
    </w:p>
    <w:p w14:paraId="3FB10D7A" w14:textId="77777777" w:rsidR="000D712C" w:rsidRPr="0003491D" w:rsidRDefault="000D712C" w:rsidP="0003491D">
      <w:pPr>
        <w:pStyle w:val="2"/>
        <w:keepNext w:val="0"/>
        <w:keepLines w:val="0"/>
        <w:ind w:firstLineChars="200" w:firstLine="562"/>
        <w:rPr>
          <w:rFonts w:ascii="仿宋" w:eastAsia="仿宋" w:hAnsi="仿宋"/>
          <w:color w:val="000000" w:themeColor="text1"/>
          <w:sz w:val="28"/>
          <w:szCs w:val="28"/>
        </w:rPr>
      </w:pPr>
      <w:r w:rsidRPr="0003491D">
        <w:rPr>
          <w:rFonts w:ascii="仿宋" w:eastAsia="仿宋" w:hAnsi="仿宋" w:hint="eastAsia"/>
          <w:color w:val="000000" w:themeColor="text1"/>
          <w:sz w:val="28"/>
          <w:szCs w:val="28"/>
        </w:rPr>
        <w:t>二</w:t>
      </w:r>
      <w:r w:rsidRPr="0003491D">
        <w:rPr>
          <w:rFonts w:ascii="仿宋" w:eastAsia="仿宋" w:hAnsi="仿宋"/>
          <w:color w:val="000000" w:themeColor="text1"/>
          <w:sz w:val="28"/>
          <w:szCs w:val="28"/>
        </w:rPr>
        <w:t>、</w:t>
      </w:r>
      <w:r w:rsidRPr="0003491D">
        <w:rPr>
          <w:rFonts w:ascii="仿宋" w:eastAsia="仿宋" w:hAnsi="仿宋" w:hint="eastAsia"/>
          <w:color w:val="000000" w:themeColor="text1"/>
          <w:sz w:val="28"/>
          <w:szCs w:val="28"/>
        </w:rPr>
        <w:t>招标文件说明</w:t>
      </w:r>
    </w:p>
    <w:p w14:paraId="065ED505" w14:textId="77777777" w:rsidR="000D712C" w:rsidRPr="0003491D" w:rsidRDefault="000D712C" w:rsidP="0003491D">
      <w:pPr>
        <w:spacing w:line="360" w:lineRule="auto"/>
        <w:ind w:firstLineChars="200" w:firstLine="560"/>
        <w:rPr>
          <w:rFonts w:ascii="仿宋_GB2312" w:eastAsia="仿宋_GB2312" w:hAnsi="宋体"/>
          <w:color w:val="000000" w:themeColor="text1"/>
          <w:sz w:val="28"/>
        </w:rPr>
      </w:pPr>
      <w:r w:rsidRPr="0003491D">
        <w:rPr>
          <w:rFonts w:ascii="仿宋_GB2312" w:eastAsia="仿宋_GB2312" w:hAnsi="宋体" w:hint="eastAsia"/>
          <w:color w:val="000000" w:themeColor="text1"/>
          <w:sz w:val="28"/>
        </w:rPr>
        <w:t>（一）是否限价招标</w:t>
      </w:r>
    </w:p>
    <w:p w14:paraId="7F1ED02B" w14:textId="77777777" w:rsidR="000D712C" w:rsidRPr="0003491D" w:rsidRDefault="000D712C" w:rsidP="0003491D">
      <w:pPr>
        <w:spacing w:line="360" w:lineRule="auto"/>
        <w:ind w:firstLineChars="200" w:firstLine="560"/>
        <w:rPr>
          <w:rFonts w:ascii="仿宋_GB2312" w:eastAsia="仿宋_GB2312" w:hAnsi="宋体"/>
          <w:color w:val="000000" w:themeColor="text1"/>
          <w:sz w:val="28"/>
        </w:rPr>
      </w:pPr>
      <w:r w:rsidRPr="0003491D">
        <w:rPr>
          <w:rFonts w:ascii="宋体" w:hAnsi="宋体" w:hint="eastAsia"/>
          <w:color w:val="000000" w:themeColor="text1"/>
          <w:sz w:val="28"/>
        </w:rPr>
        <w:t>□</w:t>
      </w:r>
      <w:r w:rsidRPr="0003491D">
        <w:rPr>
          <w:rFonts w:ascii="仿宋_GB2312" w:eastAsia="仿宋_GB2312" w:hAnsi="宋体" w:hint="eastAsia"/>
          <w:color w:val="000000" w:themeColor="text1"/>
          <w:sz w:val="28"/>
        </w:rPr>
        <w:t xml:space="preserve"> 是     最高限价</w:t>
      </w:r>
      <w:r w:rsidRPr="0003491D">
        <w:rPr>
          <w:rFonts w:ascii="仿宋_GB2312" w:eastAsia="仿宋_GB2312" w:hAnsi="宋体" w:hint="eastAsia"/>
          <w:color w:val="000000" w:themeColor="text1"/>
          <w:sz w:val="28"/>
          <w:u w:val="single"/>
        </w:rPr>
        <w:t xml:space="preserve">           </w:t>
      </w:r>
      <w:r w:rsidRPr="0003491D">
        <w:rPr>
          <w:rFonts w:ascii="仿宋_GB2312" w:eastAsia="仿宋_GB2312" w:hAnsi="宋体" w:hint="eastAsia"/>
          <w:color w:val="000000" w:themeColor="text1"/>
          <w:sz w:val="28"/>
        </w:rPr>
        <w:t xml:space="preserve">（元）      </w:t>
      </w:r>
      <w:r w:rsidR="009D047F" w:rsidRPr="0003491D">
        <w:rPr>
          <w:rFonts w:ascii="宋体" w:hAnsi="宋体" w:hint="eastAsia"/>
          <w:color w:val="000000" w:themeColor="text1"/>
          <w:sz w:val="22"/>
        </w:rPr>
        <w:t>█</w:t>
      </w:r>
      <w:r w:rsidRPr="0003491D">
        <w:rPr>
          <w:rFonts w:ascii="宋体" w:hAnsi="宋体" w:hint="eastAsia"/>
          <w:color w:val="000000" w:themeColor="text1"/>
          <w:sz w:val="28"/>
        </w:rPr>
        <w:t xml:space="preserve"> 否</w:t>
      </w:r>
    </w:p>
    <w:p w14:paraId="5C24FA08" w14:textId="000212BF" w:rsidR="000D712C" w:rsidRPr="0003491D" w:rsidRDefault="000D712C" w:rsidP="0003491D">
      <w:pPr>
        <w:spacing w:line="360" w:lineRule="auto"/>
        <w:ind w:firstLineChars="200" w:firstLine="560"/>
        <w:rPr>
          <w:rFonts w:ascii="仿宋_GB2312" w:eastAsia="仿宋_GB2312" w:hAnsi="宋体"/>
          <w:color w:val="000000" w:themeColor="text1"/>
          <w:sz w:val="28"/>
        </w:rPr>
      </w:pPr>
      <w:r w:rsidRPr="0003491D">
        <w:rPr>
          <w:rFonts w:ascii="仿宋_GB2312" w:eastAsia="仿宋_GB2312" w:hAnsi="宋体" w:hint="eastAsia"/>
          <w:color w:val="000000" w:themeColor="text1"/>
          <w:sz w:val="28"/>
        </w:rPr>
        <w:t>（二）项目实施时间、地点</w:t>
      </w:r>
    </w:p>
    <w:p w14:paraId="1198DADA" w14:textId="77777777" w:rsidR="00490799" w:rsidRPr="0003491D" w:rsidRDefault="00490799" w:rsidP="0003491D">
      <w:pPr>
        <w:spacing w:line="360" w:lineRule="auto"/>
        <w:ind w:firstLineChars="200" w:firstLine="560"/>
        <w:rPr>
          <w:rFonts w:ascii="仿宋_GB2312" w:eastAsia="仿宋_GB2312" w:hAnsi="宋体"/>
          <w:color w:val="000000" w:themeColor="text1"/>
          <w:sz w:val="28"/>
        </w:rPr>
      </w:pPr>
      <w:r w:rsidRPr="0003491D">
        <w:rPr>
          <w:rFonts w:ascii="仿宋_GB2312" w:eastAsia="仿宋_GB2312" w:hAnsi="宋体" w:hint="eastAsia"/>
          <w:color w:val="000000" w:themeColor="text1"/>
          <w:sz w:val="28"/>
        </w:rPr>
        <w:t>实施时间</w:t>
      </w:r>
      <w:r w:rsidRPr="0003491D">
        <w:rPr>
          <w:rFonts w:ascii="仿宋_GB2312" w:eastAsia="仿宋_GB2312" w:hAnsi="宋体"/>
          <w:color w:val="000000" w:themeColor="text1"/>
          <w:sz w:val="28"/>
        </w:rPr>
        <w:t>：</w:t>
      </w:r>
      <w:r w:rsidR="0092179A" w:rsidRPr="0003491D">
        <w:rPr>
          <w:rFonts w:ascii="仿宋_GB2312" w:eastAsia="仿宋_GB2312" w:hAnsi="宋体" w:hint="eastAsia"/>
          <w:color w:val="000000" w:themeColor="text1"/>
          <w:sz w:val="28"/>
        </w:rPr>
        <w:t>招标方</w:t>
      </w:r>
      <w:r w:rsidR="0092179A" w:rsidRPr="0003491D">
        <w:rPr>
          <w:rFonts w:ascii="仿宋_GB2312" w:eastAsia="仿宋_GB2312" w:hAnsi="宋体"/>
          <w:color w:val="000000" w:themeColor="text1"/>
          <w:sz w:val="28"/>
        </w:rPr>
        <w:t>按照实际需求按需下单</w:t>
      </w:r>
    </w:p>
    <w:p w14:paraId="30109DC9" w14:textId="77777777" w:rsidR="00490799" w:rsidRPr="0003491D" w:rsidRDefault="00490799" w:rsidP="0003491D">
      <w:pPr>
        <w:spacing w:line="360" w:lineRule="auto"/>
        <w:ind w:firstLineChars="200" w:firstLine="560"/>
        <w:rPr>
          <w:rFonts w:ascii="仿宋_GB2312" w:eastAsia="仿宋_GB2312" w:hAnsi="宋体"/>
          <w:color w:val="000000" w:themeColor="text1"/>
          <w:sz w:val="28"/>
        </w:rPr>
      </w:pPr>
      <w:r w:rsidRPr="0003491D">
        <w:rPr>
          <w:rFonts w:ascii="仿宋_GB2312" w:eastAsia="仿宋_GB2312" w:hAnsi="宋体" w:hint="eastAsia"/>
          <w:color w:val="000000" w:themeColor="text1"/>
          <w:sz w:val="28"/>
        </w:rPr>
        <w:t>实施地点：</w:t>
      </w:r>
      <w:r w:rsidR="0092179A" w:rsidRPr="0003491D">
        <w:rPr>
          <w:rFonts w:ascii="仿宋_GB2312" w:eastAsia="仿宋_GB2312" w:hAnsi="宋体"/>
          <w:color w:val="000000" w:themeColor="text1"/>
          <w:sz w:val="28"/>
        </w:rPr>
        <w:t>昆山</w:t>
      </w:r>
    </w:p>
    <w:p w14:paraId="7C1B82C9" w14:textId="77777777" w:rsidR="000D712C" w:rsidRPr="0003491D" w:rsidRDefault="000D712C" w:rsidP="0003491D">
      <w:pPr>
        <w:spacing w:line="360" w:lineRule="auto"/>
        <w:ind w:firstLineChars="200" w:firstLine="560"/>
        <w:rPr>
          <w:rFonts w:ascii="仿宋_GB2312" w:eastAsia="仿宋_GB2312" w:hAnsi="宋体"/>
          <w:color w:val="000000" w:themeColor="text1"/>
          <w:sz w:val="28"/>
        </w:rPr>
      </w:pPr>
      <w:r w:rsidRPr="0003491D">
        <w:rPr>
          <w:rFonts w:ascii="仿宋_GB2312" w:eastAsia="仿宋_GB2312" w:hAnsi="宋体" w:hint="eastAsia"/>
          <w:color w:val="000000" w:themeColor="text1"/>
          <w:sz w:val="28"/>
        </w:rPr>
        <w:t>（三）合同款的支付条件、时间和支付方式</w:t>
      </w:r>
    </w:p>
    <w:p w14:paraId="46754272" w14:textId="77777777" w:rsidR="00755A05" w:rsidRPr="0003491D" w:rsidRDefault="00755A05" w:rsidP="0003491D">
      <w:pPr>
        <w:spacing w:line="360" w:lineRule="auto"/>
        <w:ind w:firstLineChars="200" w:firstLine="560"/>
        <w:rPr>
          <w:rFonts w:ascii="仿宋_GB2312" w:eastAsia="仿宋_GB2312" w:hAnsi="宋体"/>
          <w:color w:val="000000" w:themeColor="text1"/>
          <w:sz w:val="28"/>
        </w:rPr>
      </w:pPr>
      <w:r w:rsidRPr="0003491D">
        <w:rPr>
          <w:rFonts w:ascii="仿宋_GB2312" w:eastAsia="仿宋_GB2312" w:hAnsi="宋体" w:hint="eastAsia"/>
          <w:color w:val="000000" w:themeColor="text1"/>
          <w:sz w:val="28"/>
        </w:rPr>
        <w:t>详见第二部分 招标</w:t>
      </w:r>
      <w:r w:rsidRPr="0003491D">
        <w:rPr>
          <w:rFonts w:ascii="仿宋_GB2312" w:eastAsia="仿宋_GB2312" w:hAnsi="宋体"/>
          <w:color w:val="000000" w:themeColor="text1"/>
          <w:sz w:val="28"/>
        </w:rPr>
        <w:t>内容及要求</w:t>
      </w:r>
      <w:r w:rsidR="00D92337" w:rsidRPr="0003491D">
        <w:rPr>
          <w:rFonts w:ascii="仿宋_GB2312" w:eastAsia="仿宋_GB2312" w:hAnsi="宋体" w:hint="eastAsia"/>
          <w:color w:val="000000" w:themeColor="text1"/>
          <w:sz w:val="28"/>
        </w:rPr>
        <w:t>：</w:t>
      </w:r>
      <w:r w:rsidR="00D92337" w:rsidRPr="0003491D">
        <w:rPr>
          <w:rFonts w:ascii="仿宋_GB2312" w:eastAsia="仿宋_GB2312" w:hAnsi="宋体"/>
          <w:color w:val="000000" w:themeColor="text1"/>
          <w:sz w:val="28"/>
        </w:rPr>
        <w:t>五、报价总则</w:t>
      </w:r>
    </w:p>
    <w:p w14:paraId="1B82D8C5" w14:textId="77777777" w:rsidR="000D712C" w:rsidRPr="0003491D" w:rsidRDefault="000D712C" w:rsidP="0003491D">
      <w:pPr>
        <w:spacing w:line="360" w:lineRule="auto"/>
        <w:ind w:firstLineChars="200" w:firstLine="560"/>
        <w:rPr>
          <w:rFonts w:ascii="仿宋_GB2312" w:eastAsia="仿宋_GB2312" w:hAnsi="宋体"/>
          <w:color w:val="000000" w:themeColor="text1"/>
          <w:sz w:val="28"/>
        </w:rPr>
      </w:pPr>
      <w:r w:rsidRPr="0003491D">
        <w:rPr>
          <w:rFonts w:ascii="仿宋_GB2312" w:eastAsia="仿宋_GB2312" w:hAnsi="宋体" w:hint="eastAsia"/>
          <w:color w:val="000000" w:themeColor="text1"/>
          <w:sz w:val="28"/>
        </w:rPr>
        <w:t>（四）评标方法、评标标准</w:t>
      </w:r>
    </w:p>
    <w:p w14:paraId="05C2D0BE" w14:textId="77777777" w:rsidR="00360F57" w:rsidRPr="0003491D" w:rsidRDefault="00F90136" w:rsidP="0003491D">
      <w:pPr>
        <w:spacing w:line="360" w:lineRule="auto"/>
        <w:ind w:firstLineChars="200" w:firstLine="560"/>
        <w:rPr>
          <w:rFonts w:ascii="仿宋_GB2312" w:eastAsia="仿宋_GB2312" w:hAnsi="宋体"/>
          <w:color w:val="000000" w:themeColor="text1"/>
          <w:sz w:val="28"/>
          <w:szCs w:val="28"/>
        </w:rPr>
      </w:pPr>
      <w:r w:rsidRPr="0003491D">
        <w:rPr>
          <w:rFonts w:ascii="仿宋_GB2312" w:eastAsia="仿宋_GB2312" w:hAnsi="宋体" w:hint="eastAsia"/>
          <w:color w:val="000000" w:themeColor="text1"/>
          <w:sz w:val="28"/>
          <w:szCs w:val="28"/>
        </w:rPr>
        <w:t>以供应商对物品项（含服务）最低有效报价确定该物品项（含服务）的中标候选人，如最低有效报价</w:t>
      </w:r>
      <w:proofErr w:type="gramStart"/>
      <w:r w:rsidRPr="0003491D">
        <w:rPr>
          <w:rFonts w:ascii="仿宋_GB2312" w:eastAsia="仿宋_GB2312" w:hAnsi="宋体" w:hint="eastAsia"/>
          <w:color w:val="000000" w:themeColor="text1"/>
          <w:sz w:val="28"/>
          <w:szCs w:val="28"/>
        </w:rPr>
        <w:t>相同可</w:t>
      </w:r>
      <w:proofErr w:type="gramEnd"/>
      <w:r w:rsidRPr="0003491D">
        <w:rPr>
          <w:rFonts w:ascii="仿宋_GB2312" w:eastAsia="仿宋_GB2312" w:hAnsi="宋体" w:hint="eastAsia"/>
          <w:color w:val="000000" w:themeColor="text1"/>
          <w:sz w:val="28"/>
          <w:szCs w:val="28"/>
        </w:rPr>
        <w:t>同时入围该物品项（含服务）。</w:t>
      </w:r>
    </w:p>
    <w:p w14:paraId="1DCEADF7" w14:textId="77777777" w:rsidR="000D712C" w:rsidRPr="0003491D" w:rsidRDefault="000D712C" w:rsidP="0003491D">
      <w:pPr>
        <w:spacing w:line="360" w:lineRule="auto"/>
        <w:ind w:firstLineChars="200" w:firstLine="560"/>
        <w:rPr>
          <w:rFonts w:ascii="仿宋_GB2312" w:eastAsia="仿宋_GB2312" w:hAnsi="宋体"/>
          <w:color w:val="000000" w:themeColor="text1"/>
          <w:sz w:val="28"/>
        </w:rPr>
      </w:pPr>
      <w:r w:rsidRPr="0003491D">
        <w:rPr>
          <w:rFonts w:ascii="仿宋_GB2312" w:eastAsia="仿宋_GB2312" w:hAnsi="宋体" w:hint="eastAsia"/>
          <w:color w:val="000000" w:themeColor="text1"/>
          <w:sz w:val="28"/>
        </w:rPr>
        <w:t>（五）</w:t>
      </w:r>
      <w:proofErr w:type="gramStart"/>
      <w:r w:rsidRPr="0003491D">
        <w:rPr>
          <w:rFonts w:ascii="仿宋_GB2312" w:eastAsia="仿宋_GB2312" w:hAnsi="宋体" w:hint="eastAsia"/>
          <w:color w:val="000000" w:themeColor="text1"/>
          <w:sz w:val="28"/>
        </w:rPr>
        <w:t>拟签订</w:t>
      </w:r>
      <w:proofErr w:type="gramEnd"/>
      <w:r w:rsidRPr="0003491D">
        <w:rPr>
          <w:rFonts w:ascii="仿宋_GB2312" w:eastAsia="仿宋_GB2312" w:hAnsi="宋体" w:hint="eastAsia"/>
          <w:color w:val="000000" w:themeColor="text1"/>
          <w:sz w:val="28"/>
        </w:rPr>
        <w:t>的合同文本</w:t>
      </w:r>
    </w:p>
    <w:p w14:paraId="1CF4A543" w14:textId="77777777" w:rsidR="000D712C" w:rsidRPr="0003491D" w:rsidRDefault="000D712C" w:rsidP="0003491D">
      <w:pPr>
        <w:spacing w:line="360" w:lineRule="auto"/>
        <w:ind w:firstLineChars="200" w:firstLine="560"/>
        <w:rPr>
          <w:rFonts w:ascii="仿宋_GB2312" w:eastAsia="仿宋_GB2312" w:hAnsi="宋体"/>
          <w:color w:val="000000" w:themeColor="text1"/>
          <w:sz w:val="28"/>
        </w:rPr>
      </w:pPr>
      <w:r w:rsidRPr="0003491D">
        <w:rPr>
          <w:rFonts w:ascii="仿宋_GB2312" w:eastAsia="仿宋_GB2312" w:hAnsi="宋体" w:hint="eastAsia"/>
          <w:color w:val="000000" w:themeColor="text1"/>
          <w:sz w:val="28"/>
        </w:rPr>
        <w:lastRenderedPageBreak/>
        <w:t>详见第四部分附件</w:t>
      </w:r>
      <w:r w:rsidR="005E0683" w:rsidRPr="0003491D">
        <w:rPr>
          <w:rFonts w:ascii="仿宋_GB2312" w:eastAsia="仿宋_GB2312" w:hAnsi="宋体" w:hint="eastAsia"/>
          <w:color w:val="000000" w:themeColor="text1"/>
          <w:sz w:val="28"/>
        </w:rPr>
        <w:t>7</w:t>
      </w:r>
    </w:p>
    <w:p w14:paraId="7074CE95" w14:textId="77777777" w:rsidR="00AE08D8" w:rsidRPr="0003491D" w:rsidRDefault="000D712C" w:rsidP="0003491D">
      <w:pPr>
        <w:pStyle w:val="2"/>
        <w:keepNext w:val="0"/>
        <w:keepLines w:val="0"/>
        <w:ind w:firstLineChars="200" w:firstLine="562"/>
        <w:rPr>
          <w:rFonts w:ascii="仿宋" w:eastAsia="仿宋" w:hAnsi="仿宋"/>
          <w:color w:val="000000" w:themeColor="text1"/>
          <w:sz w:val="28"/>
          <w:szCs w:val="28"/>
        </w:rPr>
      </w:pPr>
      <w:r w:rsidRPr="0003491D">
        <w:rPr>
          <w:rFonts w:ascii="仿宋" w:eastAsia="仿宋" w:hAnsi="仿宋" w:hint="eastAsia"/>
          <w:color w:val="000000" w:themeColor="text1"/>
          <w:sz w:val="28"/>
          <w:szCs w:val="28"/>
        </w:rPr>
        <w:t>三</w:t>
      </w:r>
      <w:r w:rsidR="00AE08D8" w:rsidRPr="0003491D">
        <w:rPr>
          <w:rFonts w:ascii="仿宋" w:eastAsia="仿宋" w:hAnsi="仿宋" w:hint="eastAsia"/>
          <w:color w:val="000000" w:themeColor="text1"/>
          <w:sz w:val="28"/>
          <w:szCs w:val="28"/>
        </w:rPr>
        <w:t>、投标文件说明</w:t>
      </w:r>
    </w:p>
    <w:p w14:paraId="4C2622C3" w14:textId="77777777" w:rsidR="00AE08D8" w:rsidRPr="0003491D" w:rsidRDefault="00AE08D8" w:rsidP="0003491D">
      <w:pPr>
        <w:spacing w:line="360" w:lineRule="auto"/>
        <w:ind w:firstLineChars="200" w:firstLine="560"/>
        <w:rPr>
          <w:rFonts w:ascii="仿宋_GB2312" w:eastAsia="仿宋_GB2312" w:hAnsi="宋体"/>
          <w:color w:val="000000" w:themeColor="text1"/>
          <w:sz w:val="28"/>
        </w:rPr>
      </w:pPr>
      <w:r w:rsidRPr="0003491D">
        <w:rPr>
          <w:rFonts w:ascii="仿宋_GB2312" w:eastAsia="仿宋_GB2312" w:hAnsi="宋体" w:hint="eastAsia"/>
          <w:color w:val="000000" w:themeColor="text1"/>
          <w:sz w:val="28"/>
        </w:rPr>
        <w:t>（一）要求</w:t>
      </w:r>
    </w:p>
    <w:p w14:paraId="6E107DC3" w14:textId="77777777" w:rsidR="00AE08D8" w:rsidRPr="0003491D" w:rsidRDefault="00AE08D8" w:rsidP="0003491D">
      <w:pPr>
        <w:spacing w:line="360" w:lineRule="auto"/>
        <w:ind w:firstLineChars="200" w:firstLine="560"/>
        <w:rPr>
          <w:rFonts w:ascii="仿宋_GB2312" w:eastAsia="仿宋_GB2312" w:hAnsi="宋体"/>
          <w:color w:val="000000" w:themeColor="text1"/>
          <w:sz w:val="28"/>
        </w:rPr>
      </w:pPr>
      <w:r w:rsidRPr="0003491D">
        <w:rPr>
          <w:rFonts w:ascii="仿宋_GB2312" w:eastAsia="仿宋_GB2312" w:hAnsi="宋体" w:hint="eastAsia"/>
          <w:color w:val="000000" w:themeColor="text1"/>
          <w:sz w:val="28"/>
        </w:rPr>
        <w:t>1、投标人应仔细阅读招标文件的所有内容，按招标文件的要求提供投标文件，并保证所提供的全部资料的真实性，以使其投标对招标文件</w:t>
      </w:r>
      <w:proofErr w:type="gramStart"/>
      <w:r w:rsidRPr="0003491D">
        <w:rPr>
          <w:rFonts w:ascii="仿宋_GB2312" w:eastAsia="仿宋_GB2312" w:hAnsi="宋体" w:hint="eastAsia"/>
          <w:color w:val="000000" w:themeColor="text1"/>
          <w:sz w:val="28"/>
        </w:rPr>
        <w:t>作出</w:t>
      </w:r>
      <w:proofErr w:type="gramEnd"/>
      <w:r w:rsidRPr="0003491D">
        <w:rPr>
          <w:rFonts w:ascii="仿宋_GB2312" w:eastAsia="仿宋_GB2312" w:hAnsi="宋体" w:hint="eastAsia"/>
          <w:color w:val="000000" w:themeColor="text1"/>
          <w:sz w:val="28"/>
        </w:rPr>
        <w:t>实质性响应，否则其投标可能被拒绝；</w:t>
      </w:r>
    </w:p>
    <w:p w14:paraId="09B58366" w14:textId="77777777" w:rsidR="00AE08D8" w:rsidRPr="0003491D" w:rsidRDefault="00AE08D8" w:rsidP="0003491D">
      <w:pPr>
        <w:spacing w:line="360" w:lineRule="auto"/>
        <w:ind w:firstLineChars="200" w:firstLine="560"/>
        <w:rPr>
          <w:rFonts w:ascii="仿宋_GB2312" w:eastAsia="仿宋_GB2312" w:hAnsi="宋体"/>
          <w:color w:val="000000" w:themeColor="text1"/>
          <w:sz w:val="28"/>
        </w:rPr>
      </w:pPr>
      <w:r w:rsidRPr="0003491D">
        <w:rPr>
          <w:rFonts w:ascii="仿宋_GB2312" w:eastAsia="仿宋_GB2312" w:hAnsi="宋体" w:hint="eastAsia"/>
          <w:color w:val="000000" w:themeColor="text1"/>
          <w:sz w:val="28"/>
        </w:rPr>
        <w:t>2、除非有特殊要求，招标文件不单独提供招标设备（系统）或服务使用地的自然环境、气候条件、公用设施等情况，投标人被视为熟悉上述情况。</w:t>
      </w:r>
    </w:p>
    <w:p w14:paraId="137EA6B7" w14:textId="77777777" w:rsidR="00AE08D8" w:rsidRPr="0003491D" w:rsidRDefault="00AE08D8" w:rsidP="0003491D">
      <w:pPr>
        <w:spacing w:line="360" w:lineRule="auto"/>
        <w:ind w:firstLineChars="200" w:firstLine="560"/>
        <w:rPr>
          <w:rFonts w:ascii="仿宋_GB2312" w:eastAsia="仿宋_GB2312" w:hAnsi="宋体"/>
          <w:color w:val="000000" w:themeColor="text1"/>
          <w:sz w:val="28"/>
        </w:rPr>
      </w:pPr>
      <w:r w:rsidRPr="0003491D">
        <w:rPr>
          <w:rFonts w:ascii="仿宋_GB2312" w:eastAsia="仿宋_GB2312" w:hAnsi="宋体" w:hint="eastAsia"/>
          <w:color w:val="000000" w:themeColor="text1"/>
          <w:sz w:val="28"/>
        </w:rPr>
        <w:t>（二）投标文件的组成</w:t>
      </w:r>
    </w:p>
    <w:p w14:paraId="7CCE78F8" w14:textId="77777777" w:rsidR="00AE08D8" w:rsidRPr="0003491D" w:rsidRDefault="00AE08D8" w:rsidP="0003491D">
      <w:pPr>
        <w:spacing w:line="360" w:lineRule="auto"/>
        <w:ind w:firstLineChars="200" w:firstLine="560"/>
        <w:rPr>
          <w:rFonts w:ascii="仿宋_GB2312" w:eastAsia="仿宋_GB2312" w:hAnsi="宋体"/>
          <w:color w:val="000000" w:themeColor="text1"/>
          <w:sz w:val="28"/>
        </w:rPr>
      </w:pPr>
      <w:r w:rsidRPr="0003491D">
        <w:rPr>
          <w:rFonts w:ascii="仿宋_GB2312" w:eastAsia="仿宋_GB2312" w:hAnsi="宋体" w:hint="eastAsia"/>
          <w:color w:val="000000" w:themeColor="text1"/>
          <w:sz w:val="28"/>
        </w:rPr>
        <w:t>投标文件应包括但不限于下列所列文件：</w:t>
      </w:r>
    </w:p>
    <w:p w14:paraId="1803AEAB" w14:textId="77777777" w:rsidR="00AE08D8" w:rsidRPr="0003491D" w:rsidRDefault="00AE08D8" w:rsidP="0003491D">
      <w:pPr>
        <w:spacing w:line="360" w:lineRule="auto"/>
        <w:ind w:firstLineChars="200" w:firstLine="560"/>
        <w:rPr>
          <w:rFonts w:ascii="仿宋_GB2312" w:eastAsia="仿宋_GB2312" w:hAnsi="宋体"/>
          <w:color w:val="000000" w:themeColor="text1"/>
          <w:sz w:val="28"/>
        </w:rPr>
      </w:pPr>
      <w:r w:rsidRPr="0003491D">
        <w:rPr>
          <w:rFonts w:ascii="仿宋_GB2312" w:eastAsia="仿宋_GB2312" w:hAnsi="宋体" w:hint="eastAsia"/>
          <w:color w:val="000000" w:themeColor="text1"/>
          <w:sz w:val="28"/>
        </w:rPr>
        <w:t>1、法定代表人身份证明或法定代表人授权委托书（法定代表人参加投标，不用此委托书）。</w:t>
      </w:r>
    </w:p>
    <w:p w14:paraId="6050913D" w14:textId="77777777" w:rsidR="00AE08D8" w:rsidRPr="0003491D" w:rsidRDefault="00AE08D8" w:rsidP="0003491D">
      <w:pPr>
        <w:spacing w:line="360" w:lineRule="auto"/>
        <w:ind w:firstLineChars="200" w:firstLine="560"/>
        <w:rPr>
          <w:rFonts w:ascii="仿宋_GB2312" w:eastAsia="仿宋_GB2312" w:hAnsi="宋体"/>
          <w:color w:val="000000" w:themeColor="text1"/>
          <w:sz w:val="28"/>
        </w:rPr>
      </w:pPr>
      <w:r w:rsidRPr="0003491D">
        <w:rPr>
          <w:rFonts w:ascii="仿宋_GB2312" w:eastAsia="仿宋_GB2312" w:hAnsi="宋体" w:hint="eastAsia"/>
          <w:color w:val="000000" w:themeColor="text1"/>
          <w:sz w:val="28"/>
        </w:rPr>
        <w:t>2、投标书</w:t>
      </w:r>
    </w:p>
    <w:p w14:paraId="0DE0B711" w14:textId="77777777" w:rsidR="00AE08D8" w:rsidRPr="0003491D" w:rsidRDefault="00AE08D8" w:rsidP="0003491D">
      <w:pPr>
        <w:spacing w:line="360" w:lineRule="auto"/>
        <w:ind w:firstLineChars="200" w:firstLine="560"/>
        <w:rPr>
          <w:rFonts w:ascii="仿宋_GB2312" w:eastAsia="仿宋_GB2312" w:hAnsi="宋体"/>
          <w:color w:val="000000" w:themeColor="text1"/>
          <w:sz w:val="28"/>
        </w:rPr>
      </w:pPr>
      <w:r w:rsidRPr="0003491D">
        <w:rPr>
          <w:rFonts w:ascii="仿宋_GB2312" w:eastAsia="仿宋_GB2312" w:hAnsi="宋体" w:hint="eastAsia"/>
          <w:color w:val="000000" w:themeColor="text1"/>
          <w:sz w:val="28"/>
        </w:rPr>
        <w:t>必须按照本招标文件第四部分附件的格式要求制作，未经招标人书面同意，该格式不允许作任何修改。</w:t>
      </w:r>
    </w:p>
    <w:p w14:paraId="00DBBBDB" w14:textId="77777777" w:rsidR="00AE08D8" w:rsidRPr="0003491D" w:rsidRDefault="00AE08D8" w:rsidP="0003491D">
      <w:pPr>
        <w:spacing w:line="360" w:lineRule="auto"/>
        <w:ind w:firstLineChars="200" w:firstLine="560"/>
        <w:rPr>
          <w:rFonts w:ascii="仿宋_GB2312" w:eastAsia="仿宋_GB2312" w:hAnsi="宋体"/>
          <w:color w:val="000000" w:themeColor="text1"/>
          <w:sz w:val="28"/>
        </w:rPr>
      </w:pPr>
      <w:r w:rsidRPr="0003491D">
        <w:rPr>
          <w:rFonts w:ascii="仿宋_GB2312" w:eastAsia="仿宋_GB2312" w:hAnsi="宋体" w:hint="eastAsia"/>
          <w:color w:val="000000" w:themeColor="text1"/>
          <w:sz w:val="28"/>
        </w:rPr>
        <w:t>3、投标价格一览表</w:t>
      </w:r>
      <w:r w:rsidR="00481E2D" w:rsidRPr="0003491D">
        <w:rPr>
          <w:rFonts w:ascii="仿宋_GB2312" w:eastAsia="仿宋_GB2312" w:hAnsi="宋体" w:hint="eastAsia"/>
          <w:color w:val="000000" w:themeColor="text1"/>
          <w:sz w:val="28"/>
        </w:rPr>
        <w:t>（须另装，详见“投标文件的签署及规定”）</w:t>
      </w:r>
    </w:p>
    <w:p w14:paraId="08C26846" w14:textId="77777777" w:rsidR="00AE08D8" w:rsidRPr="0003491D" w:rsidRDefault="00AE08D8" w:rsidP="0003491D">
      <w:pPr>
        <w:spacing w:line="360" w:lineRule="auto"/>
        <w:ind w:firstLineChars="200" w:firstLine="560"/>
        <w:rPr>
          <w:rFonts w:ascii="仿宋_GB2312" w:eastAsia="仿宋_GB2312" w:hAnsi="宋体"/>
          <w:color w:val="000000" w:themeColor="text1"/>
          <w:sz w:val="28"/>
        </w:rPr>
      </w:pPr>
      <w:r w:rsidRPr="0003491D">
        <w:rPr>
          <w:rFonts w:ascii="仿宋_GB2312" w:eastAsia="仿宋_GB2312" w:hAnsi="宋体" w:hint="eastAsia"/>
          <w:color w:val="000000" w:themeColor="text1"/>
          <w:sz w:val="28"/>
        </w:rPr>
        <w:t>应包括投标报价、维护承诺、其他重要补充事项等内容。</w:t>
      </w:r>
    </w:p>
    <w:p w14:paraId="25270340" w14:textId="77777777" w:rsidR="00AE08D8" w:rsidRPr="0003491D" w:rsidRDefault="00AE08D8" w:rsidP="0003491D">
      <w:pPr>
        <w:spacing w:line="360" w:lineRule="auto"/>
        <w:ind w:firstLineChars="200" w:firstLine="560"/>
        <w:rPr>
          <w:rFonts w:ascii="仿宋_GB2312" w:eastAsia="仿宋_GB2312" w:hAnsi="宋体"/>
          <w:color w:val="000000" w:themeColor="text1"/>
          <w:sz w:val="28"/>
        </w:rPr>
      </w:pPr>
      <w:r w:rsidRPr="0003491D">
        <w:rPr>
          <w:rFonts w:ascii="仿宋_GB2312" w:eastAsia="仿宋_GB2312" w:hAnsi="宋体" w:hint="eastAsia"/>
          <w:color w:val="000000" w:themeColor="text1"/>
          <w:sz w:val="28"/>
        </w:rPr>
        <w:t>4、服务内容描述</w:t>
      </w:r>
    </w:p>
    <w:p w14:paraId="64B4679B" w14:textId="77777777" w:rsidR="00AE08D8" w:rsidRPr="0003491D" w:rsidRDefault="00AE08D8" w:rsidP="0003491D">
      <w:pPr>
        <w:spacing w:line="360" w:lineRule="auto"/>
        <w:ind w:firstLineChars="200" w:firstLine="560"/>
        <w:rPr>
          <w:rFonts w:ascii="仿宋_GB2312" w:eastAsia="仿宋_GB2312" w:hAnsi="宋体"/>
          <w:color w:val="000000" w:themeColor="text1"/>
          <w:sz w:val="28"/>
        </w:rPr>
      </w:pPr>
      <w:r w:rsidRPr="0003491D">
        <w:rPr>
          <w:rFonts w:ascii="仿宋_GB2312" w:eastAsia="仿宋_GB2312" w:hAnsi="宋体" w:hint="eastAsia"/>
          <w:color w:val="000000" w:themeColor="text1"/>
          <w:sz w:val="28"/>
        </w:rPr>
        <w:t>投标人必须对“招标项目要求”逐个或分块地</w:t>
      </w:r>
      <w:proofErr w:type="gramStart"/>
      <w:r w:rsidRPr="0003491D">
        <w:rPr>
          <w:rFonts w:ascii="仿宋_GB2312" w:eastAsia="仿宋_GB2312" w:hAnsi="宋体" w:hint="eastAsia"/>
          <w:color w:val="000000" w:themeColor="text1"/>
          <w:sz w:val="28"/>
        </w:rPr>
        <w:t>作出</w:t>
      </w:r>
      <w:proofErr w:type="gramEnd"/>
      <w:r w:rsidRPr="0003491D">
        <w:rPr>
          <w:rFonts w:ascii="仿宋_GB2312" w:eastAsia="仿宋_GB2312" w:hAnsi="宋体" w:hint="eastAsia"/>
          <w:color w:val="000000" w:themeColor="text1"/>
          <w:sz w:val="28"/>
        </w:rPr>
        <w:t>实质性响应，其响应</w:t>
      </w:r>
      <w:proofErr w:type="gramStart"/>
      <w:r w:rsidRPr="0003491D">
        <w:rPr>
          <w:rFonts w:ascii="仿宋_GB2312" w:eastAsia="仿宋_GB2312" w:hAnsi="宋体" w:hint="eastAsia"/>
          <w:color w:val="000000" w:themeColor="text1"/>
          <w:sz w:val="28"/>
        </w:rPr>
        <w:t>应</w:t>
      </w:r>
      <w:proofErr w:type="gramEnd"/>
      <w:r w:rsidRPr="0003491D">
        <w:rPr>
          <w:rFonts w:ascii="仿宋_GB2312" w:eastAsia="仿宋_GB2312" w:hAnsi="宋体" w:hint="eastAsia"/>
          <w:color w:val="000000" w:themeColor="text1"/>
          <w:sz w:val="28"/>
        </w:rPr>
        <w:t>与招标文件内容采用相同的顺序，对每个需求的响应必须遵</w:t>
      </w:r>
      <w:r w:rsidRPr="0003491D">
        <w:rPr>
          <w:rFonts w:ascii="仿宋_GB2312" w:eastAsia="仿宋_GB2312" w:hAnsi="宋体" w:hint="eastAsia"/>
          <w:color w:val="000000" w:themeColor="text1"/>
          <w:sz w:val="28"/>
        </w:rPr>
        <w:lastRenderedPageBreak/>
        <w:t>循如下规则：</w:t>
      </w:r>
    </w:p>
    <w:p w14:paraId="77F79416" w14:textId="77777777" w:rsidR="00AE08D8" w:rsidRPr="0003491D" w:rsidRDefault="00AE08D8" w:rsidP="0003491D">
      <w:pPr>
        <w:spacing w:line="360" w:lineRule="auto"/>
        <w:ind w:firstLineChars="200" w:firstLine="560"/>
        <w:rPr>
          <w:rFonts w:ascii="仿宋_GB2312" w:eastAsia="仿宋_GB2312" w:hAnsi="宋体"/>
          <w:color w:val="000000" w:themeColor="text1"/>
          <w:sz w:val="28"/>
        </w:rPr>
      </w:pPr>
      <w:r w:rsidRPr="0003491D">
        <w:rPr>
          <w:rFonts w:ascii="仿宋_GB2312" w:eastAsia="仿宋_GB2312" w:hAnsi="宋体" w:hint="eastAsia"/>
          <w:color w:val="000000" w:themeColor="text1"/>
          <w:sz w:val="28"/>
        </w:rPr>
        <w:t>1）重复该需求；</w:t>
      </w:r>
    </w:p>
    <w:p w14:paraId="6FF9125D" w14:textId="77777777" w:rsidR="00AE08D8" w:rsidRPr="0003491D" w:rsidRDefault="00AE08D8" w:rsidP="0003491D">
      <w:pPr>
        <w:spacing w:line="360" w:lineRule="auto"/>
        <w:ind w:firstLineChars="200" w:firstLine="560"/>
        <w:rPr>
          <w:rFonts w:ascii="仿宋_GB2312" w:eastAsia="仿宋_GB2312" w:hAnsi="宋体"/>
          <w:color w:val="000000" w:themeColor="text1"/>
          <w:sz w:val="28"/>
        </w:rPr>
      </w:pPr>
      <w:r w:rsidRPr="0003491D">
        <w:rPr>
          <w:rFonts w:ascii="仿宋_GB2312" w:eastAsia="仿宋_GB2312" w:hAnsi="宋体" w:hint="eastAsia"/>
          <w:color w:val="000000" w:themeColor="text1"/>
          <w:sz w:val="28"/>
        </w:rPr>
        <w:t>2）用“是/否”来表明</w:t>
      </w:r>
      <w:proofErr w:type="gramStart"/>
      <w:r w:rsidRPr="0003491D">
        <w:rPr>
          <w:rFonts w:ascii="仿宋_GB2312" w:eastAsia="仿宋_GB2312" w:hAnsi="宋体" w:hint="eastAsia"/>
          <w:color w:val="000000" w:themeColor="text1"/>
          <w:sz w:val="28"/>
        </w:rPr>
        <w:t>该需求</w:t>
      </w:r>
      <w:proofErr w:type="gramEnd"/>
      <w:r w:rsidRPr="0003491D">
        <w:rPr>
          <w:rFonts w:ascii="仿宋_GB2312" w:eastAsia="仿宋_GB2312" w:hAnsi="宋体" w:hint="eastAsia"/>
          <w:color w:val="000000" w:themeColor="text1"/>
          <w:sz w:val="28"/>
        </w:rPr>
        <w:t>是否被满足；</w:t>
      </w:r>
    </w:p>
    <w:p w14:paraId="41427C16" w14:textId="77777777" w:rsidR="00AE08D8" w:rsidRPr="0003491D" w:rsidRDefault="00AE08D8" w:rsidP="0003491D">
      <w:pPr>
        <w:spacing w:line="360" w:lineRule="auto"/>
        <w:ind w:firstLineChars="200" w:firstLine="560"/>
        <w:rPr>
          <w:rFonts w:ascii="仿宋_GB2312" w:eastAsia="仿宋_GB2312" w:hAnsi="宋体"/>
          <w:color w:val="000000" w:themeColor="text1"/>
          <w:sz w:val="28"/>
        </w:rPr>
      </w:pPr>
      <w:r w:rsidRPr="0003491D">
        <w:rPr>
          <w:rFonts w:ascii="仿宋_GB2312" w:eastAsia="仿宋_GB2312" w:hAnsi="宋体" w:hint="eastAsia"/>
          <w:color w:val="000000" w:themeColor="text1"/>
          <w:sz w:val="28"/>
        </w:rPr>
        <w:t>3）简要描述如何满足该需求，如果该响应在投标文件其他部分有详述，可在该处简单应答，但必须给出确切的位置索引；</w:t>
      </w:r>
    </w:p>
    <w:p w14:paraId="2E9F2D0A" w14:textId="77777777" w:rsidR="00AE08D8" w:rsidRPr="0003491D" w:rsidRDefault="00AE08D8" w:rsidP="0003491D">
      <w:pPr>
        <w:spacing w:line="360" w:lineRule="auto"/>
        <w:ind w:firstLineChars="200" w:firstLine="560"/>
        <w:rPr>
          <w:rFonts w:ascii="仿宋_GB2312" w:eastAsia="仿宋_GB2312" w:hAnsi="宋体"/>
          <w:color w:val="000000" w:themeColor="text1"/>
          <w:sz w:val="28"/>
        </w:rPr>
      </w:pPr>
      <w:r w:rsidRPr="0003491D">
        <w:rPr>
          <w:rFonts w:ascii="仿宋_GB2312" w:eastAsia="仿宋_GB2312" w:hAnsi="宋体" w:hint="eastAsia"/>
          <w:color w:val="000000" w:themeColor="text1"/>
          <w:sz w:val="28"/>
        </w:rPr>
        <w:t>4）解释投标文件或投标方案与招标项目需求之间的偏差，用数量来表示的需求，必须用确切的数量单位来响应。</w:t>
      </w:r>
    </w:p>
    <w:p w14:paraId="2B8F9254" w14:textId="77777777" w:rsidR="00AE08D8" w:rsidRPr="0003491D" w:rsidRDefault="00AE08D8" w:rsidP="0003491D">
      <w:pPr>
        <w:spacing w:line="360" w:lineRule="auto"/>
        <w:ind w:firstLineChars="200" w:firstLine="560"/>
        <w:rPr>
          <w:rFonts w:ascii="仿宋_GB2312" w:eastAsia="仿宋_GB2312" w:hAnsi="宋体"/>
          <w:color w:val="000000" w:themeColor="text1"/>
          <w:sz w:val="28"/>
        </w:rPr>
      </w:pPr>
      <w:r w:rsidRPr="0003491D">
        <w:rPr>
          <w:rFonts w:ascii="仿宋_GB2312" w:eastAsia="仿宋_GB2312" w:hAnsi="宋体" w:hint="eastAsia"/>
          <w:color w:val="000000" w:themeColor="text1"/>
          <w:sz w:val="28"/>
        </w:rPr>
        <w:t>5、项目实施计划</w:t>
      </w:r>
    </w:p>
    <w:p w14:paraId="3DED751C" w14:textId="77777777" w:rsidR="00AE08D8" w:rsidRPr="0003491D" w:rsidRDefault="00AE08D8" w:rsidP="0003491D">
      <w:pPr>
        <w:spacing w:line="360" w:lineRule="auto"/>
        <w:ind w:firstLineChars="200" w:firstLine="560"/>
        <w:rPr>
          <w:rFonts w:ascii="仿宋_GB2312" w:eastAsia="仿宋_GB2312" w:hAnsi="宋体"/>
          <w:color w:val="000000" w:themeColor="text1"/>
          <w:sz w:val="28"/>
        </w:rPr>
      </w:pPr>
      <w:r w:rsidRPr="0003491D">
        <w:rPr>
          <w:rFonts w:ascii="仿宋_GB2312" w:eastAsia="仿宋_GB2312" w:hAnsi="宋体" w:hint="eastAsia"/>
          <w:color w:val="000000" w:themeColor="text1"/>
          <w:sz w:val="28"/>
        </w:rPr>
        <w:t>应根据对项目需求的理解，提出详细、切实可行的项目实施计划及方案。</w:t>
      </w:r>
    </w:p>
    <w:p w14:paraId="59B28FC8" w14:textId="77777777" w:rsidR="00AE08D8" w:rsidRPr="0003491D" w:rsidRDefault="00AE08D8" w:rsidP="0003491D">
      <w:pPr>
        <w:spacing w:line="360" w:lineRule="auto"/>
        <w:ind w:firstLineChars="200" w:firstLine="560"/>
        <w:rPr>
          <w:rFonts w:ascii="仿宋_GB2312" w:eastAsia="仿宋_GB2312" w:hAnsi="宋体"/>
          <w:color w:val="000000" w:themeColor="text1"/>
          <w:sz w:val="28"/>
        </w:rPr>
      </w:pPr>
      <w:r w:rsidRPr="0003491D">
        <w:rPr>
          <w:rFonts w:ascii="仿宋_GB2312" w:eastAsia="仿宋_GB2312" w:hAnsi="宋体" w:hint="eastAsia"/>
          <w:color w:val="000000" w:themeColor="text1"/>
          <w:sz w:val="28"/>
        </w:rPr>
        <w:t>6、售后服务计划</w:t>
      </w:r>
    </w:p>
    <w:p w14:paraId="3242D8FA" w14:textId="77777777" w:rsidR="00AE08D8" w:rsidRPr="0003491D" w:rsidRDefault="00AE08D8" w:rsidP="0003491D">
      <w:pPr>
        <w:spacing w:line="360" w:lineRule="auto"/>
        <w:ind w:firstLineChars="200" w:firstLine="560"/>
        <w:rPr>
          <w:rFonts w:ascii="仿宋_GB2312" w:eastAsia="仿宋_GB2312" w:hAnsi="宋体"/>
          <w:color w:val="000000" w:themeColor="text1"/>
          <w:sz w:val="28"/>
        </w:rPr>
      </w:pPr>
      <w:r w:rsidRPr="0003491D">
        <w:rPr>
          <w:rFonts w:ascii="仿宋_GB2312" w:eastAsia="仿宋_GB2312" w:hAnsi="宋体" w:hint="eastAsia"/>
          <w:color w:val="000000" w:themeColor="text1"/>
          <w:sz w:val="28"/>
        </w:rPr>
        <w:t>应说明售后服务的内容、形式、收费标准；维护单位名称、地点、人员；服务响应时间等，并应包含免费维护期及期外的售后服务计划。</w:t>
      </w:r>
    </w:p>
    <w:p w14:paraId="498AC92F" w14:textId="77777777" w:rsidR="00AE08D8" w:rsidRPr="0003491D" w:rsidRDefault="00AE08D8" w:rsidP="0003491D">
      <w:pPr>
        <w:spacing w:line="360" w:lineRule="auto"/>
        <w:ind w:firstLineChars="200" w:firstLine="560"/>
        <w:rPr>
          <w:rFonts w:ascii="仿宋_GB2312" w:eastAsia="仿宋_GB2312" w:hAnsi="宋体"/>
          <w:color w:val="000000" w:themeColor="text1"/>
          <w:sz w:val="28"/>
        </w:rPr>
      </w:pPr>
      <w:r w:rsidRPr="0003491D">
        <w:rPr>
          <w:rFonts w:ascii="仿宋_GB2312" w:eastAsia="仿宋_GB2312" w:hAnsi="宋体" w:hint="eastAsia"/>
          <w:color w:val="000000" w:themeColor="text1"/>
          <w:sz w:val="28"/>
        </w:rPr>
        <w:t>7、投标人情况简介</w:t>
      </w:r>
    </w:p>
    <w:p w14:paraId="6C54EC29" w14:textId="77777777" w:rsidR="00AE08D8" w:rsidRPr="0003491D" w:rsidRDefault="00AE08D8" w:rsidP="0003491D">
      <w:pPr>
        <w:spacing w:line="360" w:lineRule="auto"/>
        <w:ind w:firstLineChars="200" w:firstLine="560"/>
        <w:rPr>
          <w:rFonts w:ascii="仿宋_GB2312" w:eastAsia="仿宋_GB2312" w:hAnsi="宋体"/>
          <w:color w:val="000000" w:themeColor="text1"/>
          <w:sz w:val="28"/>
        </w:rPr>
      </w:pPr>
      <w:r w:rsidRPr="0003491D">
        <w:rPr>
          <w:rFonts w:ascii="仿宋_GB2312" w:eastAsia="仿宋_GB2312" w:hAnsi="宋体" w:hint="eastAsia"/>
          <w:color w:val="000000" w:themeColor="text1"/>
          <w:sz w:val="28"/>
        </w:rPr>
        <w:t>应包含投标人基本情况与背景资料、业务经营情况、最近三年类似相关项目实施情况、及投标人最新的经过审计的财务报表、相关内控制度及连续性方案等。</w:t>
      </w:r>
    </w:p>
    <w:p w14:paraId="10F4C3CE" w14:textId="77777777" w:rsidR="00AE08D8" w:rsidRPr="0003491D" w:rsidRDefault="00AE08D8" w:rsidP="0003491D">
      <w:pPr>
        <w:spacing w:line="360" w:lineRule="auto"/>
        <w:ind w:firstLineChars="200" w:firstLine="560"/>
        <w:rPr>
          <w:rFonts w:ascii="仿宋_GB2312" w:eastAsia="仿宋_GB2312" w:hAnsi="宋体"/>
          <w:color w:val="000000" w:themeColor="text1"/>
          <w:sz w:val="28"/>
        </w:rPr>
      </w:pPr>
      <w:r w:rsidRPr="0003491D">
        <w:rPr>
          <w:rFonts w:ascii="仿宋_GB2312" w:eastAsia="仿宋_GB2312" w:hAnsi="宋体" w:hint="eastAsia"/>
          <w:color w:val="000000" w:themeColor="text1"/>
          <w:sz w:val="28"/>
        </w:rPr>
        <w:t>8、投标人资格证明文件</w:t>
      </w:r>
    </w:p>
    <w:p w14:paraId="19086053" w14:textId="77777777" w:rsidR="00AE08D8" w:rsidRPr="0003491D" w:rsidRDefault="00AE08D8" w:rsidP="0003491D">
      <w:pPr>
        <w:spacing w:line="360" w:lineRule="auto"/>
        <w:ind w:firstLineChars="200" w:firstLine="560"/>
        <w:rPr>
          <w:rFonts w:ascii="仿宋_GB2312" w:eastAsia="仿宋_GB2312" w:hAnsi="宋体"/>
          <w:color w:val="000000" w:themeColor="text1"/>
          <w:sz w:val="28"/>
        </w:rPr>
      </w:pPr>
      <w:r w:rsidRPr="0003491D">
        <w:rPr>
          <w:rFonts w:ascii="仿宋_GB2312" w:eastAsia="仿宋_GB2312" w:hAnsi="宋体" w:hint="eastAsia"/>
          <w:color w:val="000000" w:themeColor="text1"/>
          <w:sz w:val="28"/>
        </w:rPr>
        <w:t>1）投标人营业执照复印件；</w:t>
      </w:r>
    </w:p>
    <w:p w14:paraId="71640340" w14:textId="77777777" w:rsidR="00AE08D8" w:rsidRPr="0003491D" w:rsidRDefault="00AE08D8" w:rsidP="0003491D">
      <w:pPr>
        <w:spacing w:line="360" w:lineRule="auto"/>
        <w:ind w:firstLineChars="200" w:firstLine="560"/>
        <w:rPr>
          <w:rFonts w:ascii="仿宋_GB2312" w:eastAsia="仿宋_GB2312" w:hAnsi="宋体"/>
          <w:color w:val="000000" w:themeColor="text1"/>
          <w:sz w:val="28"/>
        </w:rPr>
      </w:pPr>
      <w:r w:rsidRPr="0003491D">
        <w:rPr>
          <w:rFonts w:ascii="仿宋_GB2312" w:eastAsia="仿宋_GB2312" w:hAnsi="宋体" w:hint="eastAsia"/>
          <w:color w:val="000000" w:themeColor="text1"/>
          <w:sz w:val="28"/>
        </w:rPr>
        <w:t>2）若分公司参加投标的，需总公司的正式授权书（即签订合同只与有法人资格的公司签订）；</w:t>
      </w:r>
    </w:p>
    <w:p w14:paraId="66C831E7" w14:textId="10A60EB7" w:rsidR="00AE08D8" w:rsidRPr="0003491D" w:rsidRDefault="004A354D" w:rsidP="0003491D">
      <w:pPr>
        <w:spacing w:line="360" w:lineRule="auto"/>
        <w:ind w:firstLineChars="200" w:firstLine="560"/>
        <w:rPr>
          <w:rFonts w:ascii="仿宋_GB2312" w:eastAsia="仿宋_GB2312" w:hAnsi="宋体"/>
          <w:color w:val="000000" w:themeColor="text1"/>
          <w:sz w:val="28"/>
        </w:rPr>
      </w:pPr>
      <w:r w:rsidRPr="0003491D">
        <w:rPr>
          <w:rFonts w:ascii="仿宋_GB2312" w:eastAsia="仿宋_GB2312" w:hAnsi="宋体"/>
          <w:color w:val="000000" w:themeColor="text1"/>
          <w:sz w:val="28"/>
        </w:rPr>
        <w:t>3</w:t>
      </w:r>
      <w:r w:rsidR="00AE08D8" w:rsidRPr="0003491D">
        <w:rPr>
          <w:rFonts w:ascii="仿宋_GB2312" w:eastAsia="仿宋_GB2312" w:hAnsi="宋体" w:hint="eastAsia"/>
          <w:color w:val="000000" w:themeColor="text1"/>
          <w:sz w:val="28"/>
        </w:rPr>
        <w:t>）其他相关资格证明文件。</w:t>
      </w:r>
    </w:p>
    <w:p w14:paraId="292F649A" w14:textId="77777777" w:rsidR="00B01EC9" w:rsidRPr="0003491D" w:rsidRDefault="00B01EC9" w:rsidP="0003491D">
      <w:pPr>
        <w:spacing w:line="360" w:lineRule="auto"/>
        <w:ind w:firstLineChars="200" w:firstLine="560"/>
        <w:rPr>
          <w:rFonts w:ascii="仿宋_GB2312" w:eastAsia="仿宋_GB2312" w:hAnsi="宋体"/>
          <w:color w:val="000000" w:themeColor="text1"/>
          <w:sz w:val="28"/>
        </w:rPr>
      </w:pPr>
      <w:r w:rsidRPr="0003491D">
        <w:rPr>
          <w:rFonts w:ascii="仿宋_GB2312" w:eastAsia="仿宋_GB2312" w:hAnsi="宋体" w:hint="eastAsia"/>
          <w:color w:val="000000" w:themeColor="text1"/>
          <w:sz w:val="28"/>
        </w:rPr>
        <w:lastRenderedPageBreak/>
        <w:t>9、供应商反腐败/反贿赂承诺书</w:t>
      </w:r>
    </w:p>
    <w:p w14:paraId="1A334130" w14:textId="77777777" w:rsidR="00B01EC9" w:rsidRPr="0003491D" w:rsidRDefault="00B01EC9" w:rsidP="0003491D">
      <w:pPr>
        <w:spacing w:line="360" w:lineRule="auto"/>
        <w:ind w:firstLineChars="200" w:firstLine="560"/>
        <w:rPr>
          <w:rFonts w:ascii="仿宋_GB2312" w:eastAsia="仿宋_GB2312" w:hAnsi="宋体"/>
          <w:color w:val="000000" w:themeColor="text1"/>
          <w:sz w:val="28"/>
        </w:rPr>
      </w:pPr>
      <w:r w:rsidRPr="0003491D">
        <w:rPr>
          <w:rFonts w:ascii="仿宋_GB2312" w:eastAsia="仿宋_GB2312" w:hAnsi="宋体" w:hint="eastAsia"/>
          <w:color w:val="000000" w:themeColor="text1"/>
          <w:sz w:val="28"/>
        </w:rPr>
        <w:t>必须按照本招标文件第四部分附件</w:t>
      </w:r>
      <w:r w:rsidR="00EB6DD9" w:rsidRPr="0003491D">
        <w:rPr>
          <w:rFonts w:ascii="仿宋_GB2312" w:eastAsia="仿宋_GB2312" w:hAnsi="宋体"/>
          <w:color w:val="000000" w:themeColor="text1"/>
          <w:sz w:val="28"/>
        </w:rPr>
        <w:t>5</w:t>
      </w:r>
      <w:r w:rsidRPr="0003491D">
        <w:rPr>
          <w:rFonts w:ascii="仿宋_GB2312" w:eastAsia="仿宋_GB2312" w:hAnsi="宋体" w:hint="eastAsia"/>
          <w:color w:val="000000" w:themeColor="text1"/>
          <w:sz w:val="28"/>
        </w:rPr>
        <w:t>的格式要求制作，未经招标人书面同意，该格式不允许作任何修改。</w:t>
      </w:r>
    </w:p>
    <w:p w14:paraId="3B588EBA" w14:textId="77777777" w:rsidR="00AE08D8" w:rsidRPr="0003491D" w:rsidRDefault="00B01EC9" w:rsidP="0003491D">
      <w:pPr>
        <w:spacing w:line="360" w:lineRule="auto"/>
        <w:ind w:firstLineChars="200" w:firstLine="560"/>
        <w:rPr>
          <w:rFonts w:ascii="仿宋_GB2312" w:eastAsia="仿宋_GB2312" w:hAnsi="宋体"/>
          <w:color w:val="000000" w:themeColor="text1"/>
          <w:sz w:val="28"/>
        </w:rPr>
      </w:pPr>
      <w:r w:rsidRPr="0003491D">
        <w:rPr>
          <w:rFonts w:ascii="仿宋_GB2312" w:eastAsia="仿宋_GB2312" w:hAnsi="宋体" w:hint="eastAsia"/>
          <w:color w:val="000000" w:themeColor="text1"/>
          <w:sz w:val="28"/>
        </w:rPr>
        <w:t>10</w:t>
      </w:r>
      <w:r w:rsidR="00AE08D8" w:rsidRPr="0003491D">
        <w:rPr>
          <w:rFonts w:ascii="仿宋_GB2312" w:eastAsia="仿宋_GB2312" w:hAnsi="宋体" w:hint="eastAsia"/>
          <w:color w:val="000000" w:themeColor="text1"/>
          <w:sz w:val="28"/>
        </w:rPr>
        <w:t>、其他</w:t>
      </w:r>
    </w:p>
    <w:p w14:paraId="4F684990" w14:textId="77777777" w:rsidR="00AE08D8" w:rsidRPr="0003491D" w:rsidRDefault="00AE08D8" w:rsidP="0003491D">
      <w:pPr>
        <w:spacing w:line="360" w:lineRule="auto"/>
        <w:ind w:firstLineChars="200" w:firstLine="560"/>
        <w:rPr>
          <w:rFonts w:ascii="仿宋_GB2312" w:eastAsia="仿宋_GB2312" w:hAnsi="宋体"/>
          <w:color w:val="000000" w:themeColor="text1"/>
          <w:sz w:val="28"/>
        </w:rPr>
      </w:pPr>
      <w:r w:rsidRPr="0003491D">
        <w:rPr>
          <w:rFonts w:ascii="仿宋_GB2312" w:eastAsia="仿宋_GB2312" w:hAnsi="宋体" w:hint="eastAsia"/>
          <w:color w:val="000000" w:themeColor="text1"/>
          <w:sz w:val="28"/>
        </w:rPr>
        <w:t>1）投标方实施其它银行此产品案例的合同复印件或加盖单位公章的产品定单；</w:t>
      </w:r>
    </w:p>
    <w:p w14:paraId="6EDB0AE7" w14:textId="77777777" w:rsidR="00AE08D8" w:rsidRPr="0003491D" w:rsidRDefault="00AE08D8" w:rsidP="0003491D">
      <w:pPr>
        <w:spacing w:line="360" w:lineRule="auto"/>
        <w:ind w:firstLineChars="200" w:firstLine="560"/>
        <w:rPr>
          <w:rFonts w:ascii="仿宋_GB2312" w:eastAsia="仿宋_GB2312" w:hAnsi="宋体"/>
          <w:color w:val="000000" w:themeColor="text1"/>
          <w:sz w:val="28"/>
        </w:rPr>
      </w:pPr>
      <w:r w:rsidRPr="0003491D">
        <w:rPr>
          <w:rFonts w:ascii="仿宋_GB2312" w:eastAsia="仿宋_GB2312" w:hAnsi="宋体" w:hint="eastAsia"/>
          <w:color w:val="000000" w:themeColor="text1"/>
          <w:sz w:val="28"/>
        </w:rPr>
        <w:t>2）投标人自愿提供的其他全部文件；</w:t>
      </w:r>
    </w:p>
    <w:p w14:paraId="643E27D7" w14:textId="77777777" w:rsidR="00AE08D8" w:rsidRPr="0003491D" w:rsidRDefault="00AE08D8" w:rsidP="0003491D">
      <w:pPr>
        <w:spacing w:line="360" w:lineRule="auto"/>
        <w:ind w:firstLineChars="200" w:firstLine="560"/>
        <w:rPr>
          <w:rFonts w:ascii="仿宋_GB2312" w:eastAsia="仿宋_GB2312" w:hAnsi="宋体"/>
          <w:color w:val="000000" w:themeColor="text1"/>
          <w:sz w:val="28"/>
        </w:rPr>
      </w:pPr>
      <w:r w:rsidRPr="0003491D">
        <w:rPr>
          <w:rFonts w:ascii="仿宋_GB2312" w:eastAsia="仿宋_GB2312" w:hAnsi="宋体" w:hint="eastAsia"/>
          <w:color w:val="000000" w:themeColor="text1"/>
          <w:sz w:val="28"/>
        </w:rPr>
        <w:t>3）优惠条款的说明等。</w:t>
      </w:r>
    </w:p>
    <w:p w14:paraId="3F8B60E9" w14:textId="77777777" w:rsidR="00AE08D8" w:rsidRPr="0003491D" w:rsidRDefault="00AE08D8" w:rsidP="0003491D">
      <w:pPr>
        <w:spacing w:line="360" w:lineRule="auto"/>
        <w:ind w:firstLineChars="200" w:firstLine="560"/>
        <w:rPr>
          <w:rFonts w:ascii="仿宋_GB2312" w:eastAsia="仿宋_GB2312" w:hAnsi="宋体"/>
          <w:color w:val="000000" w:themeColor="text1"/>
          <w:sz w:val="28"/>
        </w:rPr>
      </w:pPr>
      <w:r w:rsidRPr="0003491D">
        <w:rPr>
          <w:rFonts w:ascii="仿宋_GB2312" w:eastAsia="仿宋_GB2312" w:hAnsi="宋体" w:hint="eastAsia"/>
          <w:color w:val="000000" w:themeColor="text1"/>
          <w:sz w:val="28"/>
        </w:rPr>
        <w:t>（三）投标文件的签署及规定</w:t>
      </w:r>
    </w:p>
    <w:p w14:paraId="6111A382" w14:textId="77777777" w:rsidR="00AE08D8" w:rsidRPr="0003491D" w:rsidRDefault="00AE08D8" w:rsidP="0003491D">
      <w:pPr>
        <w:spacing w:line="360" w:lineRule="auto"/>
        <w:ind w:firstLineChars="200" w:firstLine="560"/>
        <w:rPr>
          <w:rFonts w:ascii="仿宋_GB2312" w:eastAsia="仿宋_GB2312" w:hAnsi="宋体"/>
          <w:color w:val="000000" w:themeColor="text1"/>
          <w:sz w:val="28"/>
        </w:rPr>
      </w:pPr>
      <w:r w:rsidRPr="0003491D">
        <w:rPr>
          <w:rFonts w:ascii="仿宋_GB2312" w:eastAsia="仿宋_GB2312" w:hAnsi="宋体" w:hint="eastAsia"/>
          <w:color w:val="000000" w:themeColor="text1"/>
          <w:sz w:val="28"/>
        </w:rPr>
        <w:t>1</w:t>
      </w:r>
      <w:r w:rsidR="0074076E" w:rsidRPr="0003491D">
        <w:rPr>
          <w:rFonts w:ascii="仿宋_GB2312" w:eastAsia="仿宋_GB2312" w:hAnsi="宋体" w:hint="eastAsia"/>
          <w:color w:val="000000" w:themeColor="text1"/>
          <w:sz w:val="28"/>
        </w:rPr>
        <w:t>、投标人应准</w:t>
      </w:r>
      <w:r w:rsidR="0021412E" w:rsidRPr="0003491D">
        <w:rPr>
          <w:rFonts w:ascii="仿宋_GB2312" w:eastAsia="仿宋_GB2312" w:hAnsi="宋体" w:hint="eastAsia"/>
          <w:color w:val="000000" w:themeColor="text1"/>
          <w:sz w:val="28"/>
        </w:rPr>
        <w:t>备一份正本、</w:t>
      </w:r>
      <w:r w:rsidR="0074076E" w:rsidRPr="0003491D">
        <w:rPr>
          <w:rFonts w:ascii="仿宋_GB2312" w:eastAsia="仿宋_GB2312" w:hAnsi="宋体" w:hint="eastAsia"/>
          <w:color w:val="000000" w:themeColor="text1"/>
          <w:sz w:val="28"/>
        </w:rPr>
        <w:t>二</w:t>
      </w:r>
      <w:r w:rsidRPr="0003491D">
        <w:rPr>
          <w:rFonts w:ascii="仿宋_GB2312" w:eastAsia="仿宋_GB2312" w:hAnsi="宋体" w:hint="eastAsia"/>
          <w:color w:val="000000" w:themeColor="text1"/>
          <w:sz w:val="28"/>
        </w:rPr>
        <w:t>份副本</w:t>
      </w:r>
      <w:r w:rsidR="003C744F" w:rsidRPr="0003491D">
        <w:rPr>
          <w:rFonts w:ascii="仿宋_GB2312" w:eastAsia="仿宋_GB2312" w:hAnsi="宋体" w:hint="eastAsia"/>
          <w:color w:val="000000" w:themeColor="text1"/>
          <w:sz w:val="28"/>
        </w:rPr>
        <w:t>、一份电子档</w:t>
      </w:r>
      <w:r w:rsidR="00963D0C" w:rsidRPr="0003491D">
        <w:rPr>
          <w:rFonts w:ascii="仿宋_GB2312" w:eastAsia="仿宋_GB2312" w:hAnsi="宋体" w:hint="eastAsia"/>
          <w:color w:val="000000" w:themeColor="text1"/>
          <w:sz w:val="28"/>
        </w:rPr>
        <w:t>，正副本</w:t>
      </w:r>
      <w:r w:rsidR="00D9170C" w:rsidRPr="0003491D">
        <w:rPr>
          <w:rFonts w:ascii="仿宋_GB2312" w:eastAsia="仿宋_GB2312" w:hAnsi="宋体" w:hint="eastAsia"/>
          <w:color w:val="000000" w:themeColor="text1"/>
          <w:sz w:val="28"/>
        </w:rPr>
        <w:t>及电子</w:t>
      </w:r>
      <w:proofErr w:type="gramStart"/>
      <w:r w:rsidR="00D9170C" w:rsidRPr="0003491D">
        <w:rPr>
          <w:rFonts w:ascii="仿宋_GB2312" w:eastAsia="仿宋_GB2312" w:hAnsi="宋体" w:hint="eastAsia"/>
          <w:color w:val="000000" w:themeColor="text1"/>
          <w:sz w:val="28"/>
        </w:rPr>
        <w:t>档</w:t>
      </w:r>
      <w:proofErr w:type="gramEnd"/>
      <w:r w:rsidR="00963D0C" w:rsidRPr="0003491D">
        <w:rPr>
          <w:rFonts w:ascii="仿宋_GB2312" w:eastAsia="仿宋_GB2312" w:hAnsi="宋体" w:hint="eastAsia"/>
          <w:color w:val="000000" w:themeColor="text1"/>
          <w:sz w:val="28"/>
        </w:rPr>
        <w:t>均不含报价单，</w:t>
      </w:r>
      <w:r w:rsidR="002E4CF7" w:rsidRPr="0003491D">
        <w:rPr>
          <w:rFonts w:ascii="仿宋_GB2312" w:eastAsia="仿宋_GB2312" w:hAnsi="宋体" w:hint="eastAsia"/>
          <w:color w:val="000000" w:themeColor="text1"/>
          <w:sz w:val="28"/>
        </w:rPr>
        <w:t>另装</w:t>
      </w:r>
      <w:r w:rsidRPr="0003491D">
        <w:rPr>
          <w:rFonts w:ascii="仿宋_GB2312" w:eastAsia="仿宋_GB2312" w:hAnsi="宋体" w:hint="eastAsia"/>
          <w:color w:val="000000" w:themeColor="text1"/>
          <w:sz w:val="28"/>
        </w:rPr>
        <w:t>一份</w:t>
      </w:r>
      <w:r w:rsidR="00FE31F2" w:rsidRPr="0003491D">
        <w:rPr>
          <w:rFonts w:ascii="仿宋_GB2312" w:eastAsia="仿宋_GB2312" w:hAnsi="宋体" w:hint="eastAsia"/>
          <w:color w:val="000000" w:themeColor="text1"/>
          <w:sz w:val="28"/>
        </w:rPr>
        <w:t>密封</w:t>
      </w:r>
      <w:r w:rsidR="002E4CF7" w:rsidRPr="0003491D">
        <w:rPr>
          <w:rFonts w:ascii="仿宋_GB2312" w:eastAsia="仿宋_GB2312" w:hAnsi="宋体" w:hint="eastAsia"/>
          <w:color w:val="000000" w:themeColor="text1"/>
          <w:sz w:val="28"/>
        </w:rPr>
        <w:t>投标报价单</w:t>
      </w:r>
      <w:r w:rsidRPr="0003491D">
        <w:rPr>
          <w:rFonts w:ascii="仿宋_GB2312" w:eastAsia="仿宋_GB2312" w:hAnsi="宋体" w:hint="eastAsia"/>
          <w:color w:val="000000" w:themeColor="text1"/>
          <w:sz w:val="28"/>
        </w:rPr>
        <w:t>。</w:t>
      </w:r>
      <w:r w:rsidR="0021412E" w:rsidRPr="0003491D">
        <w:rPr>
          <w:rFonts w:ascii="仿宋_GB2312" w:eastAsia="仿宋_GB2312" w:hAnsi="宋体" w:hint="eastAsia"/>
          <w:color w:val="000000" w:themeColor="text1"/>
          <w:sz w:val="28"/>
        </w:rPr>
        <w:t>在每一份投标文件上要明确注明“正本”、</w:t>
      </w:r>
      <w:r w:rsidRPr="0003491D">
        <w:rPr>
          <w:rFonts w:ascii="仿宋_GB2312" w:eastAsia="仿宋_GB2312" w:hAnsi="宋体" w:hint="eastAsia"/>
          <w:color w:val="000000" w:themeColor="text1"/>
          <w:sz w:val="28"/>
        </w:rPr>
        <w:t>“副本”</w:t>
      </w:r>
      <w:r w:rsidR="001A7267" w:rsidRPr="0003491D">
        <w:rPr>
          <w:rFonts w:ascii="仿宋_GB2312" w:eastAsia="仿宋_GB2312" w:hAnsi="宋体" w:hint="eastAsia"/>
          <w:color w:val="000000" w:themeColor="text1"/>
          <w:sz w:val="28"/>
        </w:rPr>
        <w:t>、</w:t>
      </w:r>
      <w:r w:rsidR="00D9170C" w:rsidRPr="0003491D">
        <w:rPr>
          <w:rFonts w:ascii="仿宋_GB2312" w:eastAsia="仿宋_GB2312" w:hAnsi="宋体" w:hint="eastAsia"/>
          <w:color w:val="000000" w:themeColor="text1"/>
          <w:sz w:val="28"/>
        </w:rPr>
        <w:t>“电子档”、</w:t>
      </w:r>
      <w:r w:rsidR="001A7267" w:rsidRPr="0003491D">
        <w:rPr>
          <w:rFonts w:ascii="仿宋_GB2312" w:eastAsia="仿宋_GB2312" w:hAnsi="宋体" w:hint="eastAsia"/>
          <w:color w:val="000000" w:themeColor="text1"/>
          <w:sz w:val="28"/>
        </w:rPr>
        <w:t>“</w:t>
      </w:r>
      <w:r w:rsidR="0021412E" w:rsidRPr="0003491D">
        <w:rPr>
          <w:rFonts w:ascii="仿宋_GB2312" w:eastAsia="仿宋_GB2312" w:hAnsi="宋体" w:hint="eastAsia"/>
          <w:color w:val="000000" w:themeColor="text1"/>
          <w:sz w:val="28"/>
        </w:rPr>
        <w:t>报价单”</w:t>
      </w:r>
      <w:r w:rsidRPr="0003491D">
        <w:rPr>
          <w:rFonts w:ascii="仿宋_GB2312" w:eastAsia="仿宋_GB2312" w:hAnsi="宋体" w:hint="eastAsia"/>
          <w:color w:val="000000" w:themeColor="text1"/>
          <w:sz w:val="28"/>
        </w:rPr>
        <w:t>字样，若正本和副本有差异以正本为准；</w:t>
      </w:r>
    </w:p>
    <w:p w14:paraId="7CBA9C66" w14:textId="77777777" w:rsidR="00AE08D8" w:rsidRPr="0003491D" w:rsidRDefault="00AE08D8" w:rsidP="0003491D">
      <w:pPr>
        <w:spacing w:line="360" w:lineRule="auto"/>
        <w:ind w:firstLineChars="200" w:firstLine="560"/>
        <w:rPr>
          <w:rFonts w:ascii="仿宋_GB2312" w:eastAsia="仿宋_GB2312" w:hAnsi="宋体"/>
          <w:color w:val="000000" w:themeColor="text1"/>
          <w:sz w:val="28"/>
        </w:rPr>
      </w:pPr>
      <w:r w:rsidRPr="0003491D">
        <w:rPr>
          <w:rFonts w:ascii="仿宋_GB2312" w:eastAsia="仿宋_GB2312" w:hAnsi="宋体" w:hint="eastAsia"/>
          <w:color w:val="000000" w:themeColor="text1"/>
          <w:sz w:val="28"/>
        </w:rPr>
        <w:t>2</w:t>
      </w:r>
      <w:r w:rsidR="005C1224" w:rsidRPr="0003491D">
        <w:rPr>
          <w:rFonts w:ascii="仿宋_GB2312" w:eastAsia="仿宋_GB2312" w:hAnsi="宋体" w:hint="eastAsia"/>
          <w:color w:val="000000" w:themeColor="text1"/>
          <w:sz w:val="28"/>
        </w:rPr>
        <w:t>、投标文件正本、</w:t>
      </w:r>
      <w:r w:rsidRPr="0003491D">
        <w:rPr>
          <w:rFonts w:ascii="仿宋_GB2312" w:eastAsia="仿宋_GB2312" w:hAnsi="宋体" w:hint="eastAsia"/>
          <w:color w:val="000000" w:themeColor="text1"/>
          <w:sz w:val="28"/>
        </w:rPr>
        <w:t>副本</w:t>
      </w:r>
      <w:r w:rsidR="0021412E" w:rsidRPr="0003491D">
        <w:rPr>
          <w:rFonts w:ascii="仿宋_GB2312" w:eastAsia="仿宋_GB2312" w:hAnsi="宋体" w:hint="eastAsia"/>
          <w:color w:val="000000" w:themeColor="text1"/>
          <w:sz w:val="28"/>
        </w:rPr>
        <w:t>、</w:t>
      </w:r>
      <w:r w:rsidR="005C1224" w:rsidRPr="0003491D">
        <w:rPr>
          <w:rFonts w:ascii="仿宋_GB2312" w:eastAsia="仿宋_GB2312" w:hAnsi="宋体" w:hint="eastAsia"/>
          <w:color w:val="000000" w:themeColor="text1"/>
          <w:sz w:val="28"/>
        </w:rPr>
        <w:t>报价单</w:t>
      </w:r>
      <w:r w:rsidRPr="0003491D">
        <w:rPr>
          <w:rFonts w:ascii="仿宋_GB2312" w:eastAsia="仿宋_GB2312" w:hAnsi="宋体" w:hint="eastAsia"/>
          <w:color w:val="000000" w:themeColor="text1"/>
          <w:sz w:val="28"/>
        </w:rPr>
        <w:t>须统一用A4纸打印装订并由投标人法定代表人或授权代理人在正本封面上签章处签字并加盖公章、骑缝章；</w:t>
      </w:r>
      <w:r w:rsidR="00A53458" w:rsidRPr="0003491D">
        <w:rPr>
          <w:rFonts w:ascii="仿宋_GB2312" w:eastAsia="仿宋_GB2312" w:hAnsi="宋体" w:hint="eastAsia"/>
          <w:color w:val="000000" w:themeColor="text1"/>
          <w:sz w:val="28"/>
        </w:rPr>
        <w:t xml:space="preserve"> </w:t>
      </w:r>
    </w:p>
    <w:p w14:paraId="1E0EDDA8" w14:textId="77777777" w:rsidR="00A53458" w:rsidRPr="0003491D" w:rsidRDefault="00AE08D8" w:rsidP="0003491D">
      <w:pPr>
        <w:spacing w:line="360" w:lineRule="auto"/>
        <w:ind w:firstLineChars="200" w:firstLine="560"/>
        <w:rPr>
          <w:rFonts w:ascii="仿宋_GB2312" w:eastAsia="仿宋_GB2312" w:hAnsi="宋体"/>
          <w:color w:val="000000" w:themeColor="text1"/>
          <w:sz w:val="28"/>
        </w:rPr>
      </w:pPr>
      <w:r w:rsidRPr="0003491D">
        <w:rPr>
          <w:rFonts w:ascii="仿宋_GB2312" w:eastAsia="仿宋_GB2312" w:hAnsi="宋体" w:hint="eastAsia"/>
          <w:color w:val="000000" w:themeColor="text1"/>
          <w:sz w:val="28"/>
        </w:rPr>
        <w:t>3、</w:t>
      </w:r>
      <w:r w:rsidR="00A53458" w:rsidRPr="0003491D">
        <w:rPr>
          <w:rFonts w:ascii="仿宋_GB2312" w:eastAsia="仿宋_GB2312" w:hAnsi="宋体" w:hint="eastAsia"/>
          <w:color w:val="000000" w:themeColor="text1"/>
          <w:sz w:val="28"/>
        </w:rPr>
        <w:t>投标文件须标注页码，封面后的第一页为标书的目录，整本</w:t>
      </w:r>
      <w:proofErr w:type="gramStart"/>
      <w:r w:rsidR="00A53458" w:rsidRPr="0003491D">
        <w:rPr>
          <w:rFonts w:ascii="仿宋_GB2312" w:eastAsia="仿宋_GB2312" w:hAnsi="宋体" w:hint="eastAsia"/>
          <w:color w:val="000000" w:themeColor="text1"/>
          <w:sz w:val="28"/>
        </w:rPr>
        <w:t>标书须</w:t>
      </w:r>
      <w:proofErr w:type="gramEnd"/>
      <w:r w:rsidR="00A53458" w:rsidRPr="0003491D">
        <w:rPr>
          <w:rFonts w:ascii="仿宋_GB2312" w:eastAsia="仿宋_GB2312" w:hAnsi="宋体" w:hint="eastAsia"/>
          <w:color w:val="000000" w:themeColor="text1"/>
          <w:sz w:val="28"/>
        </w:rPr>
        <w:t>标注统一的页码，成功案例合同等复印件可以手工填上统一的页码；</w:t>
      </w:r>
    </w:p>
    <w:p w14:paraId="3B5A3F63" w14:textId="77777777" w:rsidR="00371B2D" w:rsidRPr="0003491D" w:rsidRDefault="00371B2D" w:rsidP="0003491D">
      <w:pPr>
        <w:spacing w:line="360" w:lineRule="auto"/>
        <w:ind w:firstLineChars="200" w:firstLine="560"/>
        <w:rPr>
          <w:rFonts w:ascii="仿宋_GB2312" w:eastAsia="仿宋_GB2312" w:hAnsi="宋体"/>
          <w:color w:val="000000" w:themeColor="text1"/>
          <w:sz w:val="28"/>
        </w:rPr>
      </w:pPr>
      <w:r w:rsidRPr="0003491D">
        <w:rPr>
          <w:rFonts w:ascii="仿宋_GB2312" w:eastAsia="仿宋_GB2312" w:hAnsi="宋体" w:hint="eastAsia"/>
          <w:color w:val="000000" w:themeColor="text1"/>
          <w:sz w:val="28"/>
        </w:rPr>
        <w:t>4、</w:t>
      </w:r>
      <w:r w:rsidR="00A53458" w:rsidRPr="0003491D">
        <w:rPr>
          <w:rFonts w:ascii="仿宋_GB2312" w:eastAsia="仿宋_GB2312" w:hAnsi="宋体" w:hint="eastAsia"/>
          <w:color w:val="000000" w:themeColor="text1"/>
          <w:sz w:val="28"/>
        </w:rPr>
        <w:t>除投标人对错漏处作必要修改外，投标文件中不许有加行、涂抹或改写。如有修改错漏处，必须由投标人法定代表人或授权代理人签字并加盖公章</w:t>
      </w:r>
      <w:r w:rsidR="00850A0B" w:rsidRPr="0003491D">
        <w:rPr>
          <w:rFonts w:ascii="仿宋_GB2312" w:eastAsia="仿宋_GB2312" w:hAnsi="宋体" w:hint="eastAsia"/>
          <w:color w:val="000000" w:themeColor="text1"/>
          <w:sz w:val="28"/>
        </w:rPr>
        <w:t>。</w:t>
      </w:r>
    </w:p>
    <w:p w14:paraId="103E8C23" w14:textId="77777777" w:rsidR="00AE08D8" w:rsidRPr="0003491D" w:rsidRDefault="000D712C" w:rsidP="0003491D">
      <w:pPr>
        <w:pStyle w:val="2"/>
        <w:keepNext w:val="0"/>
        <w:keepLines w:val="0"/>
        <w:ind w:firstLineChars="200" w:firstLine="562"/>
        <w:rPr>
          <w:rFonts w:ascii="仿宋" w:eastAsia="仿宋" w:hAnsi="仿宋"/>
          <w:color w:val="000000" w:themeColor="text1"/>
          <w:sz w:val="28"/>
          <w:szCs w:val="28"/>
        </w:rPr>
      </w:pPr>
      <w:r w:rsidRPr="0003491D">
        <w:rPr>
          <w:rFonts w:ascii="仿宋" w:eastAsia="仿宋" w:hAnsi="仿宋" w:hint="eastAsia"/>
          <w:color w:val="000000" w:themeColor="text1"/>
          <w:sz w:val="28"/>
          <w:szCs w:val="28"/>
        </w:rPr>
        <w:lastRenderedPageBreak/>
        <w:t>四</w:t>
      </w:r>
      <w:r w:rsidR="00AE08D8" w:rsidRPr="0003491D">
        <w:rPr>
          <w:rFonts w:ascii="仿宋" w:eastAsia="仿宋" w:hAnsi="仿宋" w:hint="eastAsia"/>
          <w:color w:val="000000" w:themeColor="text1"/>
          <w:sz w:val="28"/>
          <w:szCs w:val="28"/>
        </w:rPr>
        <w:t>、投标文件的递交</w:t>
      </w:r>
    </w:p>
    <w:p w14:paraId="4A92E604" w14:textId="77777777" w:rsidR="00AE08D8" w:rsidRPr="0003491D" w:rsidRDefault="00AE08D8" w:rsidP="0003491D">
      <w:pPr>
        <w:spacing w:line="360" w:lineRule="auto"/>
        <w:ind w:firstLineChars="200" w:firstLine="560"/>
        <w:rPr>
          <w:rFonts w:ascii="仿宋_GB2312" w:eastAsia="仿宋_GB2312" w:hAnsi="宋体"/>
          <w:color w:val="000000" w:themeColor="text1"/>
          <w:sz w:val="28"/>
        </w:rPr>
      </w:pPr>
      <w:r w:rsidRPr="0003491D">
        <w:rPr>
          <w:rFonts w:ascii="仿宋_GB2312" w:eastAsia="仿宋_GB2312" w:hAnsi="宋体" w:hint="eastAsia"/>
          <w:color w:val="000000" w:themeColor="text1"/>
          <w:sz w:val="28"/>
        </w:rPr>
        <w:t>（一）投标文件的密封和递交</w:t>
      </w:r>
    </w:p>
    <w:p w14:paraId="008F165A" w14:textId="77777777" w:rsidR="00AE08D8" w:rsidRPr="0003491D" w:rsidRDefault="00AE08D8" w:rsidP="0003491D">
      <w:pPr>
        <w:spacing w:line="360" w:lineRule="auto"/>
        <w:ind w:firstLineChars="200" w:firstLine="560"/>
        <w:rPr>
          <w:rFonts w:ascii="仿宋_GB2312" w:eastAsia="仿宋_GB2312" w:hAnsi="宋体"/>
          <w:color w:val="000000" w:themeColor="text1"/>
          <w:sz w:val="28"/>
        </w:rPr>
      </w:pPr>
      <w:r w:rsidRPr="0003491D">
        <w:rPr>
          <w:rFonts w:ascii="仿宋_GB2312" w:eastAsia="仿宋_GB2312" w:hAnsi="宋体" w:hint="eastAsia"/>
          <w:color w:val="000000" w:themeColor="text1"/>
          <w:sz w:val="28"/>
        </w:rPr>
        <w:t>1、</w:t>
      </w:r>
      <w:r w:rsidR="0021412E" w:rsidRPr="0003491D">
        <w:rPr>
          <w:rFonts w:ascii="仿宋_GB2312" w:eastAsia="仿宋_GB2312" w:hAnsi="宋体" w:hint="eastAsia"/>
          <w:color w:val="000000" w:themeColor="text1"/>
          <w:sz w:val="28"/>
        </w:rPr>
        <w:t>投标人应将投标文件的正</w:t>
      </w:r>
      <w:r w:rsidR="00FE31F2" w:rsidRPr="0003491D">
        <w:rPr>
          <w:rFonts w:ascii="仿宋_GB2312" w:eastAsia="仿宋_GB2312" w:hAnsi="宋体" w:hint="eastAsia"/>
          <w:color w:val="000000" w:themeColor="text1"/>
          <w:sz w:val="28"/>
        </w:rPr>
        <w:t>、</w:t>
      </w:r>
      <w:r w:rsidRPr="0003491D">
        <w:rPr>
          <w:rFonts w:ascii="仿宋_GB2312" w:eastAsia="仿宋_GB2312" w:hAnsi="宋体" w:hint="eastAsia"/>
          <w:color w:val="000000" w:themeColor="text1"/>
          <w:sz w:val="28"/>
        </w:rPr>
        <w:t>副本</w:t>
      </w:r>
      <w:r w:rsidR="0085211E" w:rsidRPr="0003491D">
        <w:rPr>
          <w:rFonts w:ascii="仿宋_GB2312" w:eastAsia="仿宋_GB2312" w:hAnsi="宋体" w:hint="eastAsia"/>
          <w:color w:val="000000" w:themeColor="text1"/>
          <w:sz w:val="28"/>
        </w:rPr>
        <w:t>、</w:t>
      </w:r>
      <w:r w:rsidR="00FE31F2" w:rsidRPr="0003491D">
        <w:rPr>
          <w:rFonts w:ascii="仿宋_GB2312" w:eastAsia="仿宋_GB2312" w:hAnsi="宋体" w:hint="eastAsia"/>
          <w:color w:val="000000" w:themeColor="text1"/>
          <w:sz w:val="28"/>
        </w:rPr>
        <w:t>报价单</w:t>
      </w:r>
      <w:r w:rsidR="0085211E" w:rsidRPr="0003491D">
        <w:rPr>
          <w:rFonts w:ascii="仿宋_GB2312" w:eastAsia="仿宋_GB2312" w:hAnsi="宋体" w:hint="eastAsia"/>
          <w:color w:val="000000" w:themeColor="text1"/>
          <w:sz w:val="28"/>
        </w:rPr>
        <w:t>和电子</w:t>
      </w:r>
      <w:proofErr w:type="gramStart"/>
      <w:r w:rsidR="0085211E" w:rsidRPr="0003491D">
        <w:rPr>
          <w:rFonts w:ascii="仿宋_GB2312" w:eastAsia="仿宋_GB2312" w:hAnsi="宋体" w:hint="eastAsia"/>
          <w:color w:val="000000" w:themeColor="text1"/>
          <w:sz w:val="28"/>
        </w:rPr>
        <w:t>档</w:t>
      </w:r>
      <w:proofErr w:type="gramEnd"/>
      <w:r w:rsidRPr="0003491D">
        <w:rPr>
          <w:rFonts w:ascii="仿宋_GB2312" w:eastAsia="仿宋_GB2312" w:hAnsi="宋体" w:hint="eastAsia"/>
          <w:color w:val="000000" w:themeColor="text1"/>
          <w:sz w:val="28"/>
        </w:rPr>
        <w:t>分别用非</w:t>
      </w:r>
      <w:r w:rsidR="00AB5E98" w:rsidRPr="0003491D">
        <w:rPr>
          <w:rFonts w:ascii="仿宋_GB2312" w:eastAsia="仿宋_GB2312" w:hAnsi="宋体" w:hint="eastAsia"/>
          <w:color w:val="000000" w:themeColor="text1"/>
          <w:sz w:val="28"/>
        </w:rPr>
        <w:t>透明文件袋密封，在封签处加盖公章，并标明投标人名称、正本</w:t>
      </w:r>
      <w:r w:rsidR="0085211E" w:rsidRPr="0003491D">
        <w:rPr>
          <w:rFonts w:ascii="仿宋_GB2312" w:eastAsia="仿宋_GB2312" w:hAnsi="宋体" w:hint="eastAsia"/>
          <w:color w:val="000000" w:themeColor="text1"/>
          <w:sz w:val="28"/>
        </w:rPr>
        <w:t>（或副本、</w:t>
      </w:r>
      <w:r w:rsidR="00AB5E98" w:rsidRPr="0003491D">
        <w:rPr>
          <w:rFonts w:ascii="仿宋_GB2312" w:eastAsia="仿宋_GB2312" w:hAnsi="宋体" w:hint="eastAsia"/>
          <w:color w:val="000000" w:themeColor="text1"/>
          <w:sz w:val="28"/>
        </w:rPr>
        <w:t>报价单、</w:t>
      </w:r>
      <w:r w:rsidR="0085211E" w:rsidRPr="0003491D">
        <w:rPr>
          <w:rFonts w:ascii="仿宋_GB2312" w:eastAsia="仿宋_GB2312" w:hAnsi="宋体" w:hint="eastAsia"/>
          <w:color w:val="000000" w:themeColor="text1"/>
          <w:sz w:val="28"/>
        </w:rPr>
        <w:t>电子档）</w:t>
      </w:r>
      <w:r w:rsidRPr="0003491D">
        <w:rPr>
          <w:rFonts w:ascii="仿宋_GB2312" w:eastAsia="仿宋_GB2312" w:hAnsi="宋体" w:hint="eastAsia"/>
          <w:color w:val="000000" w:themeColor="text1"/>
          <w:sz w:val="28"/>
        </w:rPr>
        <w:t>招标编号、投标产品名称；</w:t>
      </w:r>
    </w:p>
    <w:p w14:paraId="0C592795" w14:textId="77777777" w:rsidR="00AE08D8" w:rsidRPr="0003491D" w:rsidRDefault="00AE08D8" w:rsidP="0003491D">
      <w:pPr>
        <w:spacing w:line="360" w:lineRule="auto"/>
        <w:ind w:firstLineChars="200" w:firstLine="560"/>
        <w:rPr>
          <w:rFonts w:ascii="仿宋_GB2312" w:eastAsia="仿宋_GB2312" w:hAnsi="宋体"/>
          <w:color w:val="000000" w:themeColor="text1"/>
          <w:sz w:val="28"/>
        </w:rPr>
      </w:pPr>
      <w:r w:rsidRPr="0003491D">
        <w:rPr>
          <w:rFonts w:ascii="仿宋_GB2312" w:eastAsia="仿宋_GB2312" w:hAnsi="宋体" w:hint="eastAsia"/>
          <w:color w:val="000000" w:themeColor="text1"/>
          <w:sz w:val="28"/>
        </w:rPr>
        <w:t>2</w:t>
      </w:r>
      <w:r w:rsidR="00A53458" w:rsidRPr="0003491D">
        <w:rPr>
          <w:rFonts w:ascii="仿宋_GB2312" w:eastAsia="仿宋_GB2312" w:hAnsi="宋体" w:hint="eastAsia"/>
          <w:color w:val="000000" w:themeColor="text1"/>
          <w:sz w:val="28"/>
        </w:rPr>
        <w:t>、每一密封袋</w:t>
      </w:r>
      <w:r w:rsidRPr="0003491D">
        <w:rPr>
          <w:rFonts w:ascii="仿宋_GB2312" w:eastAsia="仿宋_GB2312" w:hAnsi="宋体" w:hint="eastAsia"/>
          <w:color w:val="000000" w:themeColor="text1"/>
          <w:sz w:val="28"/>
        </w:rPr>
        <w:t>上注明“于开标前不准启封”的字样；</w:t>
      </w:r>
    </w:p>
    <w:p w14:paraId="53502B0A" w14:textId="77777777" w:rsidR="00AE08D8" w:rsidRPr="0003491D" w:rsidRDefault="00AE08D8" w:rsidP="0003491D">
      <w:pPr>
        <w:spacing w:line="360" w:lineRule="auto"/>
        <w:ind w:firstLineChars="200" w:firstLine="560"/>
        <w:rPr>
          <w:rFonts w:ascii="仿宋_GB2312" w:eastAsia="仿宋_GB2312" w:hAnsi="宋体"/>
          <w:color w:val="000000" w:themeColor="text1"/>
          <w:sz w:val="28"/>
        </w:rPr>
      </w:pPr>
      <w:r w:rsidRPr="0003491D">
        <w:rPr>
          <w:rFonts w:ascii="仿宋_GB2312" w:eastAsia="仿宋_GB2312" w:hAnsi="宋体" w:hint="eastAsia"/>
          <w:color w:val="000000" w:themeColor="text1"/>
          <w:sz w:val="28"/>
        </w:rPr>
        <w:t>3、投标价格表及其它各种承诺</w:t>
      </w:r>
      <w:r w:rsidR="00371B2D" w:rsidRPr="0003491D">
        <w:rPr>
          <w:rFonts w:ascii="仿宋_GB2312" w:eastAsia="仿宋_GB2312" w:hAnsi="宋体" w:hint="eastAsia"/>
          <w:color w:val="000000" w:themeColor="text1"/>
          <w:sz w:val="28"/>
        </w:rPr>
        <w:t>均须有法定代表人（或其委托的全权代表人）的签字、日期并加盖公章。</w:t>
      </w:r>
    </w:p>
    <w:p w14:paraId="458FEE8B" w14:textId="77777777" w:rsidR="00AE08D8" w:rsidRPr="0003491D" w:rsidRDefault="00AE08D8" w:rsidP="0003491D">
      <w:pPr>
        <w:spacing w:line="360" w:lineRule="auto"/>
        <w:ind w:firstLineChars="200" w:firstLine="560"/>
        <w:rPr>
          <w:rFonts w:ascii="仿宋_GB2312" w:eastAsia="仿宋_GB2312" w:hAnsi="宋体"/>
          <w:color w:val="000000" w:themeColor="text1"/>
          <w:sz w:val="28"/>
        </w:rPr>
      </w:pPr>
      <w:r w:rsidRPr="0003491D">
        <w:rPr>
          <w:rFonts w:ascii="仿宋_GB2312" w:eastAsia="仿宋_GB2312" w:hAnsi="宋体" w:hint="eastAsia"/>
          <w:color w:val="000000" w:themeColor="text1"/>
          <w:sz w:val="28"/>
        </w:rPr>
        <w:t>（二）投标文件的修改和撤回</w:t>
      </w:r>
    </w:p>
    <w:p w14:paraId="3DBF2CCD" w14:textId="77777777" w:rsidR="00AE08D8" w:rsidRPr="0003491D" w:rsidRDefault="00AE08D8" w:rsidP="0003491D">
      <w:pPr>
        <w:spacing w:line="360" w:lineRule="auto"/>
        <w:ind w:firstLineChars="200" w:firstLine="560"/>
        <w:rPr>
          <w:rFonts w:ascii="仿宋_GB2312" w:eastAsia="仿宋_GB2312" w:hAnsi="宋体"/>
          <w:color w:val="000000" w:themeColor="text1"/>
          <w:sz w:val="28"/>
        </w:rPr>
      </w:pPr>
      <w:r w:rsidRPr="0003491D">
        <w:rPr>
          <w:rFonts w:ascii="仿宋_GB2312" w:eastAsia="仿宋_GB2312" w:hAnsi="宋体" w:hint="eastAsia"/>
          <w:color w:val="000000" w:themeColor="text1"/>
          <w:sz w:val="28"/>
        </w:rPr>
        <w:t>1、投标人在提交投标文件后可对其投标文件进行补充、修改或撤回，但招标人须在投标截止时间之前收到该补充、修改或撤回的书面通知，该通知须经投标人的法定代表人或授权代理人签字并加盖公章；</w:t>
      </w:r>
    </w:p>
    <w:p w14:paraId="6A269A4C" w14:textId="77777777" w:rsidR="00AE08D8" w:rsidRPr="0003491D" w:rsidRDefault="00AE08D8" w:rsidP="0003491D">
      <w:pPr>
        <w:spacing w:line="360" w:lineRule="auto"/>
        <w:ind w:firstLineChars="200" w:firstLine="560"/>
        <w:rPr>
          <w:rFonts w:ascii="仿宋_GB2312" w:eastAsia="仿宋_GB2312" w:hAnsi="宋体"/>
          <w:color w:val="000000" w:themeColor="text1"/>
          <w:sz w:val="28"/>
        </w:rPr>
      </w:pPr>
      <w:r w:rsidRPr="0003491D">
        <w:rPr>
          <w:rFonts w:ascii="仿宋_GB2312" w:eastAsia="仿宋_GB2312" w:hAnsi="宋体" w:hint="eastAsia"/>
          <w:color w:val="000000" w:themeColor="text1"/>
          <w:sz w:val="28"/>
        </w:rPr>
        <w:t>2、投标人对投标文件进行补充、修改的书面材料或撤回的通知应按本招标文件规定进行编写、密封、标注和递送，并注明“补充/修改投标文件”或“撤回投标”字样；</w:t>
      </w:r>
    </w:p>
    <w:p w14:paraId="65FA500A" w14:textId="77777777" w:rsidR="00AE08D8" w:rsidRPr="0003491D" w:rsidRDefault="00AE08D8" w:rsidP="0003491D">
      <w:pPr>
        <w:spacing w:line="360" w:lineRule="auto"/>
        <w:ind w:firstLineChars="200" w:firstLine="560"/>
        <w:rPr>
          <w:rFonts w:ascii="仿宋_GB2312" w:eastAsia="仿宋_GB2312" w:hAnsi="宋体"/>
          <w:color w:val="000000" w:themeColor="text1"/>
          <w:sz w:val="28"/>
        </w:rPr>
      </w:pPr>
      <w:r w:rsidRPr="0003491D">
        <w:rPr>
          <w:rFonts w:ascii="仿宋_GB2312" w:eastAsia="仿宋_GB2312" w:hAnsi="宋体" w:hint="eastAsia"/>
          <w:color w:val="000000" w:themeColor="text1"/>
          <w:sz w:val="28"/>
        </w:rPr>
        <w:t>3、投标截止时间以后不得对投标文件进行修改或补充。</w:t>
      </w:r>
    </w:p>
    <w:p w14:paraId="4EDD8831" w14:textId="77777777" w:rsidR="00AE08D8" w:rsidRPr="0003491D" w:rsidRDefault="000D712C" w:rsidP="0003491D">
      <w:pPr>
        <w:pStyle w:val="2"/>
        <w:keepNext w:val="0"/>
        <w:keepLines w:val="0"/>
        <w:ind w:firstLineChars="200" w:firstLine="562"/>
        <w:rPr>
          <w:rFonts w:ascii="仿宋" w:eastAsia="仿宋" w:hAnsi="仿宋"/>
          <w:color w:val="000000" w:themeColor="text1"/>
          <w:sz w:val="28"/>
          <w:szCs w:val="28"/>
        </w:rPr>
      </w:pPr>
      <w:r w:rsidRPr="0003491D">
        <w:rPr>
          <w:rFonts w:ascii="仿宋" w:eastAsia="仿宋" w:hAnsi="仿宋" w:hint="eastAsia"/>
          <w:color w:val="000000" w:themeColor="text1"/>
          <w:sz w:val="28"/>
          <w:szCs w:val="28"/>
        </w:rPr>
        <w:t>五</w:t>
      </w:r>
      <w:r w:rsidR="00AE08D8" w:rsidRPr="0003491D">
        <w:rPr>
          <w:rFonts w:ascii="仿宋" w:eastAsia="仿宋" w:hAnsi="仿宋" w:hint="eastAsia"/>
          <w:color w:val="000000" w:themeColor="text1"/>
          <w:sz w:val="28"/>
          <w:szCs w:val="28"/>
        </w:rPr>
        <w:t>、开标和评标</w:t>
      </w:r>
    </w:p>
    <w:p w14:paraId="23BEA39B" w14:textId="77777777" w:rsidR="00AE08D8" w:rsidRPr="0003491D" w:rsidRDefault="00AE08D8" w:rsidP="0003491D">
      <w:pPr>
        <w:spacing w:line="360" w:lineRule="auto"/>
        <w:ind w:firstLineChars="200" w:firstLine="560"/>
        <w:rPr>
          <w:rFonts w:ascii="仿宋_GB2312" w:eastAsia="仿宋_GB2312" w:hAnsi="宋体"/>
          <w:color w:val="000000" w:themeColor="text1"/>
          <w:sz w:val="28"/>
        </w:rPr>
      </w:pPr>
      <w:r w:rsidRPr="0003491D">
        <w:rPr>
          <w:rFonts w:ascii="仿宋_GB2312" w:eastAsia="仿宋_GB2312" w:hAnsi="宋体" w:hint="eastAsia"/>
          <w:color w:val="000000" w:themeColor="text1"/>
          <w:sz w:val="28"/>
        </w:rPr>
        <w:t>（一）开标</w:t>
      </w:r>
    </w:p>
    <w:p w14:paraId="6397490C" w14:textId="77777777" w:rsidR="00AE08D8" w:rsidRPr="0003491D" w:rsidRDefault="00E46334" w:rsidP="0003491D">
      <w:pPr>
        <w:spacing w:line="360" w:lineRule="auto"/>
        <w:ind w:firstLineChars="200" w:firstLine="560"/>
        <w:rPr>
          <w:rFonts w:ascii="仿宋_GB2312" w:eastAsia="仿宋_GB2312" w:hAnsi="宋体"/>
          <w:color w:val="000000" w:themeColor="text1"/>
          <w:sz w:val="28"/>
        </w:rPr>
      </w:pPr>
      <w:r w:rsidRPr="0003491D">
        <w:rPr>
          <w:rFonts w:ascii="仿宋_GB2312" w:eastAsia="仿宋_GB2312" w:hAnsi="宋体" w:hint="eastAsia"/>
          <w:color w:val="000000" w:themeColor="text1"/>
          <w:sz w:val="28"/>
        </w:rPr>
        <w:t>此次招标采用：</w:t>
      </w:r>
      <w:r w:rsidR="00FF29E1" w:rsidRPr="0003491D">
        <w:rPr>
          <w:rFonts w:ascii="仿宋_GB2312" w:eastAsia="仿宋_GB2312" w:hAnsi="宋体" w:hint="eastAsia"/>
          <w:color w:val="000000" w:themeColor="text1"/>
          <w:sz w:val="28"/>
        </w:rPr>
        <w:t>本行评标专家组进行现场开标、评标</w:t>
      </w:r>
      <w:r w:rsidR="00AE08D8" w:rsidRPr="0003491D">
        <w:rPr>
          <w:rFonts w:ascii="仿宋_GB2312" w:eastAsia="仿宋_GB2312" w:hAnsi="宋体" w:hint="eastAsia"/>
          <w:color w:val="000000" w:themeColor="text1"/>
          <w:sz w:val="28"/>
        </w:rPr>
        <w:t>。</w:t>
      </w:r>
    </w:p>
    <w:p w14:paraId="3DDA4619" w14:textId="77777777" w:rsidR="00AE08D8" w:rsidRPr="0003491D" w:rsidRDefault="00AE08D8" w:rsidP="0003491D">
      <w:pPr>
        <w:spacing w:line="360" w:lineRule="auto"/>
        <w:ind w:firstLineChars="200" w:firstLine="560"/>
        <w:rPr>
          <w:rFonts w:ascii="仿宋_GB2312" w:eastAsia="仿宋_GB2312" w:hAnsi="宋体"/>
          <w:color w:val="000000" w:themeColor="text1"/>
          <w:sz w:val="28"/>
        </w:rPr>
      </w:pPr>
      <w:r w:rsidRPr="0003491D">
        <w:rPr>
          <w:rFonts w:ascii="仿宋_GB2312" w:eastAsia="仿宋_GB2312" w:hAnsi="宋体" w:hint="eastAsia"/>
          <w:color w:val="000000" w:themeColor="text1"/>
          <w:sz w:val="28"/>
        </w:rPr>
        <w:t>（二）评标因素</w:t>
      </w:r>
    </w:p>
    <w:p w14:paraId="79C006C5" w14:textId="77777777" w:rsidR="00AE08D8" w:rsidRPr="0003491D" w:rsidRDefault="00AE08D8" w:rsidP="0003491D">
      <w:pPr>
        <w:spacing w:line="360" w:lineRule="auto"/>
        <w:ind w:firstLineChars="200" w:firstLine="560"/>
        <w:rPr>
          <w:rFonts w:ascii="仿宋_GB2312" w:eastAsia="仿宋_GB2312" w:hAnsi="宋体"/>
          <w:color w:val="000000" w:themeColor="text1"/>
          <w:sz w:val="28"/>
        </w:rPr>
      </w:pPr>
      <w:r w:rsidRPr="0003491D">
        <w:rPr>
          <w:rFonts w:ascii="仿宋_GB2312" w:eastAsia="仿宋_GB2312" w:hAnsi="宋体" w:hint="eastAsia"/>
          <w:color w:val="000000" w:themeColor="text1"/>
          <w:sz w:val="28"/>
        </w:rPr>
        <w:lastRenderedPageBreak/>
        <w:t>1、招标人根据具体招标项目分类对每一个投标条件进行比较。对其内容进行分析比较：</w:t>
      </w:r>
    </w:p>
    <w:p w14:paraId="56D09DAA" w14:textId="77777777" w:rsidR="00AE08D8" w:rsidRPr="0003491D" w:rsidRDefault="00AE08D8" w:rsidP="0003491D">
      <w:pPr>
        <w:spacing w:line="360" w:lineRule="auto"/>
        <w:ind w:firstLineChars="200" w:firstLine="560"/>
        <w:rPr>
          <w:rFonts w:ascii="仿宋_GB2312" w:eastAsia="仿宋_GB2312" w:hAnsi="宋体"/>
          <w:color w:val="000000" w:themeColor="text1"/>
          <w:sz w:val="28"/>
        </w:rPr>
      </w:pPr>
      <w:r w:rsidRPr="0003491D">
        <w:rPr>
          <w:rFonts w:ascii="仿宋_GB2312" w:eastAsia="仿宋_GB2312" w:hAnsi="宋体" w:hint="eastAsia"/>
          <w:color w:val="000000" w:themeColor="text1"/>
          <w:sz w:val="28"/>
        </w:rPr>
        <w:t>1）投标价格；</w:t>
      </w:r>
    </w:p>
    <w:p w14:paraId="1C3D6464" w14:textId="77777777" w:rsidR="00AE08D8" w:rsidRPr="0003491D" w:rsidRDefault="00AE08D8" w:rsidP="0003491D">
      <w:pPr>
        <w:spacing w:line="360" w:lineRule="auto"/>
        <w:ind w:firstLineChars="200" w:firstLine="560"/>
        <w:rPr>
          <w:rFonts w:ascii="仿宋_GB2312" w:eastAsia="仿宋_GB2312" w:hAnsi="宋体"/>
          <w:color w:val="000000" w:themeColor="text1"/>
          <w:sz w:val="28"/>
        </w:rPr>
      </w:pPr>
      <w:r w:rsidRPr="0003491D">
        <w:rPr>
          <w:rFonts w:ascii="仿宋_GB2312" w:eastAsia="仿宋_GB2312" w:hAnsi="宋体" w:hint="eastAsia"/>
          <w:color w:val="000000" w:themeColor="text1"/>
          <w:sz w:val="28"/>
        </w:rPr>
        <w:t>2）投标</w:t>
      </w:r>
      <w:proofErr w:type="gramStart"/>
      <w:r w:rsidRPr="0003491D">
        <w:rPr>
          <w:rFonts w:ascii="仿宋_GB2312" w:eastAsia="仿宋_GB2312" w:hAnsi="宋体" w:hint="eastAsia"/>
          <w:color w:val="000000" w:themeColor="text1"/>
          <w:sz w:val="28"/>
        </w:rPr>
        <w:t>方整体</w:t>
      </w:r>
      <w:proofErr w:type="gramEnd"/>
      <w:r w:rsidRPr="0003491D">
        <w:rPr>
          <w:rFonts w:ascii="仿宋_GB2312" w:eastAsia="仿宋_GB2312" w:hAnsi="宋体" w:hint="eastAsia"/>
          <w:color w:val="000000" w:themeColor="text1"/>
          <w:sz w:val="28"/>
        </w:rPr>
        <w:t>实力及成功案例总数；</w:t>
      </w:r>
    </w:p>
    <w:p w14:paraId="7A411DCD" w14:textId="77777777" w:rsidR="00AE08D8" w:rsidRPr="0003491D" w:rsidRDefault="00AE08D8" w:rsidP="0003491D">
      <w:pPr>
        <w:spacing w:line="360" w:lineRule="auto"/>
        <w:ind w:firstLineChars="200" w:firstLine="560"/>
        <w:rPr>
          <w:rFonts w:ascii="仿宋_GB2312" w:eastAsia="仿宋_GB2312" w:hAnsi="宋体"/>
          <w:color w:val="000000" w:themeColor="text1"/>
          <w:sz w:val="28"/>
        </w:rPr>
      </w:pPr>
      <w:r w:rsidRPr="0003491D">
        <w:rPr>
          <w:rFonts w:ascii="仿宋_GB2312" w:eastAsia="仿宋_GB2312" w:hAnsi="宋体" w:hint="eastAsia"/>
          <w:color w:val="000000" w:themeColor="text1"/>
          <w:sz w:val="28"/>
        </w:rPr>
        <w:t>3）投标方技术方案、成功案例分析及产品特制设计；</w:t>
      </w:r>
    </w:p>
    <w:p w14:paraId="2F213AA2" w14:textId="77777777" w:rsidR="00AE08D8" w:rsidRPr="0003491D" w:rsidRDefault="00AE08D8" w:rsidP="0003491D">
      <w:pPr>
        <w:spacing w:line="360" w:lineRule="auto"/>
        <w:ind w:firstLineChars="200" w:firstLine="560"/>
        <w:rPr>
          <w:rFonts w:ascii="仿宋_GB2312" w:eastAsia="仿宋_GB2312" w:hAnsi="宋体"/>
          <w:color w:val="000000" w:themeColor="text1"/>
          <w:sz w:val="28"/>
        </w:rPr>
      </w:pPr>
      <w:r w:rsidRPr="0003491D">
        <w:rPr>
          <w:rFonts w:ascii="仿宋_GB2312" w:eastAsia="仿宋_GB2312" w:hAnsi="宋体" w:hint="eastAsia"/>
          <w:color w:val="000000" w:themeColor="text1"/>
          <w:sz w:val="28"/>
        </w:rPr>
        <w:t>4）投标方技术实力（研发人员、售后服务能力）；</w:t>
      </w:r>
    </w:p>
    <w:p w14:paraId="28D327C1" w14:textId="77777777" w:rsidR="00AE08D8" w:rsidRPr="0003491D" w:rsidRDefault="00AE08D8" w:rsidP="0003491D">
      <w:pPr>
        <w:spacing w:line="360" w:lineRule="auto"/>
        <w:ind w:firstLineChars="200" w:firstLine="560"/>
        <w:rPr>
          <w:rFonts w:ascii="仿宋_GB2312" w:eastAsia="仿宋_GB2312" w:hAnsi="宋体"/>
          <w:color w:val="000000" w:themeColor="text1"/>
          <w:sz w:val="28"/>
        </w:rPr>
      </w:pPr>
      <w:r w:rsidRPr="0003491D">
        <w:rPr>
          <w:rFonts w:ascii="仿宋_GB2312" w:eastAsia="仿宋_GB2312" w:hAnsi="宋体" w:hint="eastAsia"/>
          <w:color w:val="000000" w:themeColor="text1"/>
          <w:sz w:val="28"/>
        </w:rPr>
        <w:t>5）投标方的资信情况和履约能力；</w:t>
      </w:r>
    </w:p>
    <w:p w14:paraId="47A8D4DB" w14:textId="77777777" w:rsidR="00AE08D8" w:rsidRPr="0003491D" w:rsidRDefault="00AE08D8" w:rsidP="0003491D">
      <w:pPr>
        <w:spacing w:line="360" w:lineRule="auto"/>
        <w:ind w:firstLineChars="200" w:firstLine="560"/>
        <w:rPr>
          <w:rFonts w:ascii="仿宋_GB2312" w:eastAsia="仿宋_GB2312" w:hAnsi="宋体"/>
          <w:color w:val="000000" w:themeColor="text1"/>
          <w:sz w:val="28"/>
        </w:rPr>
      </w:pPr>
      <w:r w:rsidRPr="0003491D">
        <w:rPr>
          <w:rFonts w:ascii="仿宋_GB2312" w:eastAsia="仿宋_GB2312" w:hAnsi="宋体" w:hint="eastAsia"/>
          <w:color w:val="000000" w:themeColor="text1"/>
          <w:sz w:val="28"/>
        </w:rPr>
        <w:t>6）投标方提供的其他优惠条件。</w:t>
      </w:r>
    </w:p>
    <w:p w14:paraId="32FAA2D0" w14:textId="77777777" w:rsidR="00AE08D8" w:rsidRPr="0003491D" w:rsidRDefault="00AE08D8" w:rsidP="0003491D">
      <w:pPr>
        <w:spacing w:line="360" w:lineRule="auto"/>
        <w:ind w:firstLineChars="200" w:firstLine="560"/>
        <w:rPr>
          <w:rFonts w:ascii="仿宋_GB2312" w:eastAsia="仿宋_GB2312" w:hAnsi="宋体"/>
          <w:color w:val="000000" w:themeColor="text1"/>
          <w:sz w:val="28"/>
        </w:rPr>
      </w:pPr>
      <w:r w:rsidRPr="0003491D">
        <w:rPr>
          <w:rFonts w:ascii="仿宋_GB2312" w:eastAsia="仿宋_GB2312" w:hAnsi="宋体" w:hint="eastAsia"/>
          <w:color w:val="000000" w:themeColor="text1"/>
          <w:sz w:val="28"/>
        </w:rPr>
        <w:t>（三）投标文件的审查</w:t>
      </w:r>
    </w:p>
    <w:p w14:paraId="5444C374" w14:textId="77777777" w:rsidR="00AE08D8" w:rsidRPr="0003491D" w:rsidRDefault="00AE08D8" w:rsidP="0003491D">
      <w:pPr>
        <w:spacing w:line="360" w:lineRule="auto"/>
        <w:ind w:firstLineChars="200" w:firstLine="560"/>
        <w:rPr>
          <w:rFonts w:ascii="仿宋_GB2312" w:eastAsia="仿宋_GB2312" w:hAnsi="宋体"/>
          <w:color w:val="000000" w:themeColor="text1"/>
          <w:sz w:val="28"/>
        </w:rPr>
      </w:pPr>
      <w:r w:rsidRPr="0003491D">
        <w:rPr>
          <w:rFonts w:ascii="仿宋_GB2312" w:eastAsia="仿宋_GB2312" w:hAnsi="宋体" w:hint="eastAsia"/>
          <w:color w:val="000000" w:themeColor="text1"/>
          <w:sz w:val="28"/>
        </w:rPr>
        <w:t>1、开标后，招标人将组织审查投标文件是否完整，是否有计算错误，文件是否恰当地签署；</w:t>
      </w:r>
    </w:p>
    <w:p w14:paraId="6D0B1453" w14:textId="77777777" w:rsidR="00AE08D8" w:rsidRPr="0003491D" w:rsidRDefault="00AE08D8" w:rsidP="0003491D">
      <w:pPr>
        <w:spacing w:line="360" w:lineRule="auto"/>
        <w:ind w:firstLineChars="200" w:firstLine="560"/>
        <w:rPr>
          <w:rFonts w:ascii="仿宋_GB2312" w:eastAsia="仿宋_GB2312" w:hAnsi="宋体"/>
          <w:color w:val="000000" w:themeColor="text1"/>
          <w:sz w:val="28"/>
        </w:rPr>
      </w:pPr>
      <w:r w:rsidRPr="0003491D">
        <w:rPr>
          <w:rFonts w:ascii="仿宋_GB2312" w:eastAsia="仿宋_GB2312" w:hAnsi="宋体" w:hint="eastAsia"/>
          <w:color w:val="000000" w:themeColor="text1"/>
          <w:sz w:val="28"/>
        </w:rPr>
        <w:t>2、在对投标文件进行详细评估之前，招标人将依据投标人提供的资格证明文件审查投标人的财务、技术和生产能力。如果确定投标人无能力提供设备（系统）和技术支持，其投标将被拒绝；</w:t>
      </w:r>
    </w:p>
    <w:p w14:paraId="5D17B687" w14:textId="77777777" w:rsidR="00AE08D8" w:rsidRPr="0003491D" w:rsidRDefault="00AE08D8" w:rsidP="0003491D">
      <w:pPr>
        <w:spacing w:line="360" w:lineRule="auto"/>
        <w:ind w:firstLineChars="200" w:firstLine="560"/>
        <w:rPr>
          <w:rFonts w:ascii="仿宋_GB2312" w:eastAsia="仿宋_GB2312" w:hAnsi="宋体"/>
          <w:color w:val="000000" w:themeColor="text1"/>
          <w:sz w:val="28"/>
        </w:rPr>
      </w:pPr>
      <w:r w:rsidRPr="0003491D">
        <w:rPr>
          <w:rFonts w:ascii="仿宋_GB2312" w:eastAsia="仿宋_GB2312" w:hAnsi="宋体" w:hint="eastAsia"/>
          <w:color w:val="000000" w:themeColor="text1"/>
          <w:sz w:val="28"/>
        </w:rPr>
        <w:t>3、招标人将确定每一投标是否对招标文件的要求</w:t>
      </w:r>
      <w:proofErr w:type="gramStart"/>
      <w:r w:rsidRPr="0003491D">
        <w:rPr>
          <w:rFonts w:ascii="仿宋_GB2312" w:eastAsia="仿宋_GB2312" w:hAnsi="宋体" w:hint="eastAsia"/>
          <w:color w:val="000000" w:themeColor="text1"/>
          <w:sz w:val="28"/>
        </w:rPr>
        <w:t>作出</w:t>
      </w:r>
      <w:proofErr w:type="gramEnd"/>
      <w:r w:rsidRPr="0003491D">
        <w:rPr>
          <w:rFonts w:ascii="仿宋_GB2312" w:eastAsia="仿宋_GB2312" w:hAnsi="宋体" w:hint="eastAsia"/>
          <w:color w:val="000000" w:themeColor="text1"/>
          <w:sz w:val="28"/>
        </w:rPr>
        <w:t>了实质性的响应，而没有明显的偏离或保留；</w:t>
      </w:r>
    </w:p>
    <w:p w14:paraId="71C234FA" w14:textId="77777777" w:rsidR="00AE08D8" w:rsidRPr="0003491D" w:rsidRDefault="00AE08D8" w:rsidP="0003491D">
      <w:pPr>
        <w:spacing w:line="360" w:lineRule="auto"/>
        <w:ind w:firstLineChars="200" w:firstLine="560"/>
        <w:rPr>
          <w:rFonts w:ascii="仿宋_GB2312" w:eastAsia="仿宋_GB2312" w:hAnsi="宋体"/>
          <w:color w:val="000000" w:themeColor="text1"/>
          <w:sz w:val="28"/>
        </w:rPr>
      </w:pPr>
      <w:r w:rsidRPr="0003491D">
        <w:rPr>
          <w:rFonts w:ascii="仿宋_GB2312" w:eastAsia="仿宋_GB2312" w:hAnsi="宋体" w:hint="eastAsia"/>
          <w:color w:val="000000" w:themeColor="text1"/>
          <w:sz w:val="28"/>
        </w:rPr>
        <w:t>4、招标人判断投标文件的响应性仅基于投标文件本身而不靠外部证据；</w:t>
      </w:r>
    </w:p>
    <w:p w14:paraId="42775627" w14:textId="77777777" w:rsidR="00AE08D8" w:rsidRPr="0003491D" w:rsidRDefault="00AE08D8" w:rsidP="0003491D">
      <w:pPr>
        <w:spacing w:line="360" w:lineRule="auto"/>
        <w:ind w:firstLineChars="200" w:firstLine="560"/>
        <w:rPr>
          <w:rFonts w:ascii="仿宋_GB2312" w:eastAsia="仿宋_GB2312" w:hAnsi="宋体"/>
          <w:color w:val="000000" w:themeColor="text1"/>
          <w:sz w:val="28"/>
        </w:rPr>
      </w:pPr>
      <w:r w:rsidRPr="0003491D">
        <w:rPr>
          <w:rFonts w:ascii="仿宋_GB2312" w:eastAsia="仿宋_GB2312" w:hAnsi="宋体" w:hint="eastAsia"/>
          <w:color w:val="000000" w:themeColor="text1"/>
          <w:sz w:val="28"/>
        </w:rPr>
        <w:t>5、招标人将拒绝被确定为非实质性响应的投标，投标人不能通过修正或撤销不符之处而使其投标成为实质性响应的投标。</w:t>
      </w:r>
    </w:p>
    <w:p w14:paraId="7730EF68" w14:textId="77777777" w:rsidR="00AE08D8" w:rsidRPr="0003491D" w:rsidRDefault="00AE08D8" w:rsidP="0003491D">
      <w:pPr>
        <w:spacing w:line="360" w:lineRule="auto"/>
        <w:ind w:firstLineChars="200" w:firstLine="560"/>
        <w:rPr>
          <w:rFonts w:ascii="仿宋_GB2312" w:eastAsia="仿宋_GB2312" w:hAnsi="宋体"/>
          <w:color w:val="000000" w:themeColor="text1"/>
          <w:sz w:val="28"/>
        </w:rPr>
      </w:pPr>
      <w:r w:rsidRPr="0003491D">
        <w:rPr>
          <w:rFonts w:ascii="仿宋_GB2312" w:eastAsia="仿宋_GB2312" w:hAnsi="宋体" w:hint="eastAsia"/>
          <w:color w:val="000000" w:themeColor="text1"/>
          <w:sz w:val="28"/>
        </w:rPr>
        <w:t>（四）投标文件的澄清</w:t>
      </w:r>
    </w:p>
    <w:p w14:paraId="2B5D4F6F" w14:textId="77777777" w:rsidR="00AE08D8" w:rsidRPr="0003491D" w:rsidRDefault="00AE08D8" w:rsidP="0003491D">
      <w:pPr>
        <w:spacing w:line="360" w:lineRule="auto"/>
        <w:ind w:firstLineChars="200" w:firstLine="560"/>
        <w:rPr>
          <w:rFonts w:ascii="仿宋_GB2312" w:eastAsia="仿宋_GB2312" w:hAnsi="宋体"/>
          <w:color w:val="000000" w:themeColor="text1"/>
          <w:sz w:val="28"/>
        </w:rPr>
      </w:pPr>
      <w:r w:rsidRPr="0003491D">
        <w:rPr>
          <w:rFonts w:ascii="仿宋_GB2312" w:eastAsia="仿宋_GB2312" w:hAnsi="宋体" w:hint="eastAsia"/>
          <w:color w:val="000000" w:themeColor="text1"/>
          <w:sz w:val="28"/>
        </w:rPr>
        <w:t>1、为有助于对投标文件进行审查、评估和比较，评标期间，投</w:t>
      </w:r>
      <w:r w:rsidRPr="0003491D">
        <w:rPr>
          <w:rFonts w:ascii="仿宋_GB2312" w:eastAsia="仿宋_GB2312" w:hAnsi="宋体" w:hint="eastAsia"/>
          <w:color w:val="000000" w:themeColor="text1"/>
          <w:sz w:val="28"/>
        </w:rPr>
        <w:lastRenderedPageBreak/>
        <w:t>标人法定代表人或授权代理人及其他有关人员应当等候质疑。招标人有权向投标人质疑并请投标人澄清其投标内容。投标人有责任按照招标人通知的时间、地点、方式指派专人进行答疑和澄清；</w:t>
      </w:r>
    </w:p>
    <w:p w14:paraId="35BD2978" w14:textId="77777777" w:rsidR="00AE08D8" w:rsidRPr="0003491D" w:rsidRDefault="00AE08D8" w:rsidP="0003491D">
      <w:pPr>
        <w:spacing w:line="360" w:lineRule="auto"/>
        <w:ind w:firstLineChars="200" w:firstLine="560"/>
        <w:rPr>
          <w:rFonts w:ascii="仿宋_GB2312" w:eastAsia="仿宋_GB2312" w:hAnsi="宋体"/>
          <w:color w:val="000000" w:themeColor="text1"/>
          <w:sz w:val="28"/>
        </w:rPr>
      </w:pPr>
      <w:r w:rsidRPr="0003491D">
        <w:rPr>
          <w:rFonts w:ascii="仿宋_GB2312" w:eastAsia="仿宋_GB2312" w:hAnsi="宋体" w:hint="eastAsia"/>
          <w:color w:val="000000" w:themeColor="text1"/>
          <w:sz w:val="28"/>
        </w:rPr>
        <w:t>2、澄清应是书面的，并由法定代表人或其授权代理人签字；</w:t>
      </w:r>
    </w:p>
    <w:p w14:paraId="34ECB9C2" w14:textId="77777777" w:rsidR="00AE08D8" w:rsidRPr="0003491D" w:rsidRDefault="00AE08D8" w:rsidP="0003491D">
      <w:pPr>
        <w:spacing w:line="360" w:lineRule="auto"/>
        <w:ind w:firstLineChars="200" w:firstLine="560"/>
        <w:rPr>
          <w:rFonts w:ascii="仿宋_GB2312" w:eastAsia="仿宋_GB2312" w:hAnsi="宋体"/>
          <w:color w:val="000000" w:themeColor="text1"/>
          <w:sz w:val="28"/>
        </w:rPr>
      </w:pPr>
      <w:r w:rsidRPr="0003491D">
        <w:rPr>
          <w:rFonts w:ascii="仿宋_GB2312" w:eastAsia="仿宋_GB2312" w:hAnsi="宋体" w:hint="eastAsia"/>
          <w:color w:val="000000" w:themeColor="text1"/>
          <w:sz w:val="28"/>
        </w:rPr>
        <w:t>3、投标人的澄清文件是投标文件的组成部分，并取代投标文件中被澄清的部分；</w:t>
      </w:r>
    </w:p>
    <w:p w14:paraId="789F2728" w14:textId="77777777" w:rsidR="00AE08D8" w:rsidRPr="0003491D" w:rsidRDefault="00AE08D8" w:rsidP="0003491D">
      <w:pPr>
        <w:spacing w:line="360" w:lineRule="auto"/>
        <w:ind w:firstLineChars="200" w:firstLine="560"/>
        <w:rPr>
          <w:rFonts w:ascii="仿宋_GB2312" w:eastAsia="仿宋_GB2312" w:hAnsi="宋体"/>
          <w:color w:val="000000" w:themeColor="text1"/>
          <w:sz w:val="28"/>
        </w:rPr>
      </w:pPr>
      <w:r w:rsidRPr="0003491D">
        <w:rPr>
          <w:rFonts w:ascii="仿宋_GB2312" w:eastAsia="仿宋_GB2312" w:hAnsi="宋体" w:hint="eastAsia"/>
          <w:color w:val="000000" w:themeColor="text1"/>
          <w:sz w:val="28"/>
        </w:rPr>
        <w:t>4、投标文件的澄清不得对投标内容进行实质性修改。</w:t>
      </w:r>
    </w:p>
    <w:p w14:paraId="0CAE2803" w14:textId="77777777" w:rsidR="00AE08D8" w:rsidRPr="0003491D" w:rsidRDefault="00AE08D8" w:rsidP="0003491D">
      <w:pPr>
        <w:spacing w:line="360" w:lineRule="auto"/>
        <w:ind w:firstLineChars="200" w:firstLine="560"/>
        <w:rPr>
          <w:rFonts w:ascii="仿宋_GB2312" w:eastAsia="仿宋_GB2312" w:hAnsi="宋体"/>
          <w:color w:val="000000" w:themeColor="text1"/>
          <w:sz w:val="28"/>
        </w:rPr>
      </w:pPr>
      <w:r w:rsidRPr="0003491D">
        <w:rPr>
          <w:rFonts w:ascii="仿宋_GB2312" w:eastAsia="仿宋_GB2312" w:hAnsi="宋体" w:hint="eastAsia"/>
          <w:color w:val="000000" w:themeColor="text1"/>
          <w:sz w:val="28"/>
        </w:rPr>
        <w:t>（五）评标工作</w:t>
      </w:r>
    </w:p>
    <w:p w14:paraId="1041C5F2" w14:textId="77777777" w:rsidR="00AE08D8" w:rsidRPr="0003491D" w:rsidRDefault="00AE08D8" w:rsidP="0003491D">
      <w:pPr>
        <w:spacing w:line="360" w:lineRule="auto"/>
        <w:ind w:firstLineChars="200" w:firstLine="560"/>
        <w:rPr>
          <w:rFonts w:ascii="仿宋_GB2312" w:eastAsia="仿宋_GB2312" w:hAnsi="宋体"/>
          <w:color w:val="000000" w:themeColor="text1"/>
          <w:sz w:val="28"/>
        </w:rPr>
      </w:pPr>
      <w:r w:rsidRPr="0003491D">
        <w:rPr>
          <w:rFonts w:ascii="仿宋_GB2312" w:eastAsia="仿宋_GB2312" w:hAnsi="宋体" w:hint="eastAsia"/>
          <w:color w:val="000000" w:themeColor="text1"/>
          <w:sz w:val="28"/>
        </w:rPr>
        <w:t>1、招标人将按照公开、公平、公正的原则对待所有投标方；</w:t>
      </w:r>
    </w:p>
    <w:p w14:paraId="465399FF" w14:textId="77777777" w:rsidR="00AE08D8" w:rsidRPr="0003491D" w:rsidRDefault="00AE08D8" w:rsidP="0003491D">
      <w:pPr>
        <w:spacing w:line="360" w:lineRule="auto"/>
        <w:ind w:firstLineChars="200" w:firstLine="560"/>
        <w:rPr>
          <w:rFonts w:ascii="仿宋_GB2312" w:eastAsia="仿宋_GB2312" w:hAnsi="宋体"/>
          <w:color w:val="000000" w:themeColor="text1"/>
          <w:sz w:val="28"/>
        </w:rPr>
      </w:pPr>
      <w:r w:rsidRPr="0003491D">
        <w:rPr>
          <w:rFonts w:ascii="仿宋_GB2312" w:eastAsia="仿宋_GB2312" w:hAnsi="宋体" w:hint="eastAsia"/>
          <w:color w:val="000000" w:themeColor="text1"/>
          <w:sz w:val="28"/>
        </w:rPr>
        <w:t>2、评标是招标工作的重要环节，评标工作在招标人内独立进行；</w:t>
      </w:r>
    </w:p>
    <w:p w14:paraId="1047B79D" w14:textId="77777777" w:rsidR="00AE08D8" w:rsidRPr="0003491D" w:rsidRDefault="00AE08D8" w:rsidP="0003491D">
      <w:pPr>
        <w:spacing w:line="360" w:lineRule="auto"/>
        <w:ind w:firstLineChars="200" w:firstLine="560"/>
        <w:rPr>
          <w:rFonts w:ascii="仿宋_GB2312" w:eastAsia="仿宋_GB2312" w:hAnsi="宋体"/>
          <w:color w:val="000000" w:themeColor="text1"/>
          <w:sz w:val="28"/>
        </w:rPr>
      </w:pPr>
      <w:r w:rsidRPr="0003491D">
        <w:rPr>
          <w:rFonts w:ascii="仿宋_GB2312" w:eastAsia="仿宋_GB2312" w:hAnsi="宋体" w:hint="eastAsia"/>
          <w:color w:val="000000" w:themeColor="text1"/>
          <w:sz w:val="28"/>
        </w:rPr>
        <w:t>3、招标人不承诺报价最低者为中标者；</w:t>
      </w:r>
    </w:p>
    <w:p w14:paraId="2A5BABB2" w14:textId="77777777" w:rsidR="00AE08D8" w:rsidRPr="0003491D" w:rsidRDefault="00AE08D8" w:rsidP="0003491D">
      <w:pPr>
        <w:spacing w:line="360" w:lineRule="auto"/>
        <w:ind w:firstLineChars="200" w:firstLine="560"/>
        <w:rPr>
          <w:rFonts w:ascii="仿宋_GB2312" w:eastAsia="仿宋_GB2312" w:hAnsi="宋体"/>
          <w:color w:val="000000" w:themeColor="text1"/>
          <w:sz w:val="28"/>
        </w:rPr>
      </w:pPr>
      <w:r w:rsidRPr="0003491D">
        <w:rPr>
          <w:rFonts w:ascii="仿宋_GB2312" w:eastAsia="仿宋_GB2312" w:hAnsi="宋体" w:hint="eastAsia"/>
          <w:color w:val="000000" w:themeColor="text1"/>
          <w:sz w:val="28"/>
        </w:rPr>
        <w:t>4、在投标、开标期间，投标人不得向招标人询问情况，不得进行旨在影响评标结果的活动，招标人保留对投标人进行疑问咨询的权力；</w:t>
      </w:r>
    </w:p>
    <w:p w14:paraId="19D6A535" w14:textId="77777777" w:rsidR="00AE08D8" w:rsidRPr="0003491D" w:rsidRDefault="00AE08D8" w:rsidP="0003491D">
      <w:pPr>
        <w:spacing w:line="360" w:lineRule="auto"/>
        <w:ind w:firstLineChars="200" w:firstLine="560"/>
        <w:rPr>
          <w:rFonts w:ascii="仿宋_GB2312" w:eastAsia="仿宋_GB2312" w:hAnsi="宋体"/>
          <w:color w:val="000000" w:themeColor="text1"/>
          <w:sz w:val="28"/>
        </w:rPr>
      </w:pPr>
      <w:r w:rsidRPr="0003491D">
        <w:rPr>
          <w:rFonts w:ascii="仿宋_GB2312" w:eastAsia="仿宋_GB2312" w:hAnsi="宋体" w:hint="eastAsia"/>
          <w:color w:val="000000" w:themeColor="text1"/>
          <w:sz w:val="28"/>
        </w:rPr>
        <w:t>5、在投标、评标过程中，如有投标人联合故意抬高报价或其他不正当行为，招标人有权中止投标或评标；</w:t>
      </w:r>
    </w:p>
    <w:p w14:paraId="5A8C980D" w14:textId="77777777" w:rsidR="00AE08D8" w:rsidRPr="0003491D" w:rsidRDefault="00AE08D8" w:rsidP="0003491D">
      <w:pPr>
        <w:spacing w:line="360" w:lineRule="auto"/>
        <w:ind w:firstLineChars="200" w:firstLine="560"/>
        <w:rPr>
          <w:rFonts w:ascii="仿宋_GB2312" w:eastAsia="仿宋_GB2312" w:hAnsi="宋体"/>
          <w:color w:val="000000" w:themeColor="text1"/>
          <w:sz w:val="28"/>
        </w:rPr>
      </w:pPr>
      <w:r w:rsidRPr="0003491D">
        <w:rPr>
          <w:rFonts w:ascii="仿宋_GB2312" w:eastAsia="仿宋_GB2312" w:hAnsi="宋体" w:hint="eastAsia"/>
          <w:color w:val="000000" w:themeColor="text1"/>
          <w:sz w:val="28"/>
        </w:rPr>
        <w:t>6、江苏昆山农村商业银行股份有限公司保留对本次招标的最终解释权。</w:t>
      </w:r>
    </w:p>
    <w:p w14:paraId="5EB21498" w14:textId="77777777" w:rsidR="00AE08D8" w:rsidRPr="0003491D" w:rsidRDefault="000D712C" w:rsidP="0003491D">
      <w:pPr>
        <w:pStyle w:val="2"/>
        <w:keepNext w:val="0"/>
        <w:keepLines w:val="0"/>
        <w:ind w:firstLineChars="200" w:firstLine="562"/>
        <w:rPr>
          <w:rFonts w:ascii="仿宋" w:eastAsia="仿宋" w:hAnsi="仿宋"/>
          <w:color w:val="000000" w:themeColor="text1"/>
          <w:sz w:val="28"/>
          <w:szCs w:val="28"/>
        </w:rPr>
      </w:pPr>
      <w:r w:rsidRPr="0003491D">
        <w:rPr>
          <w:rFonts w:ascii="仿宋" w:eastAsia="仿宋" w:hAnsi="仿宋" w:hint="eastAsia"/>
          <w:color w:val="000000" w:themeColor="text1"/>
          <w:sz w:val="28"/>
          <w:szCs w:val="28"/>
        </w:rPr>
        <w:t>六</w:t>
      </w:r>
      <w:r w:rsidR="00AE08D8" w:rsidRPr="0003491D">
        <w:rPr>
          <w:rFonts w:ascii="仿宋" w:eastAsia="仿宋" w:hAnsi="仿宋" w:hint="eastAsia"/>
          <w:color w:val="000000" w:themeColor="text1"/>
          <w:sz w:val="28"/>
          <w:szCs w:val="28"/>
        </w:rPr>
        <w:t>、中标与签署合同</w:t>
      </w:r>
    </w:p>
    <w:p w14:paraId="70CCFE4E" w14:textId="77777777" w:rsidR="00AE08D8" w:rsidRPr="0003491D" w:rsidRDefault="00AE08D8" w:rsidP="0003491D">
      <w:pPr>
        <w:spacing w:line="360" w:lineRule="auto"/>
        <w:ind w:firstLineChars="200" w:firstLine="560"/>
        <w:rPr>
          <w:rFonts w:ascii="仿宋_GB2312" w:eastAsia="仿宋_GB2312" w:hAnsi="宋体"/>
          <w:color w:val="000000" w:themeColor="text1"/>
          <w:sz w:val="28"/>
        </w:rPr>
      </w:pPr>
      <w:r w:rsidRPr="0003491D">
        <w:rPr>
          <w:rFonts w:ascii="仿宋_GB2312" w:eastAsia="仿宋_GB2312" w:hAnsi="宋体" w:hint="eastAsia"/>
          <w:color w:val="000000" w:themeColor="text1"/>
          <w:sz w:val="28"/>
        </w:rPr>
        <w:t>（一）定标原则</w:t>
      </w:r>
    </w:p>
    <w:p w14:paraId="0344F68B" w14:textId="77777777" w:rsidR="00AE08D8" w:rsidRPr="0003491D" w:rsidRDefault="00AE08D8" w:rsidP="0003491D">
      <w:pPr>
        <w:spacing w:line="360" w:lineRule="auto"/>
        <w:ind w:firstLineChars="200" w:firstLine="560"/>
        <w:rPr>
          <w:rFonts w:ascii="仿宋_GB2312" w:eastAsia="仿宋_GB2312" w:hAnsi="宋体"/>
          <w:color w:val="000000" w:themeColor="text1"/>
          <w:sz w:val="28"/>
        </w:rPr>
      </w:pPr>
      <w:r w:rsidRPr="0003491D">
        <w:rPr>
          <w:rFonts w:ascii="仿宋_GB2312" w:eastAsia="仿宋_GB2312" w:hAnsi="宋体" w:hint="eastAsia"/>
          <w:color w:val="000000" w:themeColor="text1"/>
          <w:sz w:val="28"/>
        </w:rPr>
        <w:t>招标人不承诺向投标方披露招标过程中任何细节，包括中标或落</w:t>
      </w:r>
      <w:r w:rsidRPr="0003491D">
        <w:rPr>
          <w:rFonts w:ascii="仿宋_GB2312" w:eastAsia="仿宋_GB2312" w:hAnsi="宋体" w:hint="eastAsia"/>
          <w:color w:val="000000" w:themeColor="text1"/>
          <w:sz w:val="28"/>
        </w:rPr>
        <w:lastRenderedPageBreak/>
        <w:t>标原因。</w:t>
      </w:r>
    </w:p>
    <w:p w14:paraId="07B2DDE2" w14:textId="77777777" w:rsidR="00AE08D8" w:rsidRPr="0003491D" w:rsidRDefault="00AE08D8" w:rsidP="0003491D">
      <w:pPr>
        <w:spacing w:line="360" w:lineRule="auto"/>
        <w:ind w:firstLineChars="200" w:firstLine="560"/>
        <w:rPr>
          <w:rFonts w:ascii="仿宋_GB2312" w:eastAsia="仿宋_GB2312" w:hAnsi="宋体"/>
          <w:color w:val="000000" w:themeColor="text1"/>
          <w:sz w:val="28"/>
        </w:rPr>
      </w:pPr>
      <w:r w:rsidRPr="0003491D">
        <w:rPr>
          <w:rFonts w:ascii="仿宋_GB2312" w:eastAsia="仿宋_GB2312" w:hAnsi="宋体" w:hint="eastAsia"/>
          <w:color w:val="000000" w:themeColor="text1"/>
          <w:sz w:val="28"/>
        </w:rPr>
        <w:t>（二）中标通知</w:t>
      </w:r>
    </w:p>
    <w:p w14:paraId="73F6E118" w14:textId="77777777" w:rsidR="00AE08D8" w:rsidRPr="0003491D" w:rsidRDefault="00AE08D8" w:rsidP="0003491D">
      <w:pPr>
        <w:spacing w:line="360" w:lineRule="auto"/>
        <w:ind w:firstLineChars="200" w:firstLine="560"/>
        <w:rPr>
          <w:rFonts w:ascii="仿宋_GB2312" w:eastAsia="仿宋_GB2312" w:hAnsi="宋体"/>
          <w:color w:val="000000" w:themeColor="text1"/>
          <w:sz w:val="28"/>
        </w:rPr>
      </w:pPr>
      <w:r w:rsidRPr="0003491D">
        <w:rPr>
          <w:rFonts w:ascii="仿宋_GB2312" w:eastAsia="仿宋_GB2312" w:hAnsi="宋体" w:hint="eastAsia"/>
          <w:color w:val="000000" w:themeColor="text1"/>
          <w:sz w:val="28"/>
        </w:rPr>
        <w:t>1.定标后，招标人将发出中标通知；</w:t>
      </w:r>
    </w:p>
    <w:p w14:paraId="61265D2E" w14:textId="77777777" w:rsidR="00AE08D8" w:rsidRPr="0003491D" w:rsidRDefault="00AE08D8" w:rsidP="0003491D">
      <w:pPr>
        <w:spacing w:line="360" w:lineRule="auto"/>
        <w:ind w:firstLineChars="200" w:firstLine="560"/>
        <w:rPr>
          <w:rFonts w:ascii="仿宋_GB2312" w:eastAsia="仿宋_GB2312" w:hAnsi="宋体"/>
          <w:color w:val="000000" w:themeColor="text1"/>
          <w:sz w:val="28"/>
        </w:rPr>
      </w:pPr>
      <w:r w:rsidRPr="0003491D">
        <w:rPr>
          <w:rFonts w:ascii="仿宋_GB2312" w:eastAsia="仿宋_GB2312" w:hAnsi="宋体" w:hint="eastAsia"/>
          <w:color w:val="000000" w:themeColor="text1"/>
          <w:sz w:val="28"/>
        </w:rPr>
        <w:t>2.对落标的投标人不再另行发出落标通知；</w:t>
      </w:r>
    </w:p>
    <w:p w14:paraId="17D18801" w14:textId="77777777" w:rsidR="00AE08D8" w:rsidRPr="0003491D" w:rsidRDefault="00AE08D8" w:rsidP="0003491D">
      <w:pPr>
        <w:spacing w:line="360" w:lineRule="auto"/>
        <w:ind w:firstLineChars="200" w:firstLine="560"/>
        <w:rPr>
          <w:rFonts w:ascii="仿宋_GB2312" w:eastAsia="仿宋_GB2312" w:hAnsi="宋体"/>
          <w:color w:val="000000" w:themeColor="text1"/>
          <w:sz w:val="28"/>
        </w:rPr>
      </w:pPr>
      <w:r w:rsidRPr="0003491D">
        <w:rPr>
          <w:rFonts w:ascii="仿宋_GB2312" w:eastAsia="仿宋_GB2312" w:hAnsi="宋体" w:hint="eastAsia"/>
          <w:color w:val="000000" w:themeColor="text1"/>
          <w:sz w:val="28"/>
        </w:rPr>
        <w:t>3.中标通知将作为招标人与中标人签订合同的依据之一。</w:t>
      </w:r>
    </w:p>
    <w:p w14:paraId="5C5B3D1E" w14:textId="77777777" w:rsidR="00AE08D8" w:rsidRPr="0003491D" w:rsidRDefault="00AE08D8" w:rsidP="0003491D">
      <w:pPr>
        <w:spacing w:line="360" w:lineRule="auto"/>
        <w:ind w:firstLineChars="200" w:firstLine="560"/>
        <w:rPr>
          <w:rFonts w:ascii="仿宋_GB2312" w:eastAsia="仿宋_GB2312" w:hAnsi="宋体"/>
          <w:color w:val="000000" w:themeColor="text1"/>
          <w:sz w:val="28"/>
        </w:rPr>
      </w:pPr>
      <w:r w:rsidRPr="0003491D">
        <w:rPr>
          <w:rFonts w:ascii="仿宋_GB2312" w:eastAsia="仿宋_GB2312" w:hAnsi="宋体" w:hint="eastAsia"/>
          <w:color w:val="000000" w:themeColor="text1"/>
          <w:sz w:val="28"/>
        </w:rPr>
        <w:t>（三）签订合同</w:t>
      </w:r>
    </w:p>
    <w:p w14:paraId="33448EED" w14:textId="77777777" w:rsidR="00AE08D8" w:rsidRPr="0003491D" w:rsidRDefault="00AE08D8" w:rsidP="0003491D">
      <w:pPr>
        <w:spacing w:line="360" w:lineRule="auto"/>
        <w:ind w:firstLineChars="200" w:firstLine="560"/>
        <w:rPr>
          <w:rFonts w:ascii="仿宋_GB2312" w:eastAsia="仿宋_GB2312" w:hAnsi="宋体"/>
          <w:color w:val="000000" w:themeColor="text1"/>
          <w:sz w:val="28"/>
        </w:rPr>
      </w:pPr>
      <w:r w:rsidRPr="0003491D">
        <w:rPr>
          <w:rFonts w:ascii="仿宋_GB2312" w:eastAsia="仿宋_GB2312" w:hAnsi="宋体" w:hint="eastAsia"/>
          <w:color w:val="000000" w:themeColor="text1"/>
          <w:sz w:val="28"/>
        </w:rPr>
        <w:t>1、招标人将按照招标文件和投标人的投标文件与中</w:t>
      </w:r>
      <w:r w:rsidR="00A60D55" w:rsidRPr="0003491D">
        <w:rPr>
          <w:rFonts w:ascii="仿宋_GB2312" w:eastAsia="仿宋_GB2312" w:hAnsi="宋体" w:hint="eastAsia"/>
          <w:color w:val="000000" w:themeColor="text1"/>
          <w:sz w:val="28"/>
        </w:rPr>
        <w:t>标人签订书面合同，签订合同之前，双方需对合同的具体细节进行商谈。</w:t>
      </w:r>
    </w:p>
    <w:p w14:paraId="682BEA92" w14:textId="77777777" w:rsidR="00AE08D8" w:rsidRPr="0003491D" w:rsidRDefault="00AE08D8" w:rsidP="0003491D">
      <w:pPr>
        <w:spacing w:line="360" w:lineRule="auto"/>
        <w:ind w:firstLineChars="200" w:firstLine="560"/>
        <w:rPr>
          <w:rFonts w:ascii="仿宋_GB2312" w:eastAsia="仿宋_GB2312" w:hAnsi="宋体"/>
          <w:color w:val="000000" w:themeColor="text1"/>
          <w:sz w:val="28"/>
        </w:rPr>
      </w:pPr>
      <w:r w:rsidRPr="0003491D">
        <w:rPr>
          <w:rFonts w:ascii="仿宋_GB2312" w:eastAsia="仿宋_GB2312" w:hAnsi="宋体" w:hint="eastAsia"/>
          <w:color w:val="000000" w:themeColor="text1"/>
          <w:sz w:val="28"/>
        </w:rPr>
        <w:t>2、招标人对有关内容有权</w:t>
      </w:r>
      <w:proofErr w:type="gramStart"/>
      <w:r w:rsidRPr="0003491D">
        <w:rPr>
          <w:rFonts w:ascii="仿宋_GB2312" w:eastAsia="仿宋_GB2312" w:hAnsi="宋体" w:hint="eastAsia"/>
          <w:color w:val="000000" w:themeColor="text1"/>
          <w:sz w:val="28"/>
        </w:rPr>
        <w:t>作出</w:t>
      </w:r>
      <w:proofErr w:type="gramEnd"/>
      <w:r w:rsidRPr="0003491D">
        <w:rPr>
          <w:rFonts w:ascii="仿宋_GB2312" w:eastAsia="仿宋_GB2312" w:hAnsi="宋体" w:hint="eastAsia"/>
          <w:color w:val="000000" w:themeColor="text1"/>
          <w:sz w:val="28"/>
        </w:rPr>
        <w:t>必要的细化</w:t>
      </w:r>
      <w:r w:rsidR="00A60D55" w:rsidRPr="0003491D">
        <w:rPr>
          <w:rFonts w:ascii="仿宋_GB2312" w:eastAsia="仿宋_GB2312" w:hAnsi="宋体" w:hint="eastAsia"/>
          <w:color w:val="000000" w:themeColor="text1"/>
          <w:sz w:val="28"/>
        </w:rPr>
        <w:t>和补充，但有关细化和补充不得背离招标文件和投标文件的实质性内容。</w:t>
      </w:r>
    </w:p>
    <w:p w14:paraId="77D2C006" w14:textId="77777777" w:rsidR="00AE08D8" w:rsidRPr="0003491D" w:rsidRDefault="00AE08D8" w:rsidP="0003491D">
      <w:pPr>
        <w:spacing w:line="360" w:lineRule="auto"/>
        <w:ind w:firstLineChars="200" w:firstLine="560"/>
        <w:rPr>
          <w:rFonts w:ascii="仿宋_GB2312" w:eastAsia="仿宋_GB2312" w:hAnsi="宋体"/>
          <w:color w:val="000000" w:themeColor="text1"/>
          <w:sz w:val="28"/>
        </w:rPr>
      </w:pPr>
      <w:r w:rsidRPr="0003491D">
        <w:rPr>
          <w:rFonts w:ascii="仿宋_GB2312" w:eastAsia="仿宋_GB2312" w:hAnsi="宋体" w:hint="eastAsia"/>
          <w:color w:val="000000" w:themeColor="text1"/>
          <w:sz w:val="28"/>
        </w:rPr>
        <w:t>3、招标文件、中标方的投标文件及其澄清文件等，均为签订合同的依据。</w:t>
      </w:r>
    </w:p>
    <w:p w14:paraId="6B1D8FFA" w14:textId="77777777" w:rsidR="00AE08D8" w:rsidRPr="0003491D" w:rsidRDefault="00C502A6" w:rsidP="0003491D">
      <w:pPr>
        <w:spacing w:line="360" w:lineRule="auto"/>
        <w:ind w:firstLineChars="200" w:firstLine="560"/>
        <w:rPr>
          <w:rFonts w:ascii="仿宋_GB2312" w:eastAsia="仿宋_GB2312" w:hAnsi="宋体"/>
          <w:color w:val="000000" w:themeColor="text1"/>
          <w:sz w:val="28"/>
        </w:rPr>
      </w:pPr>
      <w:r w:rsidRPr="0003491D">
        <w:rPr>
          <w:rFonts w:ascii="仿宋_GB2312" w:eastAsia="仿宋_GB2312" w:hAnsi="宋体"/>
          <w:color w:val="000000" w:themeColor="text1"/>
          <w:sz w:val="28"/>
        </w:rPr>
        <w:t>4</w:t>
      </w:r>
      <w:r w:rsidR="00AE08D8" w:rsidRPr="0003491D">
        <w:rPr>
          <w:rFonts w:ascii="仿宋_GB2312" w:eastAsia="仿宋_GB2312" w:hAnsi="宋体" w:hint="eastAsia"/>
          <w:color w:val="000000" w:themeColor="text1"/>
          <w:sz w:val="28"/>
        </w:rPr>
        <w:t>、中标方接受在项目上线验收完成后招标方才开始付款的条件，在中标方提供的免费维护期满一个月后，系统稳定运行并经使用方认可的，招标方付清合同尾款。</w:t>
      </w:r>
    </w:p>
    <w:p w14:paraId="682955F1" w14:textId="77777777" w:rsidR="00DF4980" w:rsidRPr="0003491D" w:rsidRDefault="00C502A6" w:rsidP="0003491D">
      <w:pPr>
        <w:spacing w:line="360" w:lineRule="auto"/>
        <w:ind w:firstLineChars="200" w:firstLine="560"/>
        <w:rPr>
          <w:rFonts w:ascii="仿宋_GB2312" w:eastAsia="仿宋_GB2312" w:hAnsi="宋体"/>
          <w:color w:val="000000" w:themeColor="text1"/>
          <w:sz w:val="28"/>
        </w:rPr>
      </w:pPr>
      <w:r w:rsidRPr="0003491D">
        <w:rPr>
          <w:rFonts w:ascii="仿宋_GB2312" w:eastAsia="仿宋_GB2312" w:hAnsi="宋体"/>
          <w:color w:val="000000" w:themeColor="text1"/>
          <w:sz w:val="28"/>
        </w:rPr>
        <w:t>5</w:t>
      </w:r>
      <w:r w:rsidR="00DF4980" w:rsidRPr="0003491D">
        <w:rPr>
          <w:rFonts w:ascii="仿宋_GB2312" w:eastAsia="仿宋_GB2312" w:hAnsi="宋体" w:hint="eastAsia"/>
          <w:color w:val="000000" w:themeColor="text1"/>
          <w:sz w:val="28"/>
        </w:rPr>
        <w:t>、</w:t>
      </w:r>
      <w:r w:rsidR="001C6678" w:rsidRPr="0003491D">
        <w:rPr>
          <w:rFonts w:ascii="仿宋_GB2312" w:eastAsia="仿宋_GB2312" w:hAnsi="宋体" w:hint="eastAsia"/>
          <w:color w:val="000000" w:themeColor="text1"/>
          <w:sz w:val="28"/>
        </w:rPr>
        <w:t>投标人同意按招标人</w:t>
      </w:r>
      <w:r w:rsidR="00240D76" w:rsidRPr="0003491D">
        <w:rPr>
          <w:rFonts w:ascii="仿宋_GB2312" w:eastAsia="仿宋_GB2312" w:hAnsi="宋体" w:hint="eastAsia"/>
          <w:color w:val="000000" w:themeColor="text1"/>
          <w:sz w:val="28"/>
        </w:rPr>
        <w:t>的要求</w:t>
      </w:r>
      <w:proofErr w:type="gramStart"/>
      <w:r w:rsidR="00240D76" w:rsidRPr="0003491D">
        <w:rPr>
          <w:rFonts w:ascii="仿宋_GB2312" w:eastAsia="仿宋_GB2312" w:hAnsi="宋体" w:hint="eastAsia"/>
          <w:color w:val="000000" w:themeColor="text1"/>
          <w:sz w:val="28"/>
        </w:rPr>
        <w:t>签定</w:t>
      </w:r>
      <w:proofErr w:type="gramEnd"/>
      <w:r w:rsidR="00240D76" w:rsidRPr="0003491D">
        <w:rPr>
          <w:rFonts w:ascii="仿宋_GB2312" w:eastAsia="仿宋_GB2312" w:hAnsi="宋体" w:hint="eastAsia"/>
          <w:color w:val="000000" w:themeColor="text1"/>
          <w:sz w:val="28"/>
        </w:rPr>
        <w:t>相关合同，</w:t>
      </w:r>
      <w:r w:rsidR="00240D76" w:rsidRPr="0003491D">
        <w:rPr>
          <w:rFonts w:ascii="仿宋_GB2312" w:eastAsia="仿宋_GB2312" w:hAnsi="宋体" w:cs="仿宋_GB2312" w:hint="eastAsia"/>
          <w:color w:val="000000" w:themeColor="text1"/>
          <w:sz w:val="28"/>
          <w:szCs w:val="28"/>
        </w:rPr>
        <w:t>具体内容以实际签订的合同内容为准。</w:t>
      </w:r>
    </w:p>
    <w:p w14:paraId="14D2DC97" w14:textId="77777777" w:rsidR="00DF4980" w:rsidRPr="0003491D" w:rsidRDefault="00DF4980" w:rsidP="0003491D">
      <w:pPr>
        <w:spacing w:line="360" w:lineRule="auto"/>
        <w:ind w:firstLineChars="200" w:firstLine="560"/>
        <w:rPr>
          <w:rFonts w:ascii="仿宋_GB2312" w:eastAsia="仿宋_GB2312" w:hAnsi="宋体"/>
          <w:color w:val="000000" w:themeColor="text1"/>
          <w:sz w:val="28"/>
        </w:rPr>
        <w:sectPr w:rsidR="00DF4980" w:rsidRPr="0003491D" w:rsidSect="00DF24AB">
          <w:pgSz w:w="11906" w:h="16838"/>
          <w:pgMar w:top="1440" w:right="1800" w:bottom="1440" w:left="1800" w:header="851" w:footer="992" w:gutter="0"/>
          <w:cols w:space="720"/>
          <w:docGrid w:type="lines" w:linePitch="312"/>
        </w:sectPr>
      </w:pPr>
    </w:p>
    <w:p w14:paraId="78653EC1" w14:textId="77777777" w:rsidR="00AE08D8" w:rsidRPr="0003491D" w:rsidRDefault="00AE08D8" w:rsidP="0003491D">
      <w:pPr>
        <w:pStyle w:val="1"/>
        <w:keepNext w:val="0"/>
        <w:keepLines w:val="0"/>
        <w:jc w:val="center"/>
        <w:rPr>
          <w:rFonts w:ascii="黑体" w:eastAsia="黑体" w:hAnsi="黑体"/>
          <w:color w:val="000000" w:themeColor="text1"/>
          <w:sz w:val="32"/>
          <w:szCs w:val="32"/>
        </w:rPr>
      </w:pPr>
      <w:r w:rsidRPr="0003491D">
        <w:rPr>
          <w:rFonts w:ascii="黑体" w:eastAsia="黑体" w:hAnsi="黑体" w:hint="eastAsia"/>
          <w:color w:val="000000" w:themeColor="text1"/>
          <w:sz w:val="32"/>
          <w:szCs w:val="32"/>
        </w:rPr>
        <w:lastRenderedPageBreak/>
        <w:t>第四部分</w:t>
      </w:r>
      <w:r w:rsidRPr="0003491D">
        <w:rPr>
          <w:rFonts w:ascii="黑体" w:eastAsia="黑体" w:hAnsi="黑体" w:hint="eastAsia"/>
          <w:color w:val="000000" w:themeColor="text1"/>
          <w:sz w:val="32"/>
          <w:szCs w:val="32"/>
        </w:rPr>
        <w:tab/>
        <w:t>投标文件格式</w:t>
      </w:r>
    </w:p>
    <w:p w14:paraId="5F257144" w14:textId="77777777" w:rsidR="00AE08D8" w:rsidRPr="0003491D" w:rsidRDefault="00AE08D8" w:rsidP="0003491D">
      <w:pPr>
        <w:snapToGrid w:val="0"/>
        <w:spacing w:line="360" w:lineRule="auto"/>
        <w:outlineLvl w:val="1"/>
        <w:rPr>
          <w:rFonts w:ascii="仿宋_GB2312" w:eastAsia="仿宋_GB2312" w:hAnsi="宋体"/>
          <w:color w:val="000000" w:themeColor="text1"/>
          <w:sz w:val="28"/>
          <w:szCs w:val="28"/>
        </w:rPr>
      </w:pPr>
      <w:r w:rsidRPr="0003491D">
        <w:rPr>
          <w:rFonts w:ascii="仿宋_GB2312" w:eastAsia="仿宋_GB2312" w:hAnsi="宋体" w:hint="eastAsia"/>
          <w:color w:val="000000" w:themeColor="text1"/>
          <w:sz w:val="28"/>
          <w:szCs w:val="28"/>
        </w:rPr>
        <w:t>附件1：《投标书》</w:t>
      </w:r>
    </w:p>
    <w:p w14:paraId="3A7720FC" w14:textId="77777777" w:rsidR="00AE08D8" w:rsidRPr="0003491D" w:rsidRDefault="00AE08D8" w:rsidP="0003491D">
      <w:pPr>
        <w:pStyle w:val="a5"/>
        <w:adjustRightInd w:val="0"/>
        <w:jc w:val="center"/>
        <w:rPr>
          <w:rFonts w:ascii="仿宋_GB2312" w:eastAsia="仿宋_GB2312" w:hAnsi="宋体"/>
          <w:snapToGrid w:val="0"/>
          <w:color w:val="000000" w:themeColor="text1"/>
          <w:sz w:val="28"/>
          <w:szCs w:val="28"/>
        </w:rPr>
      </w:pPr>
      <w:r w:rsidRPr="0003491D">
        <w:rPr>
          <w:rFonts w:ascii="仿宋_GB2312" w:eastAsia="仿宋_GB2312" w:hAnsi="宋体"/>
          <w:snapToGrid w:val="0"/>
          <w:color w:val="000000" w:themeColor="text1"/>
          <w:sz w:val="28"/>
          <w:szCs w:val="28"/>
        </w:rPr>
        <w:t>投</w:t>
      </w:r>
      <w:r w:rsidRPr="0003491D">
        <w:rPr>
          <w:rFonts w:ascii="仿宋_GB2312" w:eastAsia="仿宋_GB2312" w:hAnsi="宋体" w:hint="eastAsia"/>
          <w:snapToGrid w:val="0"/>
          <w:color w:val="000000" w:themeColor="text1"/>
          <w:sz w:val="28"/>
          <w:szCs w:val="28"/>
        </w:rPr>
        <w:tab/>
      </w:r>
      <w:r w:rsidRPr="0003491D">
        <w:rPr>
          <w:rFonts w:ascii="仿宋_GB2312" w:eastAsia="仿宋_GB2312" w:hAnsi="宋体"/>
          <w:snapToGrid w:val="0"/>
          <w:color w:val="000000" w:themeColor="text1"/>
          <w:sz w:val="28"/>
          <w:szCs w:val="28"/>
        </w:rPr>
        <w:t>标</w:t>
      </w:r>
      <w:r w:rsidRPr="0003491D">
        <w:rPr>
          <w:rFonts w:ascii="仿宋_GB2312" w:eastAsia="仿宋_GB2312" w:hAnsi="宋体" w:hint="eastAsia"/>
          <w:snapToGrid w:val="0"/>
          <w:color w:val="000000" w:themeColor="text1"/>
          <w:sz w:val="28"/>
          <w:szCs w:val="28"/>
        </w:rPr>
        <w:tab/>
      </w:r>
      <w:r w:rsidRPr="0003491D">
        <w:rPr>
          <w:rFonts w:ascii="仿宋_GB2312" w:eastAsia="仿宋_GB2312" w:hAnsi="宋体"/>
          <w:snapToGrid w:val="0"/>
          <w:color w:val="000000" w:themeColor="text1"/>
          <w:sz w:val="28"/>
          <w:szCs w:val="28"/>
        </w:rPr>
        <w:t>书</w:t>
      </w:r>
    </w:p>
    <w:p w14:paraId="073930E0" w14:textId="77777777" w:rsidR="00AE08D8" w:rsidRPr="0003491D" w:rsidRDefault="00AE08D8" w:rsidP="0003491D">
      <w:pPr>
        <w:pStyle w:val="a5"/>
        <w:adjustRightInd w:val="0"/>
        <w:rPr>
          <w:rFonts w:ascii="仿宋_GB2312" w:eastAsia="仿宋_GB2312" w:hAnsi="宋体"/>
          <w:b/>
          <w:snapToGrid w:val="0"/>
          <w:color w:val="000000" w:themeColor="text1"/>
          <w:sz w:val="28"/>
          <w:szCs w:val="28"/>
        </w:rPr>
      </w:pPr>
    </w:p>
    <w:p w14:paraId="3814C63C" w14:textId="77777777" w:rsidR="00AE08D8" w:rsidRPr="0003491D" w:rsidRDefault="00AE08D8" w:rsidP="0003491D">
      <w:pPr>
        <w:pStyle w:val="a5"/>
        <w:adjustRightInd w:val="0"/>
        <w:rPr>
          <w:rFonts w:ascii="仿宋_GB2312" w:eastAsia="仿宋_GB2312" w:hAnsi="宋体"/>
          <w:color w:val="000000" w:themeColor="text1"/>
          <w:sz w:val="28"/>
        </w:rPr>
      </w:pPr>
      <w:r w:rsidRPr="0003491D">
        <w:rPr>
          <w:rFonts w:ascii="仿宋_GB2312" w:eastAsia="仿宋_GB2312" w:hAnsi="宋体"/>
          <w:color w:val="000000" w:themeColor="text1"/>
          <w:sz w:val="28"/>
        </w:rPr>
        <w:t>致：江苏</w:t>
      </w:r>
      <w:r w:rsidRPr="0003491D">
        <w:rPr>
          <w:rFonts w:ascii="仿宋_GB2312" w:eastAsia="仿宋_GB2312" w:hAnsi="宋体" w:hint="eastAsia"/>
          <w:color w:val="000000" w:themeColor="text1"/>
          <w:sz w:val="28"/>
        </w:rPr>
        <w:t>昆山</w:t>
      </w:r>
      <w:r w:rsidRPr="0003491D">
        <w:rPr>
          <w:rFonts w:ascii="仿宋_GB2312" w:eastAsia="仿宋_GB2312" w:hAnsi="宋体"/>
          <w:color w:val="000000" w:themeColor="text1"/>
          <w:sz w:val="28"/>
        </w:rPr>
        <w:t>农村商业银行股份有限公司</w:t>
      </w:r>
    </w:p>
    <w:p w14:paraId="1005C2DE" w14:textId="77777777" w:rsidR="00AE08D8" w:rsidRPr="0003491D" w:rsidRDefault="00EF4FF4" w:rsidP="0003491D">
      <w:pPr>
        <w:autoSpaceDE w:val="0"/>
        <w:autoSpaceDN w:val="0"/>
        <w:adjustRightInd w:val="0"/>
        <w:ind w:firstLine="624"/>
        <w:jc w:val="left"/>
        <w:rPr>
          <w:rFonts w:ascii="仿宋_GB2312" w:eastAsia="仿宋_GB2312" w:hAnsi="宋体"/>
          <w:color w:val="000000" w:themeColor="text1"/>
          <w:sz w:val="28"/>
        </w:rPr>
      </w:pPr>
      <w:r w:rsidRPr="0003491D">
        <w:rPr>
          <w:rFonts w:ascii="仿宋_GB2312" w:eastAsia="仿宋_GB2312" w:hAnsi="宋体" w:hint="eastAsia"/>
          <w:snapToGrid w:val="0"/>
          <w:color w:val="000000" w:themeColor="text1"/>
          <w:sz w:val="28"/>
          <w:szCs w:val="28"/>
        </w:rPr>
        <w:t>根据贵方</w:t>
      </w:r>
      <w:r w:rsidRPr="0003491D">
        <w:rPr>
          <w:rFonts w:ascii="仿宋_GB2312" w:eastAsia="仿宋_GB2312" w:hAnsi="宋体" w:hint="eastAsia"/>
          <w:snapToGrid w:val="0"/>
          <w:color w:val="000000" w:themeColor="text1"/>
          <w:sz w:val="28"/>
          <w:szCs w:val="28"/>
          <w:u w:val="single"/>
        </w:rPr>
        <w:t xml:space="preserve">       </w:t>
      </w:r>
      <w:r w:rsidRPr="0003491D">
        <w:rPr>
          <w:rFonts w:ascii="仿宋_GB2312" w:eastAsia="仿宋_GB2312" w:hAnsi="宋体" w:hint="eastAsia"/>
          <w:snapToGrid w:val="0"/>
          <w:color w:val="000000" w:themeColor="text1"/>
          <w:sz w:val="28"/>
          <w:szCs w:val="28"/>
        </w:rPr>
        <w:t>招标书，投标人</w:t>
      </w:r>
      <w:r w:rsidRPr="0003491D">
        <w:rPr>
          <w:rFonts w:ascii="仿宋_GB2312" w:eastAsia="仿宋_GB2312" w:hAnsi="宋体" w:hint="eastAsia"/>
          <w:snapToGrid w:val="0"/>
          <w:color w:val="000000" w:themeColor="text1"/>
          <w:sz w:val="28"/>
          <w:szCs w:val="28"/>
          <w:u w:val="single"/>
        </w:rPr>
        <w:t xml:space="preserve">              </w:t>
      </w:r>
      <w:r w:rsidR="00AE08D8" w:rsidRPr="0003491D">
        <w:rPr>
          <w:rFonts w:ascii="仿宋_GB2312" w:eastAsia="仿宋_GB2312" w:hAnsi="宋体" w:hint="eastAsia"/>
          <w:color w:val="000000" w:themeColor="text1"/>
          <w:sz w:val="28"/>
        </w:rPr>
        <w:t>（投标人名称）提供相关文件并做出以下承诺：</w:t>
      </w:r>
    </w:p>
    <w:p w14:paraId="481174AC" w14:textId="77777777" w:rsidR="00AE08D8" w:rsidRPr="0003491D" w:rsidRDefault="00AE08D8" w:rsidP="0003491D">
      <w:pPr>
        <w:numPr>
          <w:ilvl w:val="0"/>
          <w:numId w:val="1"/>
        </w:numPr>
        <w:autoSpaceDE w:val="0"/>
        <w:autoSpaceDN w:val="0"/>
        <w:adjustRightInd w:val="0"/>
        <w:ind w:firstLine="624"/>
        <w:jc w:val="left"/>
        <w:rPr>
          <w:rFonts w:ascii="仿宋_GB2312" w:eastAsia="仿宋_GB2312" w:hAnsi="宋体"/>
          <w:color w:val="000000" w:themeColor="text1"/>
          <w:sz w:val="28"/>
        </w:rPr>
      </w:pPr>
      <w:r w:rsidRPr="0003491D">
        <w:rPr>
          <w:rFonts w:ascii="仿宋_GB2312" w:eastAsia="仿宋_GB2312" w:hAnsi="宋体" w:hint="eastAsia"/>
          <w:color w:val="000000" w:themeColor="text1"/>
          <w:sz w:val="28"/>
        </w:rPr>
        <w:t>招标文件规定的全部文件正本一份，副本</w:t>
      </w:r>
      <w:r w:rsidR="00D56343" w:rsidRPr="0003491D">
        <w:rPr>
          <w:rFonts w:ascii="仿宋_GB2312" w:eastAsia="仿宋_GB2312" w:hAnsi="宋体" w:hint="eastAsia"/>
          <w:color w:val="000000" w:themeColor="text1"/>
          <w:sz w:val="28"/>
        </w:rPr>
        <w:t>二</w:t>
      </w:r>
      <w:r w:rsidRPr="0003491D">
        <w:rPr>
          <w:rFonts w:ascii="仿宋_GB2312" w:eastAsia="仿宋_GB2312" w:hAnsi="宋体" w:hint="eastAsia"/>
          <w:color w:val="000000" w:themeColor="text1"/>
          <w:sz w:val="28"/>
        </w:rPr>
        <w:t>份，电子文档一份</w:t>
      </w:r>
      <w:r w:rsidR="00D56343" w:rsidRPr="0003491D">
        <w:rPr>
          <w:rFonts w:ascii="仿宋_GB2312" w:eastAsia="仿宋_GB2312" w:hAnsi="宋体" w:hint="eastAsia"/>
          <w:color w:val="000000" w:themeColor="text1"/>
          <w:sz w:val="28"/>
        </w:rPr>
        <w:t>、报价单一份</w:t>
      </w:r>
      <w:r w:rsidRPr="0003491D">
        <w:rPr>
          <w:rFonts w:ascii="仿宋_GB2312" w:eastAsia="仿宋_GB2312" w:hAnsi="宋体" w:hint="eastAsia"/>
          <w:color w:val="000000" w:themeColor="text1"/>
          <w:sz w:val="28"/>
        </w:rPr>
        <w:t>。</w:t>
      </w:r>
    </w:p>
    <w:p w14:paraId="60B5C2E6" w14:textId="77777777" w:rsidR="00AE08D8" w:rsidRPr="0003491D" w:rsidRDefault="00AE08D8" w:rsidP="0003491D">
      <w:pPr>
        <w:autoSpaceDE w:val="0"/>
        <w:autoSpaceDN w:val="0"/>
        <w:adjustRightInd w:val="0"/>
        <w:ind w:firstLineChars="200" w:firstLine="560"/>
        <w:jc w:val="left"/>
        <w:rPr>
          <w:rFonts w:ascii="仿宋_GB2312" w:eastAsia="仿宋_GB2312" w:hAnsi="宋体"/>
          <w:color w:val="000000" w:themeColor="text1"/>
          <w:sz w:val="28"/>
        </w:rPr>
      </w:pPr>
      <w:r w:rsidRPr="0003491D">
        <w:rPr>
          <w:rFonts w:ascii="仿宋_GB2312" w:eastAsia="仿宋_GB2312" w:hAnsi="宋体" w:hint="eastAsia"/>
          <w:color w:val="000000" w:themeColor="text1"/>
          <w:sz w:val="28"/>
        </w:rPr>
        <w:t>二、投标人同意如下：</w:t>
      </w:r>
    </w:p>
    <w:p w14:paraId="3802D848" w14:textId="77777777" w:rsidR="00AE08D8" w:rsidRPr="0003491D" w:rsidRDefault="00AE08D8" w:rsidP="0003491D">
      <w:pPr>
        <w:adjustRightInd w:val="0"/>
        <w:ind w:firstLineChars="250" w:firstLine="700"/>
        <w:rPr>
          <w:rFonts w:ascii="仿宋_GB2312" w:eastAsia="仿宋_GB2312" w:hAnsi="宋体"/>
          <w:color w:val="000000" w:themeColor="text1"/>
          <w:sz w:val="28"/>
        </w:rPr>
      </w:pPr>
      <w:r w:rsidRPr="0003491D">
        <w:rPr>
          <w:rFonts w:ascii="仿宋_GB2312" w:eastAsia="仿宋_GB2312" w:hAnsi="宋体" w:hint="eastAsia"/>
          <w:color w:val="000000" w:themeColor="text1"/>
          <w:sz w:val="28"/>
        </w:rPr>
        <w:t>1．投标人完全接受招标文件中的内容，并将按招标文件的规定履行义务，按相关法律法规履行</w:t>
      </w:r>
      <w:r w:rsidR="00052AB8" w:rsidRPr="0003491D">
        <w:rPr>
          <w:rFonts w:ascii="仿宋_GB2312" w:eastAsia="仿宋_GB2312" w:hAnsi="宋体" w:hint="eastAsia"/>
          <w:color w:val="000000" w:themeColor="text1"/>
          <w:sz w:val="28"/>
        </w:rPr>
        <w:t>投标人</w:t>
      </w:r>
      <w:r w:rsidRPr="0003491D">
        <w:rPr>
          <w:rFonts w:ascii="仿宋_GB2312" w:eastAsia="仿宋_GB2312" w:hAnsi="宋体" w:hint="eastAsia"/>
          <w:color w:val="000000" w:themeColor="text1"/>
          <w:sz w:val="28"/>
        </w:rPr>
        <w:t>的全部责任；</w:t>
      </w:r>
    </w:p>
    <w:p w14:paraId="60301D1E" w14:textId="77777777" w:rsidR="00AE08D8" w:rsidRPr="0003491D" w:rsidRDefault="00AE08D8" w:rsidP="0003491D">
      <w:pPr>
        <w:adjustRightInd w:val="0"/>
        <w:ind w:firstLineChars="250" w:firstLine="700"/>
        <w:rPr>
          <w:rFonts w:ascii="仿宋_GB2312" w:eastAsia="仿宋_GB2312" w:hAnsi="宋体"/>
          <w:color w:val="000000" w:themeColor="text1"/>
          <w:sz w:val="28"/>
        </w:rPr>
      </w:pPr>
      <w:r w:rsidRPr="0003491D">
        <w:rPr>
          <w:rFonts w:ascii="仿宋_GB2312" w:eastAsia="仿宋_GB2312" w:hAnsi="宋体" w:hint="eastAsia"/>
          <w:color w:val="000000" w:themeColor="text1"/>
          <w:sz w:val="28"/>
        </w:rPr>
        <w:t>2.投标人己详细审查全部招标文件，包括修改文件以及全部参考资料和有关附件，无其他不明事项；</w:t>
      </w:r>
    </w:p>
    <w:p w14:paraId="30D9F55F" w14:textId="77777777" w:rsidR="00AE08D8" w:rsidRPr="0003491D" w:rsidRDefault="00AE08D8" w:rsidP="0003491D">
      <w:pPr>
        <w:adjustRightInd w:val="0"/>
        <w:ind w:firstLineChars="250" w:firstLine="700"/>
        <w:rPr>
          <w:rFonts w:ascii="仿宋_GB2312" w:eastAsia="仿宋_GB2312" w:hAnsi="宋体"/>
          <w:color w:val="000000" w:themeColor="text1"/>
          <w:sz w:val="28"/>
        </w:rPr>
      </w:pPr>
      <w:r w:rsidRPr="0003491D">
        <w:rPr>
          <w:rFonts w:ascii="仿宋_GB2312" w:eastAsia="仿宋_GB2312" w:hAnsi="宋体" w:hint="eastAsia"/>
          <w:color w:val="000000" w:themeColor="text1"/>
          <w:sz w:val="28"/>
        </w:rPr>
        <w:t>3.投标人同意招标人要求的相关数据或资料，完全理解招标人在招标文件中确定的评标原则和程序，理解贵方不一定要接受最低报价的投标。</w:t>
      </w:r>
    </w:p>
    <w:p w14:paraId="34A6FF73" w14:textId="77777777" w:rsidR="00AE08D8" w:rsidRPr="0003491D" w:rsidRDefault="00AE08D8" w:rsidP="0003491D">
      <w:pPr>
        <w:adjustRightInd w:val="0"/>
        <w:ind w:firstLineChars="250" w:firstLine="700"/>
        <w:rPr>
          <w:rFonts w:ascii="仿宋_GB2312" w:eastAsia="仿宋_GB2312" w:hAnsi="宋体"/>
          <w:color w:val="000000" w:themeColor="text1"/>
          <w:sz w:val="28"/>
        </w:rPr>
      </w:pPr>
      <w:r w:rsidRPr="0003491D">
        <w:rPr>
          <w:rFonts w:ascii="仿宋_GB2312" w:eastAsia="仿宋_GB2312" w:hAnsi="宋体" w:hint="eastAsia"/>
          <w:color w:val="000000" w:themeColor="text1"/>
          <w:sz w:val="28"/>
        </w:rPr>
        <w:t>三、投标方保证投标文件中所有关于投标资格的文件，证明陈述均是真实的、准确的。若有违背，投标方愿意承担由此而产生的一切后果。</w:t>
      </w:r>
    </w:p>
    <w:p w14:paraId="05A2B2A0" w14:textId="77777777" w:rsidR="00AE08D8" w:rsidRPr="0003491D" w:rsidRDefault="00AE08D8" w:rsidP="0003491D">
      <w:pPr>
        <w:adjustRightInd w:val="0"/>
        <w:ind w:firstLine="624"/>
        <w:rPr>
          <w:rFonts w:ascii="仿宋_GB2312" w:eastAsia="仿宋_GB2312" w:hAnsi="宋体"/>
          <w:color w:val="000000" w:themeColor="text1"/>
          <w:sz w:val="28"/>
        </w:rPr>
      </w:pPr>
      <w:r w:rsidRPr="0003491D">
        <w:rPr>
          <w:rFonts w:ascii="仿宋_GB2312" w:eastAsia="仿宋_GB2312" w:hAnsi="宋体" w:hint="eastAsia"/>
          <w:color w:val="000000" w:themeColor="text1"/>
          <w:sz w:val="28"/>
        </w:rPr>
        <w:t>与本投标有关的一切正式信函请使用以下地址：</w:t>
      </w:r>
    </w:p>
    <w:p w14:paraId="4DAB616A" w14:textId="77777777" w:rsidR="00F70569" w:rsidRPr="0003491D" w:rsidRDefault="00F70569" w:rsidP="0003491D">
      <w:pPr>
        <w:pStyle w:val="a5"/>
        <w:adjustRightInd w:val="0"/>
        <w:ind w:firstLine="624"/>
        <w:rPr>
          <w:rFonts w:ascii="仿宋_GB2312" w:eastAsia="仿宋_GB2312" w:hAnsi="宋体"/>
          <w:snapToGrid w:val="0"/>
          <w:color w:val="000000" w:themeColor="text1"/>
          <w:sz w:val="28"/>
          <w:szCs w:val="28"/>
        </w:rPr>
      </w:pPr>
      <w:r w:rsidRPr="0003491D">
        <w:rPr>
          <w:rFonts w:ascii="仿宋_GB2312" w:eastAsia="仿宋_GB2312" w:hAnsi="宋体"/>
          <w:snapToGrid w:val="0"/>
          <w:color w:val="000000" w:themeColor="text1"/>
          <w:sz w:val="28"/>
          <w:szCs w:val="28"/>
        </w:rPr>
        <w:lastRenderedPageBreak/>
        <w:t>地址：</w:t>
      </w:r>
      <w:r w:rsidRPr="0003491D">
        <w:rPr>
          <w:rFonts w:ascii="仿宋_GB2312" w:eastAsia="仿宋_GB2312" w:hAnsi="宋体"/>
          <w:snapToGrid w:val="0"/>
          <w:color w:val="000000" w:themeColor="text1"/>
          <w:sz w:val="28"/>
          <w:szCs w:val="28"/>
          <w:u w:val="single"/>
        </w:rPr>
        <w:t xml:space="preserve">                           </w:t>
      </w:r>
    </w:p>
    <w:p w14:paraId="42C50FAD" w14:textId="77777777" w:rsidR="00F70569" w:rsidRPr="0003491D" w:rsidRDefault="00F70569" w:rsidP="0003491D">
      <w:pPr>
        <w:pStyle w:val="a5"/>
        <w:adjustRightInd w:val="0"/>
        <w:ind w:firstLine="624"/>
        <w:rPr>
          <w:rFonts w:ascii="仿宋_GB2312" w:eastAsia="仿宋_GB2312" w:hAnsi="宋体"/>
          <w:snapToGrid w:val="0"/>
          <w:color w:val="000000" w:themeColor="text1"/>
          <w:sz w:val="28"/>
          <w:szCs w:val="28"/>
        </w:rPr>
      </w:pPr>
      <w:r w:rsidRPr="0003491D">
        <w:rPr>
          <w:rFonts w:ascii="仿宋_GB2312" w:eastAsia="仿宋_GB2312" w:hAnsi="宋体"/>
          <w:snapToGrid w:val="0"/>
          <w:color w:val="000000" w:themeColor="text1"/>
          <w:sz w:val="28"/>
          <w:szCs w:val="28"/>
        </w:rPr>
        <w:t>邮编：</w:t>
      </w:r>
      <w:r w:rsidRPr="0003491D">
        <w:rPr>
          <w:rFonts w:ascii="仿宋_GB2312" w:eastAsia="仿宋_GB2312" w:hAnsi="宋体"/>
          <w:snapToGrid w:val="0"/>
          <w:color w:val="000000" w:themeColor="text1"/>
          <w:sz w:val="28"/>
          <w:szCs w:val="28"/>
          <w:u w:val="single"/>
        </w:rPr>
        <w:t xml:space="preserve">                           </w:t>
      </w:r>
    </w:p>
    <w:p w14:paraId="1CF73678" w14:textId="77777777" w:rsidR="00F70569" w:rsidRPr="0003491D" w:rsidRDefault="00F70569" w:rsidP="0003491D">
      <w:pPr>
        <w:pStyle w:val="a5"/>
        <w:adjustRightInd w:val="0"/>
        <w:ind w:firstLine="624"/>
        <w:rPr>
          <w:rFonts w:ascii="仿宋_GB2312" w:eastAsia="仿宋_GB2312" w:hAnsi="宋体"/>
          <w:snapToGrid w:val="0"/>
          <w:color w:val="000000" w:themeColor="text1"/>
          <w:sz w:val="28"/>
          <w:szCs w:val="28"/>
        </w:rPr>
      </w:pPr>
      <w:r w:rsidRPr="0003491D">
        <w:rPr>
          <w:rFonts w:ascii="仿宋_GB2312" w:eastAsia="仿宋_GB2312" w:hAnsi="宋体"/>
          <w:snapToGrid w:val="0"/>
          <w:color w:val="000000" w:themeColor="text1"/>
          <w:sz w:val="28"/>
          <w:szCs w:val="28"/>
        </w:rPr>
        <w:t>电话：</w:t>
      </w:r>
      <w:r w:rsidRPr="0003491D">
        <w:rPr>
          <w:rFonts w:ascii="仿宋_GB2312" w:eastAsia="仿宋_GB2312" w:hAnsi="宋体"/>
          <w:snapToGrid w:val="0"/>
          <w:color w:val="000000" w:themeColor="text1"/>
          <w:sz w:val="28"/>
          <w:szCs w:val="28"/>
          <w:u w:val="single"/>
        </w:rPr>
        <w:t xml:space="preserve">                           </w:t>
      </w:r>
    </w:p>
    <w:p w14:paraId="52F14C2B" w14:textId="77777777" w:rsidR="00F70569" w:rsidRPr="0003491D" w:rsidRDefault="00F70569" w:rsidP="0003491D">
      <w:pPr>
        <w:pStyle w:val="a5"/>
        <w:adjustRightInd w:val="0"/>
        <w:ind w:firstLine="624"/>
        <w:rPr>
          <w:rFonts w:ascii="仿宋_GB2312" w:eastAsia="仿宋_GB2312" w:hAnsi="宋体"/>
          <w:snapToGrid w:val="0"/>
          <w:color w:val="000000" w:themeColor="text1"/>
          <w:sz w:val="28"/>
          <w:szCs w:val="28"/>
        </w:rPr>
      </w:pPr>
      <w:r w:rsidRPr="0003491D">
        <w:rPr>
          <w:rFonts w:ascii="仿宋_GB2312" w:eastAsia="仿宋_GB2312" w:hAnsi="宋体"/>
          <w:snapToGrid w:val="0"/>
          <w:color w:val="000000" w:themeColor="text1"/>
          <w:sz w:val="28"/>
          <w:szCs w:val="28"/>
        </w:rPr>
        <w:t>传真：</w:t>
      </w:r>
      <w:r w:rsidRPr="0003491D">
        <w:rPr>
          <w:rFonts w:ascii="仿宋_GB2312" w:eastAsia="仿宋_GB2312" w:hAnsi="宋体"/>
          <w:snapToGrid w:val="0"/>
          <w:color w:val="000000" w:themeColor="text1"/>
          <w:sz w:val="28"/>
          <w:szCs w:val="28"/>
          <w:u w:val="single"/>
        </w:rPr>
        <w:t xml:space="preserve">                           </w:t>
      </w:r>
    </w:p>
    <w:p w14:paraId="0E03FEC4" w14:textId="77777777" w:rsidR="00F70569" w:rsidRPr="0003491D" w:rsidRDefault="00F70569" w:rsidP="0003491D">
      <w:pPr>
        <w:pStyle w:val="a5"/>
        <w:adjustRightInd w:val="0"/>
        <w:ind w:firstLine="624"/>
        <w:rPr>
          <w:rFonts w:ascii="仿宋_GB2312" w:eastAsia="仿宋_GB2312" w:hAnsi="宋体"/>
          <w:snapToGrid w:val="0"/>
          <w:color w:val="000000" w:themeColor="text1"/>
          <w:sz w:val="28"/>
          <w:szCs w:val="28"/>
        </w:rPr>
      </w:pPr>
      <w:r w:rsidRPr="0003491D">
        <w:rPr>
          <w:rFonts w:ascii="仿宋_GB2312" w:eastAsia="仿宋_GB2312" w:hAnsi="宋体"/>
          <w:snapToGrid w:val="0"/>
          <w:color w:val="000000" w:themeColor="text1"/>
          <w:sz w:val="28"/>
          <w:szCs w:val="28"/>
        </w:rPr>
        <w:t>投标人法定代表人姓名、职务（印刷体）：</w:t>
      </w:r>
      <w:r w:rsidRPr="0003491D">
        <w:rPr>
          <w:rFonts w:ascii="仿宋_GB2312" w:eastAsia="仿宋_GB2312" w:hAnsi="宋体"/>
          <w:snapToGrid w:val="0"/>
          <w:color w:val="000000" w:themeColor="text1"/>
          <w:sz w:val="28"/>
          <w:szCs w:val="28"/>
          <w:u w:val="single"/>
        </w:rPr>
        <w:t xml:space="preserve">             </w:t>
      </w:r>
    </w:p>
    <w:p w14:paraId="4A516352" w14:textId="77777777" w:rsidR="00F70569" w:rsidRPr="0003491D" w:rsidRDefault="00F70569" w:rsidP="0003491D">
      <w:pPr>
        <w:pStyle w:val="a5"/>
        <w:adjustRightInd w:val="0"/>
        <w:ind w:firstLine="624"/>
        <w:rPr>
          <w:rFonts w:ascii="仿宋_GB2312" w:eastAsia="仿宋_GB2312" w:hAnsi="宋体"/>
          <w:snapToGrid w:val="0"/>
          <w:color w:val="000000" w:themeColor="text1"/>
          <w:sz w:val="28"/>
          <w:szCs w:val="28"/>
        </w:rPr>
      </w:pPr>
      <w:r w:rsidRPr="0003491D">
        <w:rPr>
          <w:rFonts w:ascii="仿宋_GB2312" w:eastAsia="仿宋_GB2312" w:hAnsi="宋体"/>
          <w:snapToGrid w:val="0"/>
          <w:color w:val="000000" w:themeColor="text1"/>
          <w:sz w:val="28"/>
          <w:szCs w:val="28"/>
        </w:rPr>
        <w:t>投标人名称：</w:t>
      </w:r>
      <w:r w:rsidRPr="0003491D">
        <w:rPr>
          <w:rFonts w:ascii="仿宋_GB2312" w:eastAsia="仿宋_GB2312" w:hAnsi="宋体"/>
          <w:snapToGrid w:val="0"/>
          <w:color w:val="000000" w:themeColor="text1"/>
          <w:sz w:val="28"/>
          <w:szCs w:val="28"/>
          <w:u w:val="single"/>
        </w:rPr>
        <w:t xml:space="preserve">                       </w:t>
      </w:r>
    </w:p>
    <w:p w14:paraId="2F5C0A85" w14:textId="77777777" w:rsidR="00F70569" w:rsidRPr="0003491D" w:rsidRDefault="00F70569" w:rsidP="0003491D">
      <w:pPr>
        <w:pStyle w:val="a5"/>
        <w:adjustRightInd w:val="0"/>
        <w:ind w:firstLine="624"/>
        <w:rPr>
          <w:rFonts w:ascii="仿宋_GB2312" w:eastAsia="仿宋_GB2312" w:hAnsi="宋体"/>
          <w:snapToGrid w:val="0"/>
          <w:color w:val="000000" w:themeColor="text1"/>
          <w:sz w:val="28"/>
          <w:szCs w:val="28"/>
        </w:rPr>
      </w:pPr>
      <w:r w:rsidRPr="0003491D">
        <w:rPr>
          <w:rFonts w:ascii="仿宋_GB2312" w:eastAsia="仿宋_GB2312" w:hAnsi="宋体"/>
          <w:snapToGrid w:val="0"/>
          <w:color w:val="000000" w:themeColor="text1"/>
          <w:sz w:val="28"/>
          <w:szCs w:val="28"/>
        </w:rPr>
        <w:t>单位公章：</w:t>
      </w:r>
      <w:r w:rsidRPr="0003491D">
        <w:rPr>
          <w:rFonts w:ascii="仿宋_GB2312" w:eastAsia="仿宋_GB2312" w:hAnsi="宋体"/>
          <w:snapToGrid w:val="0"/>
          <w:color w:val="000000" w:themeColor="text1"/>
          <w:sz w:val="28"/>
          <w:szCs w:val="28"/>
          <w:u w:val="single"/>
        </w:rPr>
        <w:t xml:space="preserve">                       </w:t>
      </w:r>
    </w:p>
    <w:p w14:paraId="790C5FF6" w14:textId="77777777" w:rsidR="00F70569" w:rsidRPr="0003491D" w:rsidRDefault="00F70569" w:rsidP="0003491D">
      <w:pPr>
        <w:pStyle w:val="a5"/>
        <w:adjustRightInd w:val="0"/>
        <w:ind w:firstLine="624"/>
        <w:rPr>
          <w:rFonts w:ascii="仿宋_GB2312" w:eastAsia="仿宋_GB2312" w:hAnsi="宋体"/>
          <w:snapToGrid w:val="0"/>
          <w:color w:val="000000" w:themeColor="text1"/>
          <w:sz w:val="28"/>
          <w:szCs w:val="28"/>
        </w:rPr>
      </w:pPr>
      <w:r w:rsidRPr="0003491D">
        <w:rPr>
          <w:rFonts w:ascii="仿宋_GB2312" w:eastAsia="仿宋_GB2312" w:hAnsi="宋体"/>
          <w:snapToGrid w:val="0"/>
          <w:color w:val="000000" w:themeColor="text1"/>
          <w:sz w:val="28"/>
          <w:szCs w:val="28"/>
        </w:rPr>
        <w:t>法定代表人或授权代理人签字：</w:t>
      </w:r>
      <w:r w:rsidRPr="0003491D">
        <w:rPr>
          <w:rFonts w:ascii="仿宋_GB2312" w:eastAsia="仿宋_GB2312" w:hAnsi="宋体"/>
          <w:snapToGrid w:val="0"/>
          <w:color w:val="000000" w:themeColor="text1"/>
          <w:sz w:val="28"/>
          <w:szCs w:val="28"/>
          <w:u w:val="single"/>
        </w:rPr>
        <w:t xml:space="preserve">                    </w:t>
      </w:r>
    </w:p>
    <w:p w14:paraId="6ACA63CA" w14:textId="77777777" w:rsidR="00F70569" w:rsidRPr="0003491D" w:rsidRDefault="00F70569" w:rsidP="0003491D">
      <w:pPr>
        <w:pStyle w:val="a5"/>
        <w:adjustRightInd w:val="0"/>
        <w:ind w:firstLine="624"/>
        <w:rPr>
          <w:rFonts w:ascii="仿宋_GB2312" w:eastAsia="仿宋_GB2312" w:hAnsi="宋体"/>
          <w:snapToGrid w:val="0"/>
          <w:color w:val="000000" w:themeColor="text1"/>
          <w:sz w:val="28"/>
          <w:szCs w:val="28"/>
        </w:rPr>
        <w:sectPr w:rsidR="00F70569" w:rsidRPr="0003491D" w:rsidSect="00DF24AB">
          <w:pgSz w:w="11906" w:h="16838"/>
          <w:pgMar w:top="1440" w:right="1800" w:bottom="1440" w:left="1800" w:header="851" w:footer="992" w:gutter="0"/>
          <w:cols w:space="720"/>
          <w:docGrid w:type="lines" w:linePitch="312"/>
        </w:sectPr>
      </w:pPr>
      <w:r w:rsidRPr="0003491D">
        <w:rPr>
          <w:rFonts w:ascii="仿宋_GB2312" w:eastAsia="仿宋_GB2312" w:hAnsi="宋体" w:hint="eastAsia"/>
          <w:snapToGrid w:val="0"/>
          <w:color w:val="000000" w:themeColor="text1"/>
          <w:sz w:val="28"/>
          <w:szCs w:val="28"/>
        </w:rPr>
        <w:t>日期：</w:t>
      </w:r>
      <w:r w:rsidR="00D66308" w:rsidRPr="0003491D">
        <w:rPr>
          <w:rFonts w:ascii="仿宋_GB2312" w:eastAsia="仿宋_GB2312" w:hAnsi="宋体"/>
          <w:snapToGrid w:val="0"/>
          <w:color w:val="000000" w:themeColor="text1"/>
          <w:sz w:val="28"/>
          <w:szCs w:val="28"/>
          <w:u w:val="single"/>
        </w:rPr>
        <w:t xml:space="preserve">   </w:t>
      </w:r>
      <w:r w:rsidR="00F001F1" w:rsidRPr="0003491D">
        <w:rPr>
          <w:rFonts w:ascii="仿宋_GB2312" w:eastAsia="仿宋_GB2312" w:hAnsi="宋体"/>
          <w:snapToGrid w:val="0"/>
          <w:color w:val="000000" w:themeColor="text1"/>
          <w:sz w:val="28"/>
          <w:szCs w:val="28"/>
          <w:u w:val="single"/>
        </w:rPr>
        <w:t xml:space="preserve">   </w:t>
      </w:r>
      <w:r w:rsidRPr="0003491D">
        <w:rPr>
          <w:rFonts w:ascii="仿宋_GB2312" w:eastAsia="仿宋_GB2312" w:hAnsi="宋体" w:hint="eastAsia"/>
          <w:snapToGrid w:val="0"/>
          <w:color w:val="000000" w:themeColor="text1"/>
          <w:sz w:val="28"/>
          <w:szCs w:val="28"/>
        </w:rPr>
        <w:t xml:space="preserve">年 </w:t>
      </w:r>
      <w:r w:rsidR="00D66308" w:rsidRPr="0003491D">
        <w:rPr>
          <w:rFonts w:ascii="仿宋_GB2312" w:eastAsia="仿宋_GB2312" w:hAnsi="宋体"/>
          <w:snapToGrid w:val="0"/>
          <w:color w:val="000000" w:themeColor="text1"/>
          <w:sz w:val="28"/>
          <w:szCs w:val="28"/>
          <w:u w:val="single"/>
        </w:rPr>
        <w:t xml:space="preserve">    </w:t>
      </w:r>
      <w:r w:rsidR="00F001F1" w:rsidRPr="0003491D">
        <w:rPr>
          <w:rFonts w:ascii="仿宋_GB2312" w:eastAsia="仿宋_GB2312" w:hAnsi="宋体"/>
          <w:snapToGrid w:val="0"/>
          <w:color w:val="000000" w:themeColor="text1"/>
          <w:sz w:val="28"/>
          <w:szCs w:val="28"/>
          <w:u w:val="single"/>
        </w:rPr>
        <w:t xml:space="preserve">  </w:t>
      </w:r>
      <w:r w:rsidRPr="0003491D">
        <w:rPr>
          <w:rFonts w:ascii="仿宋_GB2312" w:eastAsia="仿宋_GB2312" w:hAnsi="宋体" w:hint="eastAsia"/>
          <w:snapToGrid w:val="0"/>
          <w:color w:val="000000" w:themeColor="text1"/>
          <w:sz w:val="28"/>
          <w:szCs w:val="28"/>
        </w:rPr>
        <w:t>月</w:t>
      </w:r>
      <w:r w:rsidR="00D66308" w:rsidRPr="0003491D">
        <w:rPr>
          <w:rFonts w:ascii="仿宋_GB2312" w:eastAsia="仿宋_GB2312" w:hAnsi="宋体"/>
          <w:snapToGrid w:val="0"/>
          <w:color w:val="000000" w:themeColor="text1"/>
          <w:sz w:val="28"/>
          <w:szCs w:val="28"/>
          <w:u w:val="single"/>
        </w:rPr>
        <w:t xml:space="preserve">    </w:t>
      </w:r>
      <w:r w:rsidR="00F001F1" w:rsidRPr="0003491D">
        <w:rPr>
          <w:rFonts w:ascii="仿宋_GB2312" w:eastAsia="仿宋_GB2312" w:hAnsi="宋体"/>
          <w:snapToGrid w:val="0"/>
          <w:color w:val="000000" w:themeColor="text1"/>
          <w:sz w:val="28"/>
          <w:szCs w:val="28"/>
          <w:u w:val="single"/>
        </w:rPr>
        <w:t xml:space="preserve">  </w:t>
      </w:r>
      <w:r w:rsidRPr="0003491D">
        <w:rPr>
          <w:rFonts w:ascii="仿宋_GB2312" w:eastAsia="仿宋_GB2312" w:hAnsi="宋体" w:hint="eastAsia"/>
          <w:snapToGrid w:val="0"/>
          <w:color w:val="000000" w:themeColor="text1"/>
          <w:sz w:val="28"/>
          <w:szCs w:val="28"/>
        </w:rPr>
        <w:t>日</w:t>
      </w:r>
    </w:p>
    <w:p w14:paraId="71632D4C" w14:textId="77777777" w:rsidR="00AE08D8" w:rsidRPr="0003491D" w:rsidRDefault="00AE08D8" w:rsidP="0003491D">
      <w:pPr>
        <w:snapToGrid w:val="0"/>
        <w:spacing w:line="360" w:lineRule="auto"/>
        <w:outlineLvl w:val="1"/>
        <w:rPr>
          <w:rFonts w:ascii="仿宋_GB2312" w:eastAsia="仿宋_GB2312" w:hAnsi="宋体"/>
          <w:color w:val="000000" w:themeColor="text1"/>
          <w:sz w:val="28"/>
          <w:szCs w:val="28"/>
        </w:rPr>
      </w:pPr>
      <w:r w:rsidRPr="0003491D">
        <w:rPr>
          <w:rFonts w:ascii="仿宋_GB2312" w:eastAsia="仿宋_GB2312" w:hAnsi="宋体" w:hint="eastAsia"/>
          <w:color w:val="000000" w:themeColor="text1"/>
          <w:sz w:val="28"/>
          <w:szCs w:val="28"/>
        </w:rPr>
        <w:lastRenderedPageBreak/>
        <w:t>附件2：《投标人情况简介》</w:t>
      </w:r>
    </w:p>
    <w:p w14:paraId="04CDB2A0" w14:textId="77777777" w:rsidR="00AE08D8" w:rsidRPr="0003491D" w:rsidRDefault="00AE08D8" w:rsidP="0003491D">
      <w:pPr>
        <w:pStyle w:val="a5"/>
        <w:adjustRightInd w:val="0"/>
        <w:jc w:val="center"/>
        <w:rPr>
          <w:rFonts w:ascii="仿宋_GB2312" w:eastAsia="仿宋_GB2312" w:hAnsi="宋体"/>
          <w:snapToGrid w:val="0"/>
          <w:color w:val="000000" w:themeColor="text1"/>
          <w:sz w:val="28"/>
          <w:szCs w:val="28"/>
        </w:rPr>
      </w:pPr>
      <w:r w:rsidRPr="0003491D">
        <w:rPr>
          <w:rFonts w:ascii="仿宋_GB2312" w:eastAsia="仿宋_GB2312" w:hAnsi="宋体"/>
          <w:snapToGrid w:val="0"/>
          <w:color w:val="000000" w:themeColor="text1"/>
          <w:sz w:val="28"/>
          <w:szCs w:val="28"/>
        </w:rPr>
        <w:t>投标人情况简介</w:t>
      </w:r>
    </w:p>
    <w:p w14:paraId="624A5AE5" w14:textId="77777777" w:rsidR="00AE08D8" w:rsidRPr="0003491D" w:rsidRDefault="00AE08D8" w:rsidP="0003491D">
      <w:pPr>
        <w:pStyle w:val="a5"/>
        <w:adjustRightInd w:val="0"/>
        <w:rPr>
          <w:rFonts w:ascii="仿宋_GB2312" w:eastAsia="仿宋_GB2312" w:hAnsi="宋体"/>
          <w:snapToGrid w:val="0"/>
          <w:color w:val="000000" w:themeColor="text1"/>
          <w:sz w:val="28"/>
          <w:szCs w:val="28"/>
        </w:rPr>
      </w:pPr>
      <w:r w:rsidRPr="0003491D">
        <w:rPr>
          <w:rFonts w:ascii="仿宋_GB2312" w:eastAsia="仿宋_GB2312" w:hAnsi="宋体"/>
          <w:snapToGrid w:val="0"/>
          <w:color w:val="000000" w:themeColor="text1"/>
          <w:sz w:val="28"/>
          <w:szCs w:val="28"/>
        </w:rPr>
        <w:t>1.名称和概况</w:t>
      </w:r>
    </w:p>
    <w:p w14:paraId="598DFAED" w14:textId="77777777" w:rsidR="002B4500" w:rsidRPr="0003491D" w:rsidRDefault="002B4500" w:rsidP="0003491D">
      <w:pPr>
        <w:pStyle w:val="a5"/>
        <w:adjustRightInd w:val="0"/>
        <w:jc w:val="left"/>
        <w:rPr>
          <w:rFonts w:ascii="仿宋_GB2312" w:eastAsia="仿宋_GB2312" w:hAnsi="宋体"/>
          <w:snapToGrid w:val="0"/>
          <w:color w:val="000000" w:themeColor="text1"/>
          <w:sz w:val="28"/>
          <w:szCs w:val="28"/>
        </w:rPr>
      </w:pPr>
      <w:r w:rsidRPr="0003491D">
        <w:rPr>
          <w:rFonts w:ascii="仿宋_GB2312" w:eastAsia="仿宋_GB2312" w:hAnsi="宋体"/>
          <w:snapToGrid w:val="0"/>
          <w:color w:val="000000" w:themeColor="text1"/>
          <w:sz w:val="28"/>
          <w:szCs w:val="28"/>
        </w:rPr>
        <w:t>投标人名称：</w:t>
      </w:r>
      <w:r w:rsidRPr="0003491D">
        <w:rPr>
          <w:rFonts w:ascii="仿宋_GB2312" w:eastAsia="仿宋_GB2312" w:hAnsi="宋体"/>
          <w:snapToGrid w:val="0"/>
          <w:color w:val="000000" w:themeColor="text1"/>
          <w:sz w:val="28"/>
          <w:szCs w:val="28"/>
          <w:u w:val="single"/>
        </w:rPr>
        <w:t xml:space="preserve">                       </w:t>
      </w:r>
    </w:p>
    <w:p w14:paraId="36E039FA" w14:textId="77777777" w:rsidR="002B4500" w:rsidRPr="0003491D" w:rsidRDefault="002B4500" w:rsidP="0003491D">
      <w:pPr>
        <w:pStyle w:val="a5"/>
        <w:adjustRightInd w:val="0"/>
        <w:jc w:val="left"/>
        <w:rPr>
          <w:rFonts w:ascii="仿宋_GB2312" w:eastAsia="仿宋_GB2312" w:hAnsi="宋体"/>
          <w:snapToGrid w:val="0"/>
          <w:color w:val="000000" w:themeColor="text1"/>
          <w:sz w:val="28"/>
          <w:szCs w:val="28"/>
        </w:rPr>
      </w:pPr>
      <w:r w:rsidRPr="0003491D">
        <w:rPr>
          <w:rFonts w:ascii="仿宋_GB2312" w:eastAsia="仿宋_GB2312" w:hAnsi="宋体"/>
          <w:snapToGrid w:val="0"/>
          <w:color w:val="000000" w:themeColor="text1"/>
          <w:sz w:val="28"/>
          <w:szCs w:val="28"/>
        </w:rPr>
        <w:t>地址：</w:t>
      </w:r>
      <w:r w:rsidRPr="0003491D">
        <w:rPr>
          <w:rFonts w:ascii="仿宋_GB2312" w:eastAsia="仿宋_GB2312" w:hAnsi="宋体"/>
          <w:snapToGrid w:val="0"/>
          <w:color w:val="000000" w:themeColor="text1"/>
          <w:sz w:val="28"/>
          <w:szCs w:val="28"/>
          <w:u w:val="single"/>
        </w:rPr>
        <w:t xml:space="preserve">                   </w:t>
      </w:r>
      <w:r w:rsidRPr="0003491D">
        <w:rPr>
          <w:rFonts w:ascii="仿宋_GB2312" w:eastAsia="仿宋_GB2312" w:hAnsi="宋体"/>
          <w:snapToGrid w:val="0"/>
          <w:color w:val="000000" w:themeColor="text1"/>
          <w:sz w:val="28"/>
          <w:szCs w:val="28"/>
        </w:rPr>
        <w:t>邮编：</w:t>
      </w:r>
      <w:r w:rsidRPr="0003491D">
        <w:rPr>
          <w:rFonts w:ascii="仿宋_GB2312" w:eastAsia="仿宋_GB2312" w:hAnsi="宋体"/>
          <w:snapToGrid w:val="0"/>
          <w:color w:val="000000" w:themeColor="text1"/>
          <w:sz w:val="28"/>
          <w:szCs w:val="28"/>
          <w:u w:val="single"/>
        </w:rPr>
        <w:t xml:space="preserve">                 </w:t>
      </w:r>
    </w:p>
    <w:p w14:paraId="531D0A87" w14:textId="77777777" w:rsidR="002B4500" w:rsidRPr="0003491D" w:rsidRDefault="002B4500" w:rsidP="0003491D">
      <w:pPr>
        <w:pStyle w:val="a5"/>
        <w:adjustRightInd w:val="0"/>
        <w:jc w:val="left"/>
        <w:rPr>
          <w:rFonts w:ascii="仿宋_GB2312" w:eastAsia="仿宋_GB2312" w:hAnsi="宋体"/>
          <w:snapToGrid w:val="0"/>
          <w:color w:val="000000" w:themeColor="text1"/>
          <w:sz w:val="28"/>
          <w:szCs w:val="28"/>
        </w:rPr>
      </w:pPr>
      <w:r w:rsidRPr="0003491D">
        <w:rPr>
          <w:rFonts w:ascii="仿宋_GB2312" w:eastAsia="仿宋_GB2312" w:hAnsi="宋体"/>
          <w:snapToGrid w:val="0"/>
          <w:color w:val="000000" w:themeColor="text1"/>
          <w:sz w:val="28"/>
          <w:szCs w:val="28"/>
        </w:rPr>
        <w:t>传真／电话：</w:t>
      </w:r>
      <w:r w:rsidRPr="0003491D">
        <w:rPr>
          <w:rFonts w:ascii="仿宋_GB2312" w:eastAsia="仿宋_GB2312" w:hAnsi="宋体"/>
          <w:snapToGrid w:val="0"/>
          <w:color w:val="000000" w:themeColor="text1"/>
          <w:sz w:val="28"/>
          <w:szCs w:val="28"/>
          <w:u w:val="single"/>
        </w:rPr>
        <w:t xml:space="preserve">                       </w:t>
      </w:r>
    </w:p>
    <w:p w14:paraId="1C29CDAA" w14:textId="77777777" w:rsidR="002B4500" w:rsidRPr="0003491D" w:rsidRDefault="002B4500" w:rsidP="0003491D">
      <w:pPr>
        <w:pStyle w:val="a5"/>
        <w:adjustRightInd w:val="0"/>
        <w:jc w:val="left"/>
        <w:rPr>
          <w:rFonts w:ascii="仿宋_GB2312" w:eastAsia="仿宋_GB2312" w:hAnsi="宋体"/>
          <w:snapToGrid w:val="0"/>
          <w:color w:val="000000" w:themeColor="text1"/>
          <w:sz w:val="28"/>
          <w:szCs w:val="28"/>
        </w:rPr>
      </w:pPr>
      <w:r w:rsidRPr="0003491D">
        <w:rPr>
          <w:rFonts w:ascii="仿宋_GB2312" w:eastAsia="仿宋_GB2312" w:hAnsi="宋体"/>
          <w:snapToGrid w:val="0"/>
          <w:color w:val="000000" w:themeColor="text1"/>
          <w:sz w:val="28"/>
          <w:szCs w:val="28"/>
        </w:rPr>
        <w:t>成立日期或注册日期：</w:t>
      </w:r>
      <w:r w:rsidRPr="0003491D">
        <w:rPr>
          <w:rFonts w:ascii="仿宋_GB2312" w:eastAsia="仿宋_GB2312" w:hAnsi="宋体"/>
          <w:snapToGrid w:val="0"/>
          <w:color w:val="000000" w:themeColor="text1"/>
          <w:sz w:val="28"/>
          <w:szCs w:val="28"/>
          <w:u w:val="single"/>
        </w:rPr>
        <w:t xml:space="preserve">                       </w:t>
      </w:r>
    </w:p>
    <w:p w14:paraId="0AC3A676" w14:textId="77777777" w:rsidR="002B4500" w:rsidRPr="0003491D" w:rsidRDefault="002B4500" w:rsidP="0003491D">
      <w:pPr>
        <w:pStyle w:val="a5"/>
        <w:adjustRightInd w:val="0"/>
        <w:jc w:val="left"/>
        <w:rPr>
          <w:rFonts w:ascii="仿宋_GB2312" w:eastAsia="仿宋_GB2312" w:hAnsi="宋体"/>
          <w:snapToGrid w:val="0"/>
          <w:color w:val="000000" w:themeColor="text1"/>
          <w:sz w:val="28"/>
          <w:szCs w:val="28"/>
          <w:u w:val="single"/>
        </w:rPr>
      </w:pPr>
      <w:r w:rsidRPr="0003491D">
        <w:rPr>
          <w:rFonts w:ascii="仿宋_GB2312" w:eastAsia="仿宋_GB2312" w:hAnsi="宋体"/>
          <w:snapToGrid w:val="0"/>
          <w:color w:val="000000" w:themeColor="text1"/>
          <w:sz w:val="28"/>
          <w:szCs w:val="28"/>
        </w:rPr>
        <w:t>法定代表人或主要负责人姓名：</w:t>
      </w:r>
      <w:r w:rsidRPr="0003491D">
        <w:rPr>
          <w:rFonts w:ascii="仿宋_GB2312" w:eastAsia="仿宋_GB2312" w:hAnsi="宋体"/>
          <w:snapToGrid w:val="0"/>
          <w:color w:val="000000" w:themeColor="text1"/>
          <w:sz w:val="28"/>
          <w:szCs w:val="28"/>
          <w:u w:val="single"/>
        </w:rPr>
        <w:t xml:space="preserve">                </w:t>
      </w:r>
    </w:p>
    <w:p w14:paraId="0ED5BD16" w14:textId="77777777" w:rsidR="00AE08D8" w:rsidRPr="0003491D" w:rsidRDefault="00AE08D8" w:rsidP="0003491D">
      <w:pPr>
        <w:pStyle w:val="a5"/>
        <w:adjustRightInd w:val="0"/>
        <w:rPr>
          <w:rFonts w:ascii="仿宋_GB2312" w:eastAsia="仿宋_GB2312" w:hAnsi="宋体"/>
          <w:snapToGrid w:val="0"/>
          <w:color w:val="000000" w:themeColor="text1"/>
          <w:sz w:val="28"/>
          <w:szCs w:val="28"/>
        </w:rPr>
      </w:pPr>
      <w:r w:rsidRPr="0003491D">
        <w:rPr>
          <w:rFonts w:ascii="仿宋_GB2312" w:eastAsia="仿宋_GB2312" w:hAnsi="宋体"/>
          <w:snapToGrid w:val="0"/>
          <w:color w:val="000000" w:themeColor="text1"/>
          <w:sz w:val="28"/>
          <w:szCs w:val="28"/>
        </w:rPr>
        <w:t>2．财务数据</w:t>
      </w:r>
    </w:p>
    <w:p w14:paraId="38C39BA8" w14:textId="77777777" w:rsidR="002B4500" w:rsidRPr="0003491D" w:rsidRDefault="00AE08D8" w:rsidP="0003491D">
      <w:pPr>
        <w:pStyle w:val="a5"/>
        <w:adjustRightInd w:val="0"/>
        <w:jc w:val="left"/>
        <w:rPr>
          <w:rFonts w:ascii="仿宋_GB2312" w:eastAsia="仿宋_GB2312" w:hAnsi="宋体"/>
          <w:snapToGrid w:val="0"/>
          <w:color w:val="000000" w:themeColor="text1"/>
          <w:sz w:val="28"/>
          <w:szCs w:val="28"/>
          <w:u w:val="single"/>
        </w:rPr>
      </w:pPr>
      <w:r w:rsidRPr="0003491D">
        <w:rPr>
          <w:rFonts w:ascii="仿宋_GB2312" w:eastAsia="仿宋_GB2312" w:hAnsi="宋体"/>
          <w:snapToGrid w:val="0"/>
          <w:color w:val="000000" w:themeColor="text1"/>
          <w:sz w:val="28"/>
          <w:szCs w:val="28"/>
        </w:rPr>
        <w:t>注册资本：</w:t>
      </w:r>
      <w:r w:rsidR="002B4500" w:rsidRPr="0003491D">
        <w:rPr>
          <w:rFonts w:ascii="仿宋_GB2312" w:eastAsia="仿宋_GB2312" w:hAnsi="宋体"/>
          <w:snapToGrid w:val="0"/>
          <w:color w:val="000000" w:themeColor="text1"/>
          <w:sz w:val="28"/>
          <w:szCs w:val="28"/>
          <w:u w:val="single"/>
        </w:rPr>
        <w:t xml:space="preserve">                     </w:t>
      </w:r>
    </w:p>
    <w:p w14:paraId="43374B61" w14:textId="77777777" w:rsidR="002B4500" w:rsidRPr="0003491D" w:rsidRDefault="002B4500" w:rsidP="0003491D">
      <w:pPr>
        <w:pStyle w:val="a5"/>
        <w:adjustRightInd w:val="0"/>
        <w:jc w:val="left"/>
        <w:rPr>
          <w:rFonts w:ascii="仿宋_GB2312" w:eastAsia="仿宋_GB2312" w:hAnsi="宋体"/>
          <w:snapToGrid w:val="0"/>
          <w:color w:val="000000" w:themeColor="text1"/>
          <w:sz w:val="28"/>
          <w:szCs w:val="28"/>
          <w:u w:val="single"/>
        </w:rPr>
      </w:pPr>
      <w:r w:rsidRPr="0003491D">
        <w:rPr>
          <w:rFonts w:ascii="仿宋_GB2312" w:eastAsia="仿宋_GB2312" w:hAnsi="宋体" w:hint="eastAsia"/>
          <w:snapToGrid w:val="0"/>
          <w:color w:val="000000" w:themeColor="text1"/>
          <w:sz w:val="28"/>
          <w:szCs w:val="28"/>
        </w:rPr>
        <w:t>（附营业执照、税务登记证、组织机构代码证、上一会计年度资产负债表、利润表等复印件）</w:t>
      </w:r>
    </w:p>
    <w:p w14:paraId="3B53AFCA" w14:textId="77777777" w:rsidR="00AE08D8" w:rsidRPr="0003491D" w:rsidRDefault="00AE08D8" w:rsidP="0003491D">
      <w:pPr>
        <w:pStyle w:val="a5"/>
        <w:adjustRightInd w:val="0"/>
        <w:rPr>
          <w:rFonts w:ascii="仿宋_GB2312" w:eastAsia="仿宋_GB2312" w:hAnsi="宋体"/>
          <w:snapToGrid w:val="0"/>
          <w:color w:val="000000" w:themeColor="text1"/>
          <w:sz w:val="28"/>
          <w:szCs w:val="28"/>
        </w:rPr>
      </w:pPr>
      <w:r w:rsidRPr="0003491D">
        <w:rPr>
          <w:rFonts w:ascii="仿宋_GB2312" w:eastAsia="仿宋_GB2312" w:hAnsi="宋体"/>
          <w:snapToGrid w:val="0"/>
          <w:color w:val="000000" w:themeColor="text1"/>
          <w:sz w:val="28"/>
          <w:szCs w:val="28"/>
        </w:rPr>
        <w:t>3．业绩或服务的情况</w:t>
      </w:r>
    </w:p>
    <w:p w14:paraId="148BB346" w14:textId="77777777" w:rsidR="00AE08D8" w:rsidRPr="0003491D" w:rsidRDefault="002B4500" w:rsidP="0003491D">
      <w:pPr>
        <w:pStyle w:val="a5"/>
        <w:adjustRightInd w:val="0"/>
        <w:rPr>
          <w:rFonts w:ascii="仿宋_GB2312" w:eastAsia="仿宋_GB2312" w:hAnsi="宋体"/>
          <w:snapToGrid w:val="0"/>
          <w:color w:val="000000" w:themeColor="text1"/>
          <w:sz w:val="28"/>
          <w:szCs w:val="28"/>
        </w:rPr>
      </w:pPr>
      <w:r w:rsidRPr="0003491D">
        <w:rPr>
          <w:rFonts w:ascii="仿宋_GB2312" w:eastAsia="仿宋_GB2312" w:hAnsi="宋体" w:hint="eastAsia"/>
          <w:snapToGrid w:val="0"/>
          <w:color w:val="000000" w:themeColor="text1"/>
          <w:sz w:val="28"/>
          <w:szCs w:val="28"/>
        </w:rPr>
        <w:t>2020</w:t>
      </w:r>
      <w:r w:rsidR="00AE08D8" w:rsidRPr="0003491D">
        <w:rPr>
          <w:rFonts w:ascii="仿宋_GB2312" w:eastAsia="仿宋_GB2312" w:hAnsi="宋体"/>
          <w:snapToGrid w:val="0"/>
          <w:color w:val="000000" w:themeColor="text1"/>
          <w:sz w:val="28"/>
          <w:szCs w:val="28"/>
        </w:rPr>
        <w:t xml:space="preserve">年至今国内外主要用户的名称和地址： </w:t>
      </w:r>
    </w:p>
    <w:p w14:paraId="4E694491" w14:textId="77777777" w:rsidR="00AE08D8" w:rsidRPr="0003491D" w:rsidRDefault="00AE08D8" w:rsidP="0003491D">
      <w:pPr>
        <w:pStyle w:val="a5"/>
        <w:tabs>
          <w:tab w:val="left" w:pos="360"/>
        </w:tabs>
        <w:adjustRightInd w:val="0"/>
        <w:rPr>
          <w:rFonts w:ascii="仿宋_GB2312" w:eastAsia="仿宋_GB2312" w:hAnsi="宋体"/>
          <w:snapToGrid w:val="0"/>
          <w:color w:val="000000" w:themeColor="text1"/>
          <w:sz w:val="28"/>
          <w:szCs w:val="28"/>
        </w:rPr>
      </w:pPr>
      <w:r w:rsidRPr="0003491D">
        <w:rPr>
          <w:rFonts w:ascii="仿宋_GB2312" w:eastAsia="仿宋_GB2312" w:hAnsi="宋体"/>
          <w:snapToGrid w:val="0"/>
          <w:color w:val="000000" w:themeColor="text1"/>
          <w:sz w:val="28"/>
          <w:szCs w:val="28"/>
        </w:rPr>
        <w:t>本次投标或服务在国内金融行业的应用情况（如有的话）：</w:t>
      </w:r>
    </w:p>
    <w:p w14:paraId="37785B19" w14:textId="77777777" w:rsidR="00AE08D8" w:rsidRPr="0003491D" w:rsidRDefault="00AE08D8" w:rsidP="0003491D">
      <w:pPr>
        <w:pStyle w:val="a5"/>
        <w:tabs>
          <w:tab w:val="left" w:pos="0"/>
        </w:tabs>
        <w:adjustRightInd w:val="0"/>
        <w:rPr>
          <w:rFonts w:ascii="仿宋_GB2312" w:eastAsia="仿宋_GB2312" w:hAnsi="宋体"/>
          <w:snapToGrid w:val="0"/>
          <w:color w:val="000000" w:themeColor="text1"/>
          <w:sz w:val="28"/>
          <w:szCs w:val="28"/>
        </w:rPr>
      </w:pPr>
      <w:r w:rsidRPr="0003491D">
        <w:rPr>
          <w:rFonts w:ascii="仿宋_GB2312" w:eastAsia="仿宋_GB2312" w:hAnsi="宋体"/>
          <w:snapToGrid w:val="0"/>
          <w:color w:val="000000" w:themeColor="text1"/>
          <w:sz w:val="28"/>
          <w:szCs w:val="28"/>
        </w:rPr>
        <w:t>4.</w:t>
      </w:r>
      <w:r w:rsidR="002B4500" w:rsidRPr="0003491D">
        <w:rPr>
          <w:rFonts w:ascii="仿宋_GB2312" w:eastAsia="仿宋_GB2312" w:hAnsi="宋体"/>
          <w:snapToGrid w:val="0"/>
          <w:color w:val="000000" w:themeColor="text1"/>
          <w:sz w:val="28"/>
          <w:szCs w:val="28"/>
        </w:rPr>
        <w:t>2020</w:t>
      </w:r>
      <w:r w:rsidRPr="0003491D">
        <w:rPr>
          <w:rFonts w:ascii="仿宋_GB2312" w:eastAsia="仿宋_GB2312" w:hAnsi="宋体"/>
          <w:snapToGrid w:val="0"/>
          <w:color w:val="000000" w:themeColor="text1"/>
          <w:sz w:val="28"/>
          <w:szCs w:val="28"/>
        </w:rPr>
        <w:t>年至今投标人是否受到过监管机关的处罚？是否有重大涉</w:t>
      </w:r>
      <w:proofErr w:type="gramStart"/>
      <w:r w:rsidRPr="0003491D">
        <w:rPr>
          <w:rFonts w:ascii="仿宋_GB2312" w:eastAsia="仿宋_GB2312" w:hAnsi="宋体"/>
          <w:snapToGrid w:val="0"/>
          <w:color w:val="000000" w:themeColor="text1"/>
          <w:sz w:val="28"/>
          <w:szCs w:val="28"/>
        </w:rPr>
        <w:t>诉法律</w:t>
      </w:r>
      <w:proofErr w:type="gramEnd"/>
      <w:r w:rsidRPr="0003491D">
        <w:rPr>
          <w:rFonts w:ascii="仿宋_GB2312" w:eastAsia="仿宋_GB2312" w:hAnsi="宋体"/>
          <w:snapToGrid w:val="0"/>
          <w:color w:val="000000" w:themeColor="text1"/>
          <w:sz w:val="28"/>
          <w:szCs w:val="28"/>
        </w:rPr>
        <w:t>纠纷？如有，请列明原因及相关情况。</w:t>
      </w:r>
    </w:p>
    <w:p w14:paraId="1F4BA18E" w14:textId="77777777" w:rsidR="00CA213B" w:rsidRPr="0003491D" w:rsidRDefault="00AE08D8" w:rsidP="0003491D">
      <w:pPr>
        <w:pStyle w:val="a5"/>
        <w:tabs>
          <w:tab w:val="left" w:pos="360"/>
        </w:tabs>
        <w:adjustRightInd w:val="0"/>
        <w:rPr>
          <w:rFonts w:ascii="仿宋_GB2312" w:eastAsia="仿宋_GB2312" w:hAnsi="宋体"/>
          <w:snapToGrid w:val="0"/>
          <w:color w:val="000000" w:themeColor="text1"/>
          <w:sz w:val="28"/>
          <w:szCs w:val="28"/>
          <w:u w:val="single"/>
        </w:rPr>
      </w:pPr>
      <w:r w:rsidRPr="0003491D">
        <w:rPr>
          <w:rFonts w:ascii="仿宋_GB2312" w:eastAsia="仿宋_GB2312" w:hAnsi="宋体"/>
          <w:snapToGrid w:val="0"/>
          <w:color w:val="000000" w:themeColor="text1"/>
          <w:sz w:val="28"/>
          <w:szCs w:val="28"/>
        </w:rPr>
        <w:t>5.所属集团（如有的话）：</w:t>
      </w:r>
    </w:p>
    <w:p w14:paraId="33818566" w14:textId="77777777" w:rsidR="00AE08D8" w:rsidRPr="0003491D" w:rsidRDefault="00CA213B" w:rsidP="0003491D">
      <w:pPr>
        <w:pStyle w:val="a5"/>
        <w:tabs>
          <w:tab w:val="left" w:pos="360"/>
        </w:tabs>
        <w:adjustRightInd w:val="0"/>
        <w:rPr>
          <w:rFonts w:ascii="仿宋_GB2312" w:eastAsia="仿宋_GB2312" w:hAnsi="宋体"/>
          <w:snapToGrid w:val="0"/>
          <w:color w:val="000000" w:themeColor="text1"/>
          <w:sz w:val="28"/>
          <w:szCs w:val="28"/>
        </w:rPr>
      </w:pPr>
      <w:r w:rsidRPr="0003491D">
        <w:rPr>
          <w:rFonts w:ascii="仿宋_GB2312" w:eastAsia="仿宋_GB2312" w:hAnsi="宋体" w:hint="eastAsia"/>
          <w:snapToGrid w:val="0"/>
          <w:color w:val="000000" w:themeColor="text1"/>
          <w:sz w:val="28"/>
          <w:szCs w:val="28"/>
        </w:rPr>
        <w:t>6.其它情况</w:t>
      </w:r>
      <w:r w:rsidR="00AE08D8" w:rsidRPr="0003491D">
        <w:rPr>
          <w:rFonts w:ascii="仿宋_GB2312" w:eastAsia="仿宋_GB2312" w:hAnsi="宋体"/>
          <w:snapToGrid w:val="0"/>
          <w:color w:val="000000" w:themeColor="text1"/>
          <w:sz w:val="28"/>
          <w:szCs w:val="28"/>
        </w:rPr>
        <w:t>（组织、机构、技术力量、参与本产品的实施人员情况等）</w:t>
      </w:r>
    </w:p>
    <w:p w14:paraId="0AE77878" w14:textId="77777777" w:rsidR="00AE08D8" w:rsidRPr="0003491D" w:rsidRDefault="00AE08D8" w:rsidP="0003491D">
      <w:pPr>
        <w:snapToGrid w:val="0"/>
        <w:spacing w:line="360" w:lineRule="auto"/>
        <w:outlineLvl w:val="1"/>
        <w:rPr>
          <w:rFonts w:ascii="仿宋_GB2312" w:eastAsia="仿宋_GB2312" w:hAnsi="宋体"/>
          <w:color w:val="000000" w:themeColor="text1"/>
          <w:sz w:val="28"/>
          <w:szCs w:val="28"/>
        </w:rPr>
        <w:sectPr w:rsidR="00AE08D8" w:rsidRPr="0003491D" w:rsidSect="00DF24AB">
          <w:pgSz w:w="11906" w:h="16838"/>
          <w:pgMar w:top="1440" w:right="1800" w:bottom="1440" w:left="1800" w:header="851" w:footer="992" w:gutter="0"/>
          <w:cols w:space="720"/>
          <w:docGrid w:type="lines" w:linePitch="312"/>
        </w:sectPr>
      </w:pPr>
    </w:p>
    <w:p w14:paraId="6D0541F9" w14:textId="77777777" w:rsidR="001D0CED" w:rsidRPr="0003491D" w:rsidRDefault="00AE08D8" w:rsidP="0003491D">
      <w:pPr>
        <w:snapToGrid w:val="0"/>
        <w:spacing w:line="360" w:lineRule="auto"/>
        <w:outlineLvl w:val="1"/>
        <w:rPr>
          <w:rFonts w:ascii="仿宋_GB2312" w:eastAsia="仿宋_GB2312" w:hAnsi="宋体"/>
          <w:color w:val="000000" w:themeColor="text1"/>
          <w:sz w:val="28"/>
          <w:szCs w:val="28"/>
        </w:rPr>
      </w:pPr>
      <w:r w:rsidRPr="0003491D">
        <w:rPr>
          <w:rFonts w:ascii="仿宋_GB2312" w:eastAsia="仿宋_GB2312" w:hAnsi="宋体" w:hint="eastAsia"/>
          <w:color w:val="000000" w:themeColor="text1"/>
          <w:sz w:val="28"/>
          <w:szCs w:val="28"/>
        </w:rPr>
        <w:lastRenderedPageBreak/>
        <w:t>附件3：</w:t>
      </w:r>
      <w:r w:rsidR="001D0CED" w:rsidRPr="0003491D">
        <w:rPr>
          <w:rFonts w:ascii="仿宋_GB2312" w:eastAsia="仿宋_GB2312" w:hAnsi="宋体" w:hint="eastAsia"/>
          <w:color w:val="000000" w:themeColor="text1"/>
          <w:sz w:val="28"/>
          <w:szCs w:val="28"/>
        </w:rPr>
        <w:t>《法定代表人委托书》</w:t>
      </w:r>
    </w:p>
    <w:p w14:paraId="7DC0D800" w14:textId="77777777" w:rsidR="001D0CED" w:rsidRPr="0003491D" w:rsidRDefault="001D0CED" w:rsidP="0003491D">
      <w:pPr>
        <w:tabs>
          <w:tab w:val="left" w:pos="8280"/>
        </w:tabs>
        <w:spacing w:line="360" w:lineRule="auto"/>
        <w:rPr>
          <w:rFonts w:ascii="仿宋_GB2312" w:eastAsia="仿宋_GB2312"/>
          <w:color w:val="000000" w:themeColor="text1"/>
          <w:sz w:val="28"/>
          <w:szCs w:val="28"/>
        </w:rPr>
      </w:pPr>
      <w:r w:rsidRPr="0003491D">
        <w:rPr>
          <w:rFonts w:ascii="仿宋_GB2312" w:eastAsia="仿宋_GB2312" w:hAnsi="宋体" w:hint="eastAsia"/>
          <w:snapToGrid w:val="0"/>
          <w:color w:val="000000" w:themeColor="text1"/>
          <w:sz w:val="28"/>
        </w:rPr>
        <w:t>江苏昆山农村商业银行股份有限公司</w:t>
      </w:r>
      <w:r w:rsidRPr="0003491D">
        <w:rPr>
          <w:rFonts w:ascii="仿宋_GB2312" w:eastAsia="仿宋_GB2312" w:hint="eastAsia"/>
          <w:color w:val="000000" w:themeColor="text1"/>
          <w:sz w:val="28"/>
          <w:szCs w:val="28"/>
        </w:rPr>
        <w:t>：</w:t>
      </w:r>
    </w:p>
    <w:p w14:paraId="6A2B8397" w14:textId="77777777" w:rsidR="001D0CED" w:rsidRPr="0003491D" w:rsidRDefault="001D0CED" w:rsidP="0003491D">
      <w:pPr>
        <w:tabs>
          <w:tab w:val="left" w:pos="8280"/>
        </w:tabs>
        <w:spacing w:line="360" w:lineRule="auto"/>
        <w:ind w:firstLine="480"/>
        <w:rPr>
          <w:rFonts w:ascii="仿宋_GB2312" w:eastAsia="仿宋_GB2312"/>
          <w:color w:val="000000" w:themeColor="text1"/>
          <w:sz w:val="28"/>
          <w:szCs w:val="28"/>
        </w:rPr>
      </w:pPr>
      <w:r w:rsidRPr="0003491D">
        <w:rPr>
          <w:rFonts w:ascii="仿宋_GB2312" w:eastAsia="仿宋_GB2312" w:hint="eastAsia"/>
          <w:color w:val="000000" w:themeColor="text1"/>
          <w:sz w:val="28"/>
          <w:szCs w:val="28"/>
        </w:rPr>
        <w:t xml:space="preserve"> 兹委托</w:t>
      </w:r>
      <w:r w:rsidRPr="0003491D">
        <w:rPr>
          <w:rFonts w:ascii="仿宋_GB2312" w:eastAsia="仿宋_GB2312" w:hint="eastAsia"/>
          <w:color w:val="000000" w:themeColor="text1"/>
          <w:sz w:val="28"/>
          <w:szCs w:val="28"/>
          <w:u w:val="single"/>
        </w:rPr>
        <w:t xml:space="preserve">         (代理人姓名)</w:t>
      </w:r>
      <w:r w:rsidRPr="0003491D">
        <w:rPr>
          <w:rFonts w:ascii="仿宋_GB2312" w:eastAsia="仿宋_GB2312" w:hint="eastAsia"/>
          <w:color w:val="000000" w:themeColor="text1"/>
          <w:sz w:val="28"/>
          <w:szCs w:val="28"/>
        </w:rPr>
        <w:t>参加贵单位组织的招标活动，全权代表我单位处理投标的有关事宜。</w:t>
      </w:r>
    </w:p>
    <w:p w14:paraId="226420FB" w14:textId="77777777" w:rsidR="001D0CED" w:rsidRPr="0003491D" w:rsidRDefault="001D0CED" w:rsidP="0003491D">
      <w:pPr>
        <w:tabs>
          <w:tab w:val="left" w:pos="8280"/>
        </w:tabs>
        <w:spacing w:line="360" w:lineRule="auto"/>
        <w:ind w:firstLine="480"/>
        <w:rPr>
          <w:rFonts w:ascii="仿宋_GB2312" w:eastAsia="仿宋_GB2312"/>
          <w:color w:val="000000" w:themeColor="text1"/>
          <w:sz w:val="28"/>
          <w:szCs w:val="28"/>
        </w:rPr>
      </w:pPr>
      <w:r w:rsidRPr="0003491D">
        <w:rPr>
          <w:rFonts w:ascii="仿宋_GB2312" w:eastAsia="仿宋_GB2312" w:hint="eastAsia"/>
          <w:color w:val="000000" w:themeColor="text1"/>
          <w:sz w:val="28"/>
          <w:szCs w:val="28"/>
        </w:rPr>
        <w:t xml:space="preserve"> 附全权代表情况：</w:t>
      </w:r>
    </w:p>
    <w:p w14:paraId="765210F3" w14:textId="77777777" w:rsidR="002B4500" w:rsidRPr="0003491D" w:rsidRDefault="002B4500" w:rsidP="0003491D">
      <w:pPr>
        <w:tabs>
          <w:tab w:val="left" w:pos="8280"/>
        </w:tabs>
        <w:spacing w:line="360" w:lineRule="auto"/>
        <w:ind w:firstLineChars="250" w:firstLine="700"/>
        <w:rPr>
          <w:rFonts w:ascii="仿宋_GB2312" w:eastAsia="仿宋_GB2312"/>
          <w:color w:val="000000" w:themeColor="text1"/>
          <w:sz w:val="28"/>
          <w:szCs w:val="28"/>
          <w:u w:val="single"/>
        </w:rPr>
      </w:pPr>
      <w:r w:rsidRPr="0003491D">
        <w:rPr>
          <w:rFonts w:ascii="仿宋_GB2312" w:eastAsia="仿宋_GB2312" w:hint="eastAsia"/>
          <w:color w:val="000000" w:themeColor="text1"/>
          <w:sz w:val="28"/>
          <w:szCs w:val="28"/>
        </w:rPr>
        <w:t>姓名：</w:t>
      </w:r>
      <w:r w:rsidRPr="0003491D">
        <w:rPr>
          <w:rFonts w:ascii="仿宋_GB2312" w:eastAsia="仿宋_GB2312" w:hint="eastAsia"/>
          <w:color w:val="000000" w:themeColor="text1"/>
          <w:sz w:val="28"/>
          <w:szCs w:val="28"/>
          <w:u w:val="single"/>
        </w:rPr>
        <w:t xml:space="preserve">         </w:t>
      </w:r>
      <w:r w:rsidRPr="0003491D">
        <w:rPr>
          <w:rFonts w:ascii="仿宋_GB2312" w:eastAsia="仿宋_GB2312" w:hint="eastAsia"/>
          <w:color w:val="000000" w:themeColor="text1"/>
          <w:sz w:val="28"/>
          <w:szCs w:val="28"/>
        </w:rPr>
        <w:t xml:space="preserve"> 性别：</w:t>
      </w:r>
      <w:r w:rsidRPr="0003491D">
        <w:rPr>
          <w:rFonts w:ascii="仿宋_GB2312" w:eastAsia="仿宋_GB2312" w:hint="eastAsia"/>
          <w:color w:val="000000" w:themeColor="text1"/>
          <w:sz w:val="28"/>
          <w:szCs w:val="28"/>
          <w:u w:val="single"/>
        </w:rPr>
        <w:t xml:space="preserve">    </w:t>
      </w:r>
      <w:r w:rsidRPr="0003491D">
        <w:rPr>
          <w:rFonts w:ascii="仿宋_GB2312" w:eastAsia="仿宋_GB2312" w:hint="eastAsia"/>
          <w:color w:val="000000" w:themeColor="text1"/>
          <w:sz w:val="28"/>
          <w:szCs w:val="28"/>
        </w:rPr>
        <w:t>年龄：</w:t>
      </w:r>
      <w:r w:rsidRPr="0003491D">
        <w:rPr>
          <w:rFonts w:ascii="仿宋_GB2312" w:eastAsia="仿宋_GB2312" w:hint="eastAsia"/>
          <w:color w:val="000000" w:themeColor="text1"/>
          <w:sz w:val="28"/>
          <w:szCs w:val="28"/>
          <w:u w:val="single"/>
        </w:rPr>
        <w:t xml:space="preserve">      </w:t>
      </w:r>
      <w:r w:rsidRPr="0003491D">
        <w:rPr>
          <w:rFonts w:ascii="仿宋_GB2312" w:eastAsia="仿宋_GB2312" w:hint="eastAsia"/>
          <w:color w:val="000000" w:themeColor="text1"/>
          <w:sz w:val="28"/>
          <w:szCs w:val="28"/>
        </w:rPr>
        <w:t>职务：</w:t>
      </w:r>
      <w:r w:rsidRPr="0003491D">
        <w:rPr>
          <w:rFonts w:ascii="仿宋_GB2312" w:eastAsia="仿宋_GB2312" w:hint="eastAsia"/>
          <w:color w:val="000000" w:themeColor="text1"/>
          <w:sz w:val="28"/>
          <w:szCs w:val="28"/>
          <w:u w:val="single"/>
        </w:rPr>
        <w:t xml:space="preserve">          </w:t>
      </w:r>
    </w:p>
    <w:p w14:paraId="45613D54" w14:textId="77777777" w:rsidR="002B4500" w:rsidRPr="0003491D" w:rsidRDefault="002B4500" w:rsidP="0003491D">
      <w:pPr>
        <w:tabs>
          <w:tab w:val="left" w:pos="8280"/>
        </w:tabs>
        <w:spacing w:line="360" w:lineRule="auto"/>
        <w:ind w:firstLine="480"/>
        <w:rPr>
          <w:rFonts w:ascii="仿宋_GB2312" w:eastAsia="仿宋_GB2312"/>
          <w:color w:val="000000" w:themeColor="text1"/>
          <w:sz w:val="28"/>
          <w:szCs w:val="28"/>
        </w:rPr>
      </w:pPr>
      <w:r w:rsidRPr="0003491D">
        <w:rPr>
          <w:rFonts w:ascii="仿宋_GB2312" w:eastAsia="仿宋_GB2312" w:hint="eastAsia"/>
          <w:color w:val="000000" w:themeColor="text1"/>
          <w:sz w:val="28"/>
          <w:szCs w:val="28"/>
        </w:rPr>
        <w:t xml:space="preserve"> 身份证号码：</w:t>
      </w:r>
      <w:r w:rsidRPr="0003491D">
        <w:rPr>
          <w:rFonts w:ascii="仿宋_GB2312" w:eastAsia="仿宋_GB2312" w:hint="eastAsia"/>
          <w:color w:val="000000" w:themeColor="text1"/>
          <w:sz w:val="28"/>
          <w:szCs w:val="28"/>
          <w:u w:val="single"/>
        </w:rPr>
        <w:t xml:space="preserve">                                            </w:t>
      </w:r>
    </w:p>
    <w:p w14:paraId="3E7A8D84" w14:textId="77777777" w:rsidR="002B4500" w:rsidRPr="0003491D" w:rsidRDefault="002B4500" w:rsidP="0003491D">
      <w:pPr>
        <w:tabs>
          <w:tab w:val="left" w:pos="8280"/>
        </w:tabs>
        <w:spacing w:line="360" w:lineRule="auto"/>
        <w:ind w:firstLine="480"/>
        <w:rPr>
          <w:rFonts w:ascii="仿宋_GB2312" w:eastAsia="仿宋_GB2312"/>
          <w:color w:val="000000" w:themeColor="text1"/>
          <w:sz w:val="28"/>
          <w:szCs w:val="28"/>
        </w:rPr>
      </w:pPr>
      <w:r w:rsidRPr="0003491D">
        <w:rPr>
          <w:rFonts w:ascii="仿宋_GB2312" w:eastAsia="仿宋_GB2312" w:hint="eastAsia"/>
          <w:color w:val="000000" w:themeColor="text1"/>
          <w:sz w:val="28"/>
          <w:szCs w:val="28"/>
        </w:rPr>
        <w:t xml:space="preserve"> 详细通讯地址： </w:t>
      </w:r>
      <w:r w:rsidRPr="0003491D">
        <w:rPr>
          <w:rFonts w:ascii="仿宋_GB2312" w:eastAsia="仿宋_GB2312" w:hint="eastAsia"/>
          <w:color w:val="000000" w:themeColor="text1"/>
          <w:sz w:val="28"/>
          <w:szCs w:val="28"/>
          <w:u w:val="single"/>
        </w:rPr>
        <w:t xml:space="preserve">                                         </w:t>
      </w:r>
    </w:p>
    <w:p w14:paraId="7E93DE29" w14:textId="77777777" w:rsidR="002B4500" w:rsidRPr="0003491D" w:rsidRDefault="002B4500" w:rsidP="0003491D">
      <w:pPr>
        <w:tabs>
          <w:tab w:val="left" w:pos="8280"/>
        </w:tabs>
        <w:spacing w:line="360" w:lineRule="auto"/>
        <w:ind w:firstLine="480"/>
        <w:rPr>
          <w:rFonts w:ascii="仿宋_GB2312" w:eastAsia="仿宋_GB2312"/>
          <w:color w:val="000000" w:themeColor="text1"/>
          <w:sz w:val="28"/>
          <w:szCs w:val="28"/>
        </w:rPr>
      </w:pPr>
      <w:r w:rsidRPr="0003491D">
        <w:rPr>
          <w:rFonts w:ascii="仿宋_GB2312" w:eastAsia="仿宋_GB2312" w:hint="eastAsia"/>
          <w:color w:val="000000" w:themeColor="text1"/>
          <w:sz w:val="28"/>
          <w:szCs w:val="28"/>
        </w:rPr>
        <w:t xml:space="preserve"> 电话：</w:t>
      </w:r>
      <w:r w:rsidRPr="0003491D">
        <w:rPr>
          <w:rFonts w:ascii="仿宋_GB2312" w:eastAsia="仿宋_GB2312" w:hint="eastAsia"/>
          <w:color w:val="000000" w:themeColor="text1"/>
          <w:sz w:val="28"/>
          <w:szCs w:val="28"/>
          <w:u w:val="single"/>
        </w:rPr>
        <w:t xml:space="preserve">                 </w:t>
      </w:r>
      <w:r w:rsidRPr="0003491D">
        <w:rPr>
          <w:rFonts w:ascii="仿宋_GB2312" w:eastAsia="仿宋_GB2312" w:hint="eastAsia"/>
          <w:color w:val="000000" w:themeColor="text1"/>
          <w:sz w:val="28"/>
          <w:szCs w:val="28"/>
        </w:rPr>
        <w:t>传真：</w:t>
      </w:r>
      <w:r w:rsidRPr="0003491D">
        <w:rPr>
          <w:rFonts w:ascii="仿宋_GB2312" w:eastAsia="仿宋_GB2312" w:hint="eastAsia"/>
          <w:color w:val="000000" w:themeColor="text1"/>
          <w:sz w:val="28"/>
          <w:szCs w:val="28"/>
          <w:u w:val="single"/>
        </w:rPr>
        <w:t xml:space="preserve">                       </w:t>
      </w:r>
      <w:r w:rsidRPr="0003491D">
        <w:rPr>
          <w:rFonts w:ascii="仿宋_GB2312" w:eastAsia="仿宋_GB2312" w:hint="eastAsia"/>
          <w:color w:val="000000" w:themeColor="text1"/>
          <w:sz w:val="28"/>
          <w:szCs w:val="28"/>
        </w:rPr>
        <w:t xml:space="preserve"> </w:t>
      </w:r>
    </w:p>
    <w:p w14:paraId="09BEC99A" w14:textId="77777777" w:rsidR="002B4500" w:rsidRPr="0003491D" w:rsidRDefault="002B4500" w:rsidP="0003491D">
      <w:pPr>
        <w:tabs>
          <w:tab w:val="left" w:pos="8280"/>
        </w:tabs>
        <w:spacing w:line="360" w:lineRule="auto"/>
        <w:ind w:firstLine="480"/>
        <w:rPr>
          <w:rFonts w:ascii="仿宋_GB2312" w:eastAsia="仿宋_GB2312"/>
          <w:color w:val="000000" w:themeColor="text1"/>
          <w:sz w:val="28"/>
          <w:szCs w:val="28"/>
        </w:rPr>
      </w:pPr>
      <w:r w:rsidRPr="0003491D">
        <w:rPr>
          <w:rFonts w:ascii="仿宋_GB2312" w:eastAsia="仿宋_GB2312" w:hint="eastAsia"/>
          <w:color w:val="000000" w:themeColor="text1"/>
          <w:sz w:val="28"/>
          <w:szCs w:val="28"/>
        </w:rPr>
        <w:t xml:space="preserve"> 邮政编码：</w:t>
      </w:r>
      <w:r w:rsidRPr="0003491D">
        <w:rPr>
          <w:rFonts w:ascii="仿宋_GB2312" w:eastAsia="仿宋_GB2312" w:hint="eastAsia"/>
          <w:color w:val="000000" w:themeColor="text1"/>
          <w:sz w:val="28"/>
          <w:szCs w:val="28"/>
          <w:u w:val="single"/>
        </w:rPr>
        <w:t xml:space="preserve">                       </w:t>
      </w:r>
      <w:r w:rsidRPr="0003491D">
        <w:rPr>
          <w:rFonts w:ascii="仿宋_GB2312" w:eastAsia="仿宋_GB2312" w:hint="eastAsia"/>
          <w:color w:val="000000" w:themeColor="text1"/>
          <w:sz w:val="28"/>
          <w:szCs w:val="28"/>
        </w:rPr>
        <w:t xml:space="preserve">    </w:t>
      </w:r>
    </w:p>
    <w:p w14:paraId="7748D26A" w14:textId="77777777" w:rsidR="001D0CED" w:rsidRPr="0003491D" w:rsidRDefault="001D0CED" w:rsidP="0003491D">
      <w:pPr>
        <w:tabs>
          <w:tab w:val="left" w:pos="8280"/>
        </w:tabs>
        <w:spacing w:line="360" w:lineRule="auto"/>
        <w:rPr>
          <w:rFonts w:ascii="仿宋_GB2312" w:eastAsia="仿宋_GB2312"/>
          <w:color w:val="000000" w:themeColor="text1"/>
          <w:sz w:val="28"/>
          <w:szCs w:val="28"/>
        </w:rPr>
      </w:pPr>
      <w:r w:rsidRPr="0003491D">
        <w:rPr>
          <w:rFonts w:ascii="仿宋_GB2312" w:eastAsia="仿宋_GB2312" w:hint="eastAsia"/>
          <w:color w:val="000000" w:themeColor="text1"/>
          <w:sz w:val="28"/>
          <w:szCs w:val="28"/>
        </w:rPr>
        <w:t xml:space="preserve">    单位名称（公章）                        法定代表人（签字）</w:t>
      </w:r>
    </w:p>
    <w:p w14:paraId="3FBD128F" w14:textId="77777777" w:rsidR="001D0CED" w:rsidRPr="0003491D" w:rsidRDefault="001D0CED" w:rsidP="0003491D">
      <w:pPr>
        <w:tabs>
          <w:tab w:val="left" w:pos="8280"/>
        </w:tabs>
        <w:spacing w:line="360" w:lineRule="auto"/>
        <w:ind w:firstLine="570"/>
        <w:rPr>
          <w:rFonts w:ascii="仿宋_GB2312" w:eastAsia="仿宋_GB2312"/>
          <w:color w:val="000000" w:themeColor="text1"/>
          <w:sz w:val="28"/>
          <w:szCs w:val="28"/>
        </w:rPr>
      </w:pPr>
      <w:r w:rsidRPr="0003491D">
        <w:rPr>
          <w:rFonts w:ascii="仿宋_GB2312" w:eastAsia="仿宋_GB2312" w:hint="eastAsia"/>
          <w:color w:val="000000" w:themeColor="text1"/>
          <w:sz w:val="28"/>
          <w:szCs w:val="28"/>
        </w:rPr>
        <w:t xml:space="preserve">    年   月   日                         年   月    日     </w:t>
      </w:r>
    </w:p>
    <w:p w14:paraId="537DE113" w14:textId="77777777" w:rsidR="001D0CED" w:rsidRPr="0003491D" w:rsidRDefault="001D0CED" w:rsidP="0003491D">
      <w:pPr>
        <w:tabs>
          <w:tab w:val="left" w:pos="8280"/>
        </w:tabs>
        <w:rPr>
          <w:rFonts w:ascii="仿宋_GB2312" w:eastAsia="仿宋_GB2312" w:hAnsi="宋体"/>
          <w:color w:val="000000" w:themeColor="text1"/>
          <w:sz w:val="28"/>
          <w:szCs w:val="28"/>
        </w:rPr>
      </w:pPr>
      <w:r w:rsidRPr="0003491D">
        <w:rPr>
          <w:rFonts w:ascii="仿宋_GB2312" w:eastAsia="仿宋_GB2312" w:hint="eastAsia"/>
          <w:color w:val="000000" w:themeColor="text1"/>
          <w:sz w:val="28"/>
          <w:szCs w:val="28"/>
        </w:rPr>
        <w:t>（说明：法定代表人参加投标，不用此委托书）</w:t>
      </w:r>
    </w:p>
    <w:p w14:paraId="1F3069AD" w14:textId="77777777" w:rsidR="00AE08D8" w:rsidRPr="0003491D" w:rsidRDefault="00AE08D8" w:rsidP="0003491D">
      <w:pPr>
        <w:rPr>
          <w:color w:val="000000" w:themeColor="text1"/>
        </w:rPr>
        <w:sectPr w:rsidR="00AE08D8" w:rsidRPr="0003491D" w:rsidSect="00DF24AB">
          <w:pgSz w:w="11906" w:h="16838"/>
          <w:pgMar w:top="1440" w:right="1800" w:bottom="1440" w:left="1800" w:header="851" w:footer="992" w:gutter="0"/>
          <w:cols w:space="720"/>
          <w:docGrid w:type="lines" w:linePitch="312"/>
        </w:sectPr>
      </w:pPr>
    </w:p>
    <w:p w14:paraId="1F52C82C" w14:textId="77777777" w:rsidR="001D0CED" w:rsidRPr="0003491D" w:rsidRDefault="00AE08D8" w:rsidP="0003491D">
      <w:pPr>
        <w:snapToGrid w:val="0"/>
        <w:spacing w:line="360" w:lineRule="auto"/>
        <w:outlineLvl w:val="1"/>
        <w:rPr>
          <w:rFonts w:ascii="仿宋_GB2312" w:eastAsia="仿宋_GB2312" w:hAnsi="宋体"/>
          <w:color w:val="000000" w:themeColor="text1"/>
          <w:sz w:val="28"/>
          <w:szCs w:val="28"/>
        </w:rPr>
      </w:pPr>
      <w:r w:rsidRPr="0003491D">
        <w:rPr>
          <w:rFonts w:ascii="仿宋_GB2312" w:eastAsia="仿宋_GB2312" w:hAnsi="宋体" w:hint="eastAsia"/>
          <w:color w:val="000000" w:themeColor="text1"/>
          <w:sz w:val="28"/>
          <w:szCs w:val="28"/>
        </w:rPr>
        <w:lastRenderedPageBreak/>
        <w:t>附件4：</w:t>
      </w:r>
      <w:r w:rsidR="001D0CED" w:rsidRPr="0003491D">
        <w:rPr>
          <w:rFonts w:ascii="仿宋_GB2312" w:eastAsia="仿宋_GB2312" w:hAnsi="宋体" w:hint="eastAsia"/>
          <w:color w:val="000000" w:themeColor="text1"/>
          <w:sz w:val="28"/>
          <w:szCs w:val="28"/>
        </w:rPr>
        <w:t>《投标价格一览表》</w:t>
      </w:r>
    </w:p>
    <w:p w14:paraId="3FE079E3" w14:textId="231D11E2" w:rsidR="001D0CED" w:rsidRPr="0003491D" w:rsidRDefault="001D0CED" w:rsidP="0003491D">
      <w:pPr>
        <w:jc w:val="center"/>
        <w:rPr>
          <w:rFonts w:ascii="仿宋_GB2312" w:eastAsia="仿宋_GB2312" w:hAnsi="仿宋"/>
          <w:b/>
          <w:color w:val="000000" w:themeColor="text1"/>
          <w:sz w:val="32"/>
          <w:szCs w:val="28"/>
        </w:rPr>
      </w:pPr>
      <w:r w:rsidRPr="0003491D">
        <w:rPr>
          <w:rFonts w:ascii="仿宋" w:eastAsia="仿宋" w:hAnsi="仿宋" w:hint="eastAsia"/>
          <w:b/>
          <w:color w:val="000000" w:themeColor="text1"/>
          <w:sz w:val="32"/>
          <w:szCs w:val="28"/>
        </w:rPr>
        <w:t xml:space="preserve"> </w:t>
      </w:r>
      <w:r w:rsidRPr="0003491D">
        <w:rPr>
          <w:rFonts w:ascii="仿宋_GB2312" w:eastAsia="仿宋_GB2312" w:hAnsi="仿宋" w:hint="eastAsia"/>
          <w:b/>
          <w:color w:val="000000" w:themeColor="text1"/>
          <w:sz w:val="32"/>
          <w:szCs w:val="28"/>
        </w:rPr>
        <w:t>投标价格一览表</w:t>
      </w:r>
    </w:p>
    <w:p w14:paraId="180BC47C" w14:textId="77777777" w:rsidR="001D0CED" w:rsidRPr="0003491D" w:rsidRDefault="001D0CED" w:rsidP="0003491D">
      <w:pPr>
        <w:rPr>
          <w:rFonts w:ascii="仿宋_GB2312" w:eastAsia="仿宋_GB2312" w:hAnsi="宋体"/>
          <w:color w:val="000000" w:themeColor="text1"/>
          <w:sz w:val="28"/>
          <w:szCs w:val="28"/>
          <w:u w:val="single"/>
        </w:rPr>
      </w:pPr>
      <w:r w:rsidRPr="0003491D">
        <w:rPr>
          <w:rFonts w:ascii="仿宋_GB2312" w:eastAsia="仿宋_GB2312" w:hAnsi="宋体" w:hint="eastAsia"/>
          <w:color w:val="000000" w:themeColor="text1"/>
          <w:sz w:val="28"/>
          <w:szCs w:val="28"/>
        </w:rPr>
        <w:t>1、投标单位名称：</w:t>
      </w:r>
      <w:r w:rsidRPr="0003491D">
        <w:rPr>
          <w:rFonts w:ascii="仿宋_GB2312" w:eastAsia="仿宋_GB2312" w:hAnsi="宋体" w:hint="eastAsia"/>
          <w:color w:val="000000" w:themeColor="text1"/>
          <w:sz w:val="28"/>
          <w:szCs w:val="28"/>
          <w:u w:val="single"/>
        </w:rPr>
        <w:t xml:space="preserve">                           </w:t>
      </w:r>
    </w:p>
    <w:p w14:paraId="167D854B" w14:textId="1CBC10E1" w:rsidR="001D0CED" w:rsidRPr="0003491D" w:rsidRDefault="001D0CED" w:rsidP="0003491D">
      <w:pPr>
        <w:rPr>
          <w:rFonts w:ascii="仿宋_GB2312" w:eastAsia="仿宋_GB2312"/>
          <w:b/>
          <w:color w:val="000000" w:themeColor="text1"/>
          <w:sz w:val="28"/>
          <w:szCs w:val="28"/>
          <w:u w:val="single"/>
        </w:rPr>
      </w:pPr>
      <w:r w:rsidRPr="0003491D">
        <w:rPr>
          <w:rFonts w:ascii="仿宋_GB2312" w:eastAsia="仿宋_GB2312" w:hAnsi="宋体" w:hint="eastAsia"/>
          <w:color w:val="000000" w:themeColor="text1"/>
          <w:sz w:val="28"/>
          <w:szCs w:val="28"/>
        </w:rPr>
        <w:t>2、投标项目名称：</w:t>
      </w:r>
      <w:r w:rsidRPr="0003491D">
        <w:rPr>
          <w:rFonts w:ascii="仿宋_GB2312" w:eastAsia="仿宋_GB2312" w:hint="eastAsia"/>
          <w:color w:val="000000" w:themeColor="text1"/>
          <w:sz w:val="28"/>
          <w:szCs w:val="28"/>
          <w:u w:val="single"/>
        </w:rPr>
        <w:t xml:space="preserve">        </w:t>
      </w:r>
      <w:r w:rsidR="0003491D" w:rsidRPr="0003491D">
        <w:rPr>
          <w:rFonts w:ascii="仿宋_GB2312" w:eastAsia="仿宋_GB2312" w:hint="eastAsia"/>
          <w:color w:val="000000" w:themeColor="text1"/>
          <w:sz w:val="28"/>
          <w:szCs w:val="28"/>
          <w:u w:val="single"/>
        </w:rPr>
        <w:t xml:space="preserve">  </w:t>
      </w:r>
      <w:r w:rsidRPr="0003491D">
        <w:rPr>
          <w:rFonts w:ascii="仿宋_GB2312" w:eastAsia="仿宋_GB2312" w:hint="eastAsia"/>
          <w:color w:val="000000" w:themeColor="text1"/>
          <w:sz w:val="28"/>
          <w:szCs w:val="28"/>
          <w:u w:val="single"/>
        </w:rPr>
        <w:t xml:space="preserve">                 </w:t>
      </w:r>
    </w:p>
    <w:p w14:paraId="686F4338" w14:textId="77777777" w:rsidR="00DF24AB" w:rsidRPr="0003491D" w:rsidRDefault="00DF24AB" w:rsidP="0003491D">
      <w:pPr>
        <w:spacing w:line="600" w:lineRule="exact"/>
        <w:rPr>
          <w:rFonts w:hAnsi="宋体"/>
          <w:color w:val="000000" w:themeColor="text1"/>
          <w:sz w:val="32"/>
          <w:szCs w:val="28"/>
        </w:rPr>
      </w:pPr>
      <w:r w:rsidRPr="0003491D">
        <w:rPr>
          <w:rFonts w:hAnsi="宋体" w:hint="eastAsia"/>
          <w:color w:val="000000" w:themeColor="text1"/>
          <w:sz w:val="32"/>
          <w:szCs w:val="28"/>
        </w:rPr>
        <w:t>3</w:t>
      </w:r>
      <w:r w:rsidRPr="0003491D">
        <w:rPr>
          <w:rFonts w:hAnsi="宋体" w:hint="eastAsia"/>
          <w:color w:val="000000" w:themeColor="text1"/>
          <w:sz w:val="32"/>
          <w:szCs w:val="28"/>
        </w:rPr>
        <w:t>、</w:t>
      </w:r>
      <w:r w:rsidRPr="0003491D">
        <w:rPr>
          <w:rFonts w:ascii="仿宋_GB2312" w:eastAsia="仿宋_GB2312" w:hAnsi="宋体" w:hint="eastAsia"/>
          <w:color w:val="000000" w:themeColor="text1"/>
          <w:sz w:val="28"/>
          <w:szCs w:val="28"/>
        </w:rPr>
        <w:t>项目报价：</w:t>
      </w:r>
    </w:p>
    <w:tbl>
      <w:tblPr>
        <w:tblW w:w="5303" w:type="pct"/>
        <w:tblLayout w:type="fixed"/>
        <w:tblLook w:val="04A0" w:firstRow="1" w:lastRow="0" w:firstColumn="1" w:lastColumn="0" w:noHBand="0" w:noVBand="1"/>
      </w:tblPr>
      <w:tblGrid>
        <w:gridCol w:w="534"/>
        <w:gridCol w:w="1095"/>
        <w:gridCol w:w="812"/>
        <w:gridCol w:w="1705"/>
        <w:gridCol w:w="2907"/>
        <w:gridCol w:w="850"/>
        <w:gridCol w:w="1135"/>
      </w:tblGrid>
      <w:tr w:rsidR="000D55C3" w:rsidRPr="0003491D" w14:paraId="10BFB081" w14:textId="77777777" w:rsidTr="0003491D">
        <w:trPr>
          <w:trHeight w:val="600"/>
        </w:trPr>
        <w:tc>
          <w:tcPr>
            <w:tcW w:w="296" w:type="pct"/>
            <w:tcBorders>
              <w:top w:val="single" w:sz="4" w:space="0" w:color="auto"/>
              <w:left w:val="single" w:sz="4" w:space="0" w:color="auto"/>
              <w:bottom w:val="single" w:sz="4" w:space="0" w:color="auto"/>
              <w:right w:val="single" w:sz="4" w:space="0" w:color="auto"/>
            </w:tcBorders>
            <w:shd w:val="clear" w:color="000000" w:fill="BFBFBF"/>
            <w:vAlign w:val="center"/>
            <w:hideMark/>
          </w:tcPr>
          <w:p w14:paraId="2DCAFEE7" w14:textId="77777777" w:rsidR="004A354D" w:rsidRPr="0003491D" w:rsidRDefault="004A354D" w:rsidP="0003491D">
            <w:pPr>
              <w:widowControl/>
              <w:jc w:val="center"/>
              <w:rPr>
                <w:rFonts w:ascii="宋体" w:hAnsi="宋体" w:cs="宋体"/>
                <w:b/>
                <w:bCs/>
                <w:color w:val="000000"/>
                <w:kern w:val="0"/>
                <w:sz w:val="20"/>
              </w:rPr>
            </w:pPr>
            <w:r w:rsidRPr="0003491D">
              <w:rPr>
                <w:rFonts w:ascii="宋体" w:hAnsi="宋体" w:cs="宋体" w:hint="eastAsia"/>
                <w:b/>
                <w:bCs/>
                <w:color w:val="000000"/>
                <w:kern w:val="0"/>
                <w:sz w:val="20"/>
              </w:rPr>
              <w:t>序号</w:t>
            </w:r>
          </w:p>
        </w:tc>
        <w:tc>
          <w:tcPr>
            <w:tcW w:w="606" w:type="pct"/>
            <w:tcBorders>
              <w:top w:val="single" w:sz="4" w:space="0" w:color="auto"/>
              <w:left w:val="nil"/>
              <w:bottom w:val="single" w:sz="4" w:space="0" w:color="auto"/>
              <w:right w:val="single" w:sz="4" w:space="0" w:color="auto"/>
            </w:tcBorders>
            <w:shd w:val="clear" w:color="000000" w:fill="BFBFBF"/>
            <w:vAlign w:val="center"/>
            <w:hideMark/>
          </w:tcPr>
          <w:p w14:paraId="5FA1BDE8" w14:textId="77777777" w:rsidR="004A354D" w:rsidRPr="0003491D" w:rsidRDefault="004A354D" w:rsidP="0003491D">
            <w:pPr>
              <w:widowControl/>
              <w:jc w:val="left"/>
              <w:rPr>
                <w:rFonts w:ascii="宋体" w:hAnsi="宋体" w:cs="宋体"/>
                <w:b/>
                <w:bCs/>
                <w:color w:val="000000"/>
                <w:kern w:val="0"/>
                <w:sz w:val="20"/>
              </w:rPr>
            </w:pPr>
            <w:r w:rsidRPr="0003491D">
              <w:rPr>
                <w:rFonts w:ascii="宋体" w:hAnsi="宋体" w:cs="宋体" w:hint="eastAsia"/>
                <w:b/>
                <w:bCs/>
                <w:color w:val="000000"/>
                <w:kern w:val="0"/>
                <w:sz w:val="20"/>
              </w:rPr>
              <w:t>商品名称</w:t>
            </w:r>
          </w:p>
        </w:tc>
        <w:tc>
          <w:tcPr>
            <w:tcW w:w="449" w:type="pct"/>
            <w:tcBorders>
              <w:top w:val="single" w:sz="4" w:space="0" w:color="auto"/>
              <w:left w:val="nil"/>
              <w:bottom w:val="single" w:sz="4" w:space="0" w:color="auto"/>
              <w:right w:val="single" w:sz="4" w:space="0" w:color="auto"/>
            </w:tcBorders>
            <w:shd w:val="clear" w:color="000000" w:fill="BFBFBF"/>
            <w:vAlign w:val="center"/>
            <w:hideMark/>
          </w:tcPr>
          <w:p w14:paraId="5AFF4CE3" w14:textId="77777777" w:rsidR="004A354D" w:rsidRPr="0003491D" w:rsidRDefault="004A354D" w:rsidP="0003491D">
            <w:pPr>
              <w:widowControl/>
              <w:jc w:val="left"/>
              <w:rPr>
                <w:rFonts w:ascii="宋体" w:hAnsi="宋体" w:cs="宋体"/>
                <w:b/>
                <w:bCs/>
                <w:color w:val="000000"/>
                <w:kern w:val="0"/>
                <w:sz w:val="20"/>
              </w:rPr>
            </w:pPr>
            <w:r w:rsidRPr="0003491D">
              <w:rPr>
                <w:rFonts w:ascii="宋体" w:hAnsi="宋体" w:cs="宋体" w:hint="eastAsia"/>
                <w:b/>
                <w:bCs/>
                <w:color w:val="000000"/>
                <w:kern w:val="0"/>
                <w:sz w:val="20"/>
              </w:rPr>
              <w:t>商品品牌</w:t>
            </w:r>
          </w:p>
        </w:tc>
        <w:tc>
          <w:tcPr>
            <w:tcW w:w="943" w:type="pct"/>
            <w:tcBorders>
              <w:top w:val="single" w:sz="4" w:space="0" w:color="auto"/>
              <w:left w:val="nil"/>
              <w:bottom w:val="single" w:sz="4" w:space="0" w:color="auto"/>
              <w:right w:val="single" w:sz="4" w:space="0" w:color="auto"/>
            </w:tcBorders>
            <w:shd w:val="clear" w:color="000000" w:fill="BFBFBF"/>
            <w:vAlign w:val="center"/>
            <w:hideMark/>
          </w:tcPr>
          <w:p w14:paraId="0F3597FB" w14:textId="77777777" w:rsidR="004A354D" w:rsidRPr="0003491D" w:rsidRDefault="004A354D" w:rsidP="0003491D">
            <w:pPr>
              <w:widowControl/>
              <w:jc w:val="left"/>
              <w:rPr>
                <w:rFonts w:ascii="宋体" w:hAnsi="宋体" w:cs="宋体"/>
                <w:b/>
                <w:bCs/>
                <w:color w:val="000000"/>
                <w:kern w:val="0"/>
                <w:sz w:val="20"/>
              </w:rPr>
            </w:pPr>
            <w:r w:rsidRPr="0003491D">
              <w:rPr>
                <w:rFonts w:ascii="宋体" w:hAnsi="宋体" w:cs="宋体" w:hint="eastAsia"/>
                <w:b/>
                <w:bCs/>
                <w:color w:val="000000"/>
                <w:kern w:val="0"/>
                <w:sz w:val="20"/>
              </w:rPr>
              <w:t>商品型号</w:t>
            </w:r>
          </w:p>
        </w:tc>
        <w:tc>
          <w:tcPr>
            <w:tcW w:w="1608" w:type="pct"/>
            <w:tcBorders>
              <w:top w:val="single" w:sz="4" w:space="0" w:color="auto"/>
              <w:left w:val="nil"/>
              <w:bottom w:val="single" w:sz="4" w:space="0" w:color="auto"/>
              <w:right w:val="single" w:sz="4" w:space="0" w:color="auto"/>
            </w:tcBorders>
            <w:shd w:val="clear" w:color="000000" w:fill="BFBFBF"/>
            <w:vAlign w:val="center"/>
            <w:hideMark/>
          </w:tcPr>
          <w:p w14:paraId="161420CC" w14:textId="77777777" w:rsidR="004A354D" w:rsidRPr="0003491D" w:rsidRDefault="004A354D" w:rsidP="0003491D">
            <w:pPr>
              <w:widowControl/>
              <w:jc w:val="left"/>
              <w:rPr>
                <w:rFonts w:ascii="宋体" w:hAnsi="宋体" w:cs="宋体"/>
                <w:b/>
                <w:bCs/>
                <w:color w:val="000000"/>
                <w:kern w:val="0"/>
                <w:sz w:val="20"/>
              </w:rPr>
            </w:pPr>
            <w:r w:rsidRPr="0003491D">
              <w:rPr>
                <w:rFonts w:ascii="宋体" w:hAnsi="宋体" w:cs="宋体" w:hint="eastAsia"/>
                <w:b/>
                <w:bCs/>
                <w:color w:val="000000"/>
                <w:kern w:val="0"/>
                <w:sz w:val="20"/>
              </w:rPr>
              <w:t>商品参数</w:t>
            </w:r>
          </w:p>
        </w:tc>
        <w:tc>
          <w:tcPr>
            <w:tcW w:w="470" w:type="pct"/>
            <w:tcBorders>
              <w:top w:val="single" w:sz="4" w:space="0" w:color="auto"/>
              <w:left w:val="nil"/>
              <w:bottom w:val="single" w:sz="4" w:space="0" w:color="auto"/>
              <w:right w:val="single" w:sz="4" w:space="0" w:color="auto"/>
            </w:tcBorders>
            <w:shd w:val="clear" w:color="000000" w:fill="BFBFBF"/>
          </w:tcPr>
          <w:p w14:paraId="1D3AF6D2" w14:textId="0211FFBE" w:rsidR="004A354D" w:rsidRPr="0003491D" w:rsidRDefault="000D55C3" w:rsidP="0003491D">
            <w:pPr>
              <w:widowControl/>
              <w:jc w:val="left"/>
              <w:rPr>
                <w:rFonts w:ascii="宋体" w:hAnsi="宋体" w:cs="宋体"/>
                <w:b/>
                <w:bCs/>
                <w:color w:val="000000"/>
                <w:kern w:val="0"/>
                <w:sz w:val="20"/>
              </w:rPr>
            </w:pPr>
            <w:proofErr w:type="gramStart"/>
            <w:r w:rsidRPr="0003491D">
              <w:rPr>
                <w:rFonts w:ascii="宋体" w:hAnsi="宋体" w:cs="宋体" w:hint="eastAsia"/>
                <w:b/>
                <w:bCs/>
                <w:color w:val="000000"/>
                <w:kern w:val="0"/>
                <w:sz w:val="20"/>
              </w:rPr>
              <w:t>免费</w:t>
            </w:r>
            <w:r w:rsidR="004A354D" w:rsidRPr="0003491D">
              <w:rPr>
                <w:rFonts w:ascii="宋体" w:hAnsi="宋体" w:cs="宋体" w:hint="eastAsia"/>
                <w:b/>
                <w:bCs/>
                <w:color w:val="000000"/>
                <w:kern w:val="0"/>
                <w:sz w:val="20"/>
              </w:rPr>
              <w:t>维保年限</w:t>
            </w:r>
            <w:proofErr w:type="gramEnd"/>
            <w:r w:rsidR="004A354D" w:rsidRPr="0003491D">
              <w:rPr>
                <w:rFonts w:ascii="宋体" w:hAnsi="宋体" w:cs="宋体" w:hint="eastAsia"/>
                <w:b/>
                <w:bCs/>
                <w:color w:val="000000"/>
                <w:kern w:val="0"/>
                <w:sz w:val="20"/>
              </w:rPr>
              <w:t>（年）</w:t>
            </w:r>
          </w:p>
        </w:tc>
        <w:tc>
          <w:tcPr>
            <w:tcW w:w="628" w:type="pct"/>
            <w:tcBorders>
              <w:top w:val="single" w:sz="4" w:space="0" w:color="auto"/>
              <w:left w:val="single" w:sz="4" w:space="0" w:color="auto"/>
              <w:bottom w:val="single" w:sz="4" w:space="0" w:color="auto"/>
              <w:right w:val="single" w:sz="4" w:space="0" w:color="auto"/>
            </w:tcBorders>
            <w:shd w:val="clear" w:color="000000" w:fill="BFBFBF"/>
            <w:vAlign w:val="center"/>
            <w:hideMark/>
          </w:tcPr>
          <w:p w14:paraId="7A1B9F6A" w14:textId="77777777" w:rsidR="004A354D" w:rsidRPr="0003491D" w:rsidRDefault="004A354D" w:rsidP="0003491D">
            <w:pPr>
              <w:widowControl/>
              <w:jc w:val="left"/>
              <w:rPr>
                <w:rFonts w:ascii="宋体" w:hAnsi="宋体" w:cs="宋体"/>
                <w:b/>
                <w:bCs/>
                <w:color w:val="000000"/>
                <w:kern w:val="0"/>
                <w:sz w:val="20"/>
              </w:rPr>
            </w:pPr>
            <w:r w:rsidRPr="0003491D">
              <w:rPr>
                <w:rFonts w:ascii="宋体" w:hAnsi="宋体" w:cs="宋体" w:hint="eastAsia"/>
                <w:b/>
                <w:bCs/>
                <w:color w:val="000000"/>
                <w:kern w:val="0"/>
                <w:sz w:val="20"/>
              </w:rPr>
              <w:t>单价（元）</w:t>
            </w:r>
          </w:p>
        </w:tc>
      </w:tr>
      <w:tr w:rsidR="000D55C3" w:rsidRPr="0003491D" w14:paraId="4FFA7BB2" w14:textId="77777777" w:rsidTr="0003491D">
        <w:trPr>
          <w:trHeight w:val="600"/>
        </w:trPr>
        <w:tc>
          <w:tcPr>
            <w:tcW w:w="296" w:type="pct"/>
            <w:tcBorders>
              <w:top w:val="nil"/>
              <w:left w:val="single" w:sz="4" w:space="0" w:color="auto"/>
              <w:bottom w:val="single" w:sz="4" w:space="0" w:color="auto"/>
              <w:right w:val="single" w:sz="4" w:space="0" w:color="auto"/>
            </w:tcBorders>
            <w:shd w:val="clear" w:color="auto" w:fill="auto"/>
            <w:noWrap/>
            <w:vAlign w:val="center"/>
            <w:hideMark/>
          </w:tcPr>
          <w:p w14:paraId="24E2F63E" w14:textId="77777777" w:rsidR="004A354D" w:rsidRPr="0003491D" w:rsidRDefault="004A354D" w:rsidP="0003491D">
            <w:pPr>
              <w:widowControl/>
              <w:jc w:val="center"/>
              <w:rPr>
                <w:rFonts w:ascii="宋体" w:hAnsi="宋体" w:cs="宋体"/>
                <w:color w:val="000000"/>
                <w:kern w:val="0"/>
                <w:sz w:val="20"/>
              </w:rPr>
            </w:pPr>
            <w:r w:rsidRPr="0003491D">
              <w:rPr>
                <w:rFonts w:ascii="宋体" w:hAnsi="宋体" w:cs="宋体" w:hint="eastAsia"/>
                <w:color w:val="000000"/>
                <w:kern w:val="0"/>
                <w:sz w:val="20"/>
              </w:rPr>
              <w:t>1</w:t>
            </w:r>
          </w:p>
        </w:tc>
        <w:tc>
          <w:tcPr>
            <w:tcW w:w="606" w:type="pct"/>
            <w:tcBorders>
              <w:top w:val="nil"/>
              <w:left w:val="nil"/>
              <w:bottom w:val="single" w:sz="4" w:space="0" w:color="auto"/>
              <w:right w:val="single" w:sz="4" w:space="0" w:color="auto"/>
            </w:tcBorders>
            <w:shd w:val="clear" w:color="auto" w:fill="auto"/>
            <w:noWrap/>
            <w:vAlign w:val="center"/>
            <w:hideMark/>
          </w:tcPr>
          <w:p w14:paraId="320D76E6" w14:textId="77777777" w:rsidR="004A354D" w:rsidRPr="0003491D" w:rsidRDefault="004A354D" w:rsidP="0003491D">
            <w:pPr>
              <w:widowControl/>
              <w:jc w:val="left"/>
              <w:rPr>
                <w:rFonts w:ascii="宋体" w:hAnsi="宋体" w:cs="宋体"/>
                <w:color w:val="000000"/>
                <w:kern w:val="0"/>
                <w:sz w:val="20"/>
              </w:rPr>
            </w:pPr>
            <w:r w:rsidRPr="0003491D">
              <w:rPr>
                <w:rFonts w:ascii="宋体" w:hAnsi="宋体" w:cs="宋体" w:hint="eastAsia"/>
                <w:color w:val="000000"/>
                <w:kern w:val="0"/>
                <w:sz w:val="20"/>
              </w:rPr>
              <w:t>台式电脑主机</w:t>
            </w:r>
          </w:p>
        </w:tc>
        <w:tc>
          <w:tcPr>
            <w:tcW w:w="449" w:type="pct"/>
            <w:tcBorders>
              <w:top w:val="nil"/>
              <w:left w:val="nil"/>
              <w:bottom w:val="single" w:sz="4" w:space="0" w:color="auto"/>
              <w:right w:val="single" w:sz="4" w:space="0" w:color="auto"/>
            </w:tcBorders>
            <w:shd w:val="clear" w:color="auto" w:fill="auto"/>
            <w:noWrap/>
            <w:vAlign w:val="center"/>
            <w:hideMark/>
          </w:tcPr>
          <w:p w14:paraId="49972F3E" w14:textId="77777777" w:rsidR="004A354D" w:rsidRPr="0003491D" w:rsidRDefault="004A354D" w:rsidP="0003491D">
            <w:pPr>
              <w:widowControl/>
              <w:jc w:val="left"/>
              <w:rPr>
                <w:rFonts w:ascii="宋体" w:hAnsi="宋体" w:cs="宋体"/>
                <w:color w:val="000000"/>
                <w:kern w:val="0"/>
                <w:sz w:val="20"/>
              </w:rPr>
            </w:pPr>
            <w:r w:rsidRPr="0003491D">
              <w:rPr>
                <w:rFonts w:ascii="宋体" w:hAnsi="宋体" w:cs="宋体" w:hint="eastAsia"/>
                <w:color w:val="000000"/>
                <w:kern w:val="0"/>
                <w:sz w:val="20"/>
              </w:rPr>
              <w:t>联想</w:t>
            </w:r>
          </w:p>
        </w:tc>
        <w:tc>
          <w:tcPr>
            <w:tcW w:w="943" w:type="pct"/>
            <w:tcBorders>
              <w:top w:val="nil"/>
              <w:left w:val="nil"/>
              <w:bottom w:val="single" w:sz="4" w:space="0" w:color="auto"/>
              <w:right w:val="single" w:sz="4" w:space="0" w:color="auto"/>
            </w:tcBorders>
            <w:shd w:val="clear" w:color="auto" w:fill="auto"/>
            <w:noWrap/>
            <w:vAlign w:val="center"/>
            <w:hideMark/>
          </w:tcPr>
          <w:p w14:paraId="47FC479F" w14:textId="77777777" w:rsidR="004A354D" w:rsidRPr="0003491D" w:rsidRDefault="004A354D" w:rsidP="0003491D">
            <w:pPr>
              <w:widowControl/>
              <w:jc w:val="left"/>
              <w:rPr>
                <w:rFonts w:ascii="宋体" w:hAnsi="宋体" w:cs="宋体"/>
                <w:color w:val="000000"/>
                <w:kern w:val="0"/>
                <w:sz w:val="20"/>
              </w:rPr>
            </w:pPr>
            <w:proofErr w:type="spellStart"/>
            <w:r w:rsidRPr="0003491D">
              <w:rPr>
                <w:rFonts w:ascii="宋体" w:hAnsi="宋体" w:cs="宋体" w:hint="eastAsia"/>
                <w:color w:val="000000"/>
                <w:kern w:val="0"/>
                <w:sz w:val="20"/>
              </w:rPr>
              <w:t>ThinkCentre</w:t>
            </w:r>
            <w:proofErr w:type="spellEnd"/>
            <w:r w:rsidRPr="0003491D">
              <w:rPr>
                <w:rFonts w:ascii="宋体" w:hAnsi="宋体" w:cs="宋体" w:hint="eastAsia"/>
                <w:color w:val="000000"/>
                <w:kern w:val="0"/>
                <w:sz w:val="20"/>
              </w:rPr>
              <w:t xml:space="preserve"> M737t</w:t>
            </w:r>
          </w:p>
        </w:tc>
        <w:tc>
          <w:tcPr>
            <w:tcW w:w="1608" w:type="pct"/>
            <w:tcBorders>
              <w:top w:val="nil"/>
              <w:left w:val="nil"/>
              <w:bottom w:val="single" w:sz="4" w:space="0" w:color="auto"/>
              <w:right w:val="single" w:sz="4" w:space="0" w:color="auto"/>
            </w:tcBorders>
            <w:shd w:val="clear" w:color="auto" w:fill="auto"/>
            <w:vAlign w:val="center"/>
            <w:hideMark/>
          </w:tcPr>
          <w:p w14:paraId="34548065" w14:textId="77777777" w:rsidR="004A354D" w:rsidRPr="0003491D" w:rsidRDefault="004A354D" w:rsidP="0003491D">
            <w:pPr>
              <w:widowControl/>
              <w:jc w:val="left"/>
              <w:rPr>
                <w:rFonts w:ascii="宋体" w:hAnsi="宋体" w:cs="宋体"/>
                <w:color w:val="000000"/>
                <w:kern w:val="0"/>
                <w:sz w:val="20"/>
              </w:rPr>
            </w:pPr>
            <w:r w:rsidRPr="0003491D">
              <w:rPr>
                <w:rFonts w:ascii="宋体" w:hAnsi="宋体" w:cs="宋体" w:hint="eastAsia"/>
                <w:color w:val="000000"/>
                <w:kern w:val="0"/>
                <w:sz w:val="20"/>
              </w:rPr>
              <w:t>I3-10代\8G\1T\无光驱win10 1G独立显卡，加上联想第三方的256G 2.5吋 固态硬盘</w:t>
            </w:r>
          </w:p>
        </w:tc>
        <w:tc>
          <w:tcPr>
            <w:tcW w:w="470" w:type="pct"/>
            <w:tcBorders>
              <w:top w:val="single" w:sz="4" w:space="0" w:color="auto"/>
              <w:left w:val="nil"/>
              <w:bottom w:val="single" w:sz="4" w:space="0" w:color="auto"/>
              <w:right w:val="single" w:sz="4" w:space="0" w:color="auto"/>
            </w:tcBorders>
          </w:tcPr>
          <w:p w14:paraId="28CE702B" w14:textId="77777777" w:rsidR="004A354D" w:rsidRPr="0003491D" w:rsidRDefault="004A354D" w:rsidP="0003491D">
            <w:pPr>
              <w:widowControl/>
              <w:jc w:val="left"/>
              <w:rPr>
                <w:rFonts w:ascii="宋体" w:hAnsi="宋体" w:cs="宋体"/>
                <w:color w:val="000000"/>
                <w:kern w:val="0"/>
                <w:sz w:val="20"/>
              </w:rPr>
            </w:pPr>
            <w:r w:rsidRPr="0003491D">
              <w:rPr>
                <w:rFonts w:ascii="宋体" w:hAnsi="宋体" w:cs="宋体" w:hint="eastAsia"/>
                <w:color w:val="000000"/>
                <w:kern w:val="0"/>
                <w:sz w:val="20"/>
              </w:rPr>
              <w:t>3</w:t>
            </w:r>
          </w:p>
        </w:tc>
        <w:tc>
          <w:tcPr>
            <w:tcW w:w="6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B1F46C" w14:textId="77777777" w:rsidR="004A354D" w:rsidRPr="0003491D" w:rsidRDefault="004A354D" w:rsidP="0003491D">
            <w:pPr>
              <w:widowControl/>
              <w:jc w:val="left"/>
              <w:rPr>
                <w:rFonts w:ascii="宋体" w:hAnsi="宋体" w:cs="宋体"/>
                <w:color w:val="000000"/>
                <w:kern w:val="0"/>
                <w:sz w:val="20"/>
              </w:rPr>
            </w:pPr>
            <w:r w:rsidRPr="0003491D">
              <w:rPr>
                <w:rFonts w:ascii="宋体" w:hAnsi="宋体" w:cs="宋体" w:hint="eastAsia"/>
                <w:color w:val="000000"/>
                <w:kern w:val="0"/>
                <w:sz w:val="20"/>
              </w:rPr>
              <w:t xml:space="preserve">　</w:t>
            </w:r>
          </w:p>
        </w:tc>
      </w:tr>
      <w:tr w:rsidR="000D55C3" w:rsidRPr="0003491D" w14:paraId="7E31189A" w14:textId="77777777" w:rsidTr="0003491D">
        <w:trPr>
          <w:trHeight w:val="600"/>
        </w:trPr>
        <w:tc>
          <w:tcPr>
            <w:tcW w:w="296" w:type="pct"/>
            <w:tcBorders>
              <w:top w:val="nil"/>
              <w:left w:val="single" w:sz="4" w:space="0" w:color="auto"/>
              <w:bottom w:val="single" w:sz="4" w:space="0" w:color="auto"/>
              <w:right w:val="single" w:sz="4" w:space="0" w:color="auto"/>
            </w:tcBorders>
            <w:shd w:val="clear" w:color="auto" w:fill="auto"/>
            <w:noWrap/>
            <w:vAlign w:val="center"/>
            <w:hideMark/>
          </w:tcPr>
          <w:p w14:paraId="576838CC" w14:textId="77777777" w:rsidR="004A354D" w:rsidRPr="0003491D" w:rsidRDefault="004A354D" w:rsidP="0003491D">
            <w:pPr>
              <w:widowControl/>
              <w:jc w:val="center"/>
              <w:rPr>
                <w:rFonts w:ascii="宋体" w:hAnsi="宋体" w:cs="宋体"/>
                <w:color w:val="000000"/>
                <w:kern w:val="0"/>
                <w:sz w:val="20"/>
              </w:rPr>
            </w:pPr>
            <w:r w:rsidRPr="0003491D">
              <w:rPr>
                <w:rFonts w:ascii="宋体" w:hAnsi="宋体" w:cs="宋体" w:hint="eastAsia"/>
                <w:color w:val="000000"/>
                <w:kern w:val="0"/>
                <w:sz w:val="20"/>
              </w:rPr>
              <w:t>2</w:t>
            </w:r>
          </w:p>
        </w:tc>
        <w:tc>
          <w:tcPr>
            <w:tcW w:w="606" w:type="pct"/>
            <w:tcBorders>
              <w:top w:val="nil"/>
              <w:left w:val="nil"/>
              <w:bottom w:val="single" w:sz="4" w:space="0" w:color="auto"/>
              <w:right w:val="single" w:sz="4" w:space="0" w:color="auto"/>
            </w:tcBorders>
            <w:shd w:val="clear" w:color="auto" w:fill="auto"/>
            <w:noWrap/>
            <w:vAlign w:val="center"/>
            <w:hideMark/>
          </w:tcPr>
          <w:p w14:paraId="5457E1D8" w14:textId="77777777" w:rsidR="004A354D" w:rsidRPr="0003491D" w:rsidRDefault="004A354D" w:rsidP="0003491D">
            <w:pPr>
              <w:widowControl/>
              <w:jc w:val="left"/>
              <w:rPr>
                <w:rFonts w:ascii="宋体" w:hAnsi="宋体" w:cs="宋体"/>
                <w:color w:val="000000"/>
                <w:kern w:val="0"/>
                <w:sz w:val="20"/>
              </w:rPr>
            </w:pPr>
            <w:r w:rsidRPr="0003491D">
              <w:rPr>
                <w:rFonts w:ascii="宋体" w:hAnsi="宋体" w:cs="宋体" w:hint="eastAsia"/>
                <w:color w:val="000000"/>
                <w:kern w:val="0"/>
                <w:sz w:val="20"/>
              </w:rPr>
              <w:t>台式电脑主机</w:t>
            </w:r>
          </w:p>
        </w:tc>
        <w:tc>
          <w:tcPr>
            <w:tcW w:w="449" w:type="pct"/>
            <w:tcBorders>
              <w:top w:val="nil"/>
              <w:left w:val="nil"/>
              <w:bottom w:val="single" w:sz="4" w:space="0" w:color="auto"/>
              <w:right w:val="single" w:sz="4" w:space="0" w:color="auto"/>
            </w:tcBorders>
            <w:shd w:val="clear" w:color="auto" w:fill="auto"/>
            <w:noWrap/>
            <w:vAlign w:val="center"/>
            <w:hideMark/>
          </w:tcPr>
          <w:p w14:paraId="4A7FFF59" w14:textId="77777777" w:rsidR="004A354D" w:rsidRPr="0003491D" w:rsidRDefault="004A354D" w:rsidP="0003491D">
            <w:pPr>
              <w:widowControl/>
              <w:jc w:val="left"/>
              <w:rPr>
                <w:rFonts w:ascii="宋体" w:hAnsi="宋体" w:cs="宋体"/>
                <w:color w:val="000000"/>
                <w:kern w:val="0"/>
                <w:sz w:val="20"/>
              </w:rPr>
            </w:pPr>
            <w:r w:rsidRPr="0003491D">
              <w:rPr>
                <w:rFonts w:ascii="宋体" w:hAnsi="宋体" w:cs="宋体" w:hint="eastAsia"/>
                <w:color w:val="000000"/>
                <w:kern w:val="0"/>
                <w:sz w:val="20"/>
              </w:rPr>
              <w:t>联想</w:t>
            </w:r>
          </w:p>
        </w:tc>
        <w:tc>
          <w:tcPr>
            <w:tcW w:w="943" w:type="pct"/>
            <w:tcBorders>
              <w:top w:val="nil"/>
              <w:left w:val="nil"/>
              <w:bottom w:val="single" w:sz="4" w:space="0" w:color="auto"/>
              <w:right w:val="single" w:sz="4" w:space="0" w:color="auto"/>
            </w:tcBorders>
            <w:shd w:val="clear" w:color="auto" w:fill="auto"/>
            <w:noWrap/>
            <w:vAlign w:val="center"/>
            <w:hideMark/>
          </w:tcPr>
          <w:p w14:paraId="2B73D80B" w14:textId="77777777" w:rsidR="004A354D" w:rsidRPr="0003491D" w:rsidRDefault="004A354D" w:rsidP="0003491D">
            <w:pPr>
              <w:widowControl/>
              <w:jc w:val="left"/>
              <w:rPr>
                <w:rFonts w:ascii="宋体" w:hAnsi="宋体" w:cs="宋体"/>
                <w:color w:val="000000"/>
                <w:kern w:val="0"/>
                <w:sz w:val="20"/>
              </w:rPr>
            </w:pPr>
            <w:r w:rsidRPr="0003491D">
              <w:rPr>
                <w:rFonts w:ascii="宋体" w:hAnsi="宋体" w:cs="宋体" w:hint="eastAsia"/>
                <w:color w:val="000000"/>
                <w:kern w:val="0"/>
                <w:sz w:val="20"/>
              </w:rPr>
              <w:t>M750</w:t>
            </w:r>
          </w:p>
        </w:tc>
        <w:tc>
          <w:tcPr>
            <w:tcW w:w="1608" w:type="pct"/>
            <w:tcBorders>
              <w:top w:val="nil"/>
              <w:left w:val="nil"/>
              <w:bottom w:val="single" w:sz="4" w:space="0" w:color="auto"/>
              <w:right w:val="single" w:sz="4" w:space="0" w:color="auto"/>
            </w:tcBorders>
            <w:shd w:val="clear" w:color="auto" w:fill="auto"/>
            <w:vAlign w:val="center"/>
            <w:hideMark/>
          </w:tcPr>
          <w:p w14:paraId="1633E841" w14:textId="77777777" w:rsidR="004A354D" w:rsidRPr="0003491D" w:rsidRDefault="004A354D" w:rsidP="0003491D">
            <w:pPr>
              <w:widowControl/>
              <w:jc w:val="left"/>
              <w:rPr>
                <w:rFonts w:ascii="宋体" w:hAnsi="宋体" w:cs="宋体"/>
                <w:color w:val="000000"/>
                <w:kern w:val="0"/>
                <w:sz w:val="20"/>
              </w:rPr>
            </w:pPr>
            <w:r w:rsidRPr="0003491D">
              <w:rPr>
                <w:rFonts w:ascii="宋体" w:hAnsi="宋体" w:cs="宋体" w:hint="eastAsia"/>
                <w:color w:val="000000"/>
                <w:kern w:val="0"/>
                <w:sz w:val="20"/>
              </w:rPr>
              <w:t>I5-12500 8G 1T 256G SSD 1G独立显卡</w:t>
            </w:r>
          </w:p>
        </w:tc>
        <w:tc>
          <w:tcPr>
            <w:tcW w:w="470" w:type="pct"/>
            <w:tcBorders>
              <w:top w:val="single" w:sz="4" w:space="0" w:color="auto"/>
              <w:left w:val="nil"/>
              <w:bottom w:val="single" w:sz="4" w:space="0" w:color="auto"/>
              <w:right w:val="single" w:sz="4" w:space="0" w:color="auto"/>
            </w:tcBorders>
          </w:tcPr>
          <w:p w14:paraId="6061B950" w14:textId="77777777" w:rsidR="004A354D" w:rsidRPr="0003491D" w:rsidRDefault="004A354D" w:rsidP="0003491D">
            <w:pPr>
              <w:widowControl/>
              <w:jc w:val="left"/>
              <w:rPr>
                <w:rFonts w:ascii="宋体" w:hAnsi="宋体" w:cs="宋体"/>
                <w:color w:val="000000"/>
                <w:kern w:val="0"/>
                <w:sz w:val="20"/>
              </w:rPr>
            </w:pPr>
            <w:r w:rsidRPr="0003491D">
              <w:rPr>
                <w:rFonts w:ascii="宋体" w:hAnsi="宋体" w:cs="宋体" w:hint="eastAsia"/>
                <w:color w:val="000000"/>
                <w:kern w:val="0"/>
                <w:sz w:val="20"/>
              </w:rPr>
              <w:t>3</w:t>
            </w:r>
          </w:p>
        </w:tc>
        <w:tc>
          <w:tcPr>
            <w:tcW w:w="6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0F18A4" w14:textId="77777777" w:rsidR="004A354D" w:rsidRPr="0003491D" w:rsidRDefault="004A354D" w:rsidP="0003491D">
            <w:pPr>
              <w:widowControl/>
              <w:jc w:val="left"/>
              <w:rPr>
                <w:rFonts w:ascii="宋体" w:hAnsi="宋体" w:cs="宋体"/>
                <w:color w:val="000000"/>
                <w:kern w:val="0"/>
                <w:sz w:val="20"/>
              </w:rPr>
            </w:pPr>
            <w:r w:rsidRPr="0003491D">
              <w:rPr>
                <w:rFonts w:ascii="宋体" w:hAnsi="宋体" w:cs="宋体" w:hint="eastAsia"/>
                <w:color w:val="000000"/>
                <w:kern w:val="0"/>
                <w:sz w:val="20"/>
              </w:rPr>
              <w:t xml:space="preserve">　</w:t>
            </w:r>
          </w:p>
        </w:tc>
      </w:tr>
      <w:tr w:rsidR="000D55C3" w:rsidRPr="0003491D" w14:paraId="6EBFD597" w14:textId="77777777" w:rsidTr="0003491D">
        <w:trPr>
          <w:trHeight w:val="600"/>
        </w:trPr>
        <w:tc>
          <w:tcPr>
            <w:tcW w:w="296" w:type="pct"/>
            <w:tcBorders>
              <w:top w:val="nil"/>
              <w:left w:val="single" w:sz="4" w:space="0" w:color="auto"/>
              <w:bottom w:val="single" w:sz="4" w:space="0" w:color="auto"/>
              <w:right w:val="single" w:sz="4" w:space="0" w:color="auto"/>
            </w:tcBorders>
            <w:shd w:val="clear" w:color="auto" w:fill="auto"/>
            <w:noWrap/>
            <w:vAlign w:val="center"/>
            <w:hideMark/>
          </w:tcPr>
          <w:p w14:paraId="3C89C1A8" w14:textId="77777777" w:rsidR="004A354D" w:rsidRPr="0003491D" w:rsidRDefault="004A354D" w:rsidP="0003491D">
            <w:pPr>
              <w:widowControl/>
              <w:jc w:val="center"/>
              <w:rPr>
                <w:rFonts w:ascii="宋体" w:hAnsi="宋体" w:cs="宋体"/>
                <w:color w:val="000000"/>
                <w:kern w:val="0"/>
                <w:sz w:val="20"/>
              </w:rPr>
            </w:pPr>
            <w:r w:rsidRPr="0003491D">
              <w:rPr>
                <w:rFonts w:ascii="宋体" w:hAnsi="宋体" w:cs="宋体" w:hint="eastAsia"/>
                <w:color w:val="000000"/>
                <w:kern w:val="0"/>
                <w:sz w:val="20"/>
              </w:rPr>
              <w:t>3</w:t>
            </w:r>
          </w:p>
        </w:tc>
        <w:tc>
          <w:tcPr>
            <w:tcW w:w="606" w:type="pct"/>
            <w:tcBorders>
              <w:top w:val="nil"/>
              <w:left w:val="nil"/>
              <w:bottom w:val="single" w:sz="4" w:space="0" w:color="auto"/>
              <w:right w:val="single" w:sz="4" w:space="0" w:color="auto"/>
            </w:tcBorders>
            <w:shd w:val="clear" w:color="auto" w:fill="auto"/>
            <w:noWrap/>
            <w:vAlign w:val="center"/>
            <w:hideMark/>
          </w:tcPr>
          <w:p w14:paraId="0BD731A9" w14:textId="77777777" w:rsidR="004A354D" w:rsidRPr="0003491D" w:rsidRDefault="004A354D" w:rsidP="0003491D">
            <w:pPr>
              <w:widowControl/>
              <w:jc w:val="left"/>
              <w:rPr>
                <w:rFonts w:ascii="宋体" w:hAnsi="宋体" w:cs="宋体"/>
                <w:color w:val="000000"/>
                <w:kern w:val="0"/>
                <w:sz w:val="20"/>
              </w:rPr>
            </w:pPr>
            <w:r w:rsidRPr="0003491D">
              <w:rPr>
                <w:rFonts w:ascii="宋体" w:hAnsi="宋体" w:cs="宋体" w:hint="eastAsia"/>
                <w:color w:val="000000"/>
                <w:kern w:val="0"/>
                <w:sz w:val="20"/>
              </w:rPr>
              <w:t>台式电脑主机</w:t>
            </w:r>
          </w:p>
        </w:tc>
        <w:tc>
          <w:tcPr>
            <w:tcW w:w="449" w:type="pct"/>
            <w:tcBorders>
              <w:top w:val="nil"/>
              <w:left w:val="nil"/>
              <w:bottom w:val="single" w:sz="4" w:space="0" w:color="auto"/>
              <w:right w:val="single" w:sz="4" w:space="0" w:color="auto"/>
            </w:tcBorders>
            <w:shd w:val="clear" w:color="auto" w:fill="auto"/>
            <w:noWrap/>
            <w:vAlign w:val="center"/>
            <w:hideMark/>
          </w:tcPr>
          <w:p w14:paraId="5998DBE3" w14:textId="77777777" w:rsidR="004A354D" w:rsidRPr="0003491D" w:rsidRDefault="004A354D" w:rsidP="0003491D">
            <w:pPr>
              <w:widowControl/>
              <w:jc w:val="left"/>
              <w:rPr>
                <w:rFonts w:ascii="宋体" w:hAnsi="宋体" w:cs="宋体"/>
                <w:color w:val="000000"/>
                <w:kern w:val="0"/>
                <w:sz w:val="20"/>
              </w:rPr>
            </w:pPr>
            <w:r w:rsidRPr="0003491D">
              <w:rPr>
                <w:rFonts w:ascii="宋体" w:hAnsi="宋体" w:cs="宋体" w:hint="eastAsia"/>
                <w:color w:val="000000"/>
                <w:kern w:val="0"/>
                <w:sz w:val="20"/>
              </w:rPr>
              <w:t>联想</w:t>
            </w:r>
          </w:p>
        </w:tc>
        <w:tc>
          <w:tcPr>
            <w:tcW w:w="943" w:type="pct"/>
            <w:tcBorders>
              <w:top w:val="nil"/>
              <w:left w:val="nil"/>
              <w:bottom w:val="single" w:sz="4" w:space="0" w:color="auto"/>
              <w:right w:val="single" w:sz="4" w:space="0" w:color="auto"/>
            </w:tcBorders>
            <w:shd w:val="clear" w:color="auto" w:fill="auto"/>
            <w:noWrap/>
            <w:vAlign w:val="center"/>
            <w:hideMark/>
          </w:tcPr>
          <w:p w14:paraId="583875D8" w14:textId="77777777" w:rsidR="004A354D" w:rsidRPr="0003491D" w:rsidRDefault="004A354D" w:rsidP="0003491D">
            <w:pPr>
              <w:widowControl/>
              <w:jc w:val="left"/>
              <w:rPr>
                <w:rFonts w:ascii="宋体" w:hAnsi="宋体" w:cs="宋体"/>
                <w:color w:val="000000"/>
                <w:kern w:val="0"/>
                <w:sz w:val="20"/>
              </w:rPr>
            </w:pPr>
            <w:proofErr w:type="spellStart"/>
            <w:r w:rsidRPr="0003491D">
              <w:rPr>
                <w:rFonts w:ascii="宋体" w:hAnsi="宋体" w:cs="宋体" w:hint="eastAsia"/>
                <w:color w:val="000000"/>
                <w:kern w:val="0"/>
                <w:sz w:val="20"/>
              </w:rPr>
              <w:t>ThinkCentre</w:t>
            </w:r>
            <w:proofErr w:type="spellEnd"/>
            <w:r w:rsidRPr="0003491D">
              <w:rPr>
                <w:rFonts w:ascii="宋体" w:hAnsi="宋体" w:cs="宋体" w:hint="eastAsia"/>
                <w:color w:val="000000"/>
                <w:kern w:val="0"/>
                <w:sz w:val="20"/>
              </w:rPr>
              <w:t xml:space="preserve"> M730t</w:t>
            </w:r>
          </w:p>
        </w:tc>
        <w:tc>
          <w:tcPr>
            <w:tcW w:w="1608" w:type="pct"/>
            <w:tcBorders>
              <w:top w:val="nil"/>
              <w:left w:val="nil"/>
              <w:bottom w:val="single" w:sz="4" w:space="0" w:color="auto"/>
              <w:right w:val="single" w:sz="4" w:space="0" w:color="auto"/>
            </w:tcBorders>
            <w:shd w:val="clear" w:color="auto" w:fill="auto"/>
            <w:vAlign w:val="center"/>
            <w:hideMark/>
          </w:tcPr>
          <w:p w14:paraId="090DCC45" w14:textId="77777777" w:rsidR="004A354D" w:rsidRPr="0003491D" w:rsidRDefault="004A354D" w:rsidP="0003491D">
            <w:pPr>
              <w:widowControl/>
              <w:jc w:val="left"/>
              <w:rPr>
                <w:rFonts w:ascii="宋体" w:hAnsi="宋体" w:cs="宋体"/>
                <w:color w:val="000000"/>
                <w:kern w:val="0"/>
                <w:sz w:val="20"/>
              </w:rPr>
            </w:pPr>
            <w:r w:rsidRPr="0003491D">
              <w:rPr>
                <w:rFonts w:ascii="宋体" w:hAnsi="宋体" w:cs="宋体" w:hint="eastAsia"/>
                <w:color w:val="000000"/>
                <w:kern w:val="0"/>
                <w:sz w:val="20"/>
              </w:rPr>
              <w:t xml:space="preserve">D245I5-10500\8G\1T\256G SSD </w:t>
            </w:r>
            <w:proofErr w:type="spellStart"/>
            <w:r w:rsidRPr="0003491D">
              <w:rPr>
                <w:rFonts w:ascii="宋体" w:hAnsi="宋体" w:cs="宋体" w:hint="eastAsia"/>
                <w:color w:val="000000"/>
                <w:kern w:val="0"/>
                <w:sz w:val="20"/>
              </w:rPr>
              <w:t>Redeon</w:t>
            </w:r>
            <w:proofErr w:type="spellEnd"/>
            <w:r w:rsidRPr="0003491D">
              <w:rPr>
                <w:rFonts w:ascii="宋体" w:hAnsi="宋体" w:cs="宋体" w:hint="eastAsia"/>
                <w:color w:val="000000"/>
                <w:kern w:val="0"/>
                <w:sz w:val="20"/>
              </w:rPr>
              <w:t xml:space="preserve"> 520独显</w:t>
            </w:r>
          </w:p>
        </w:tc>
        <w:tc>
          <w:tcPr>
            <w:tcW w:w="470" w:type="pct"/>
            <w:tcBorders>
              <w:top w:val="single" w:sz="4" w:space="0" w:color="auto"/>
              <w:left w:val="nil"/>
              <w:bottom w:val="single" w:sz="4" w:space="0" w:color="auto"/>
              <w:right w:val="single" w:sz="4" w:space="0" w:color="auto"/>
            </w:tcBorders>
          </w:tcPr>
          <w:p w14:paraId="71621CA6" w14:textId="77777777" w:rsidR="004A354D" w:rsidRPr="0003491D" w:rsidRDefault="004A354D" w:rsidP="0003491D">
            <w:pPr>
              <w:widowControl/>
              <w:jc w:val="left"/>
              <w:rPr>
                <w:rFonts w:ascii="宋体" w:hAnsi="宋体" w:cs="宋体"/>
                <w:color w:val="000000"/>
                <w:kern w:val="0"/>
                <w:sz w:val="20"/>
              </w:rPr>
            </w:pPr>
            <w:r w:rsidRPr="0003491D">
              <w:rPr>
                <w:rFonts w:ascii="宋体" w:hAnsi="宋体" w:cs="宋体" w:hint="eastAsia"/>
                <w:color w:val="000000"/>
                <w:kern w:val="0"/>
                <w:sz w:val="20"/>
              </w:rPr>
              <w:t>3</w:t>
            </w:r>
          </w:p>
        </w:tc>
        <w:tc>
          <w:tcPr>
            <w:tcW w:w="6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F2053D" w14:textId="77777777" w:rsidR="004A354D" w:rsidRPr="0003491D" w:rsidRDefault="004A354D" w:rsidP="0003491D">
            <w:pPr>
              <w:widowControl/>
              <w:jc w:val="left"/>
              <w:rPr>
                <w:rFonts w:ascii="宋体" w:hAnsi="宋体" w:cs="宋体"/>
                <w:color w:val="000000"/>
                <w:kern w:val="0"/>
                <w:sz w:val="20"/>
              </w:rPr>
            </w:pPr>
            <w:r w:rsidRPr="0003491D">
              <w:rPr>
                <w:rFonts w:ascii="宋体" w:hAnsi="宋体" w:cs="宋体" w:hint="eastAsia"/>
                <w:color w:val="000000"/>
                <w:kern w:val="0"/>
                <w:sz w:val="20"/>
              </w:rPr>
              <w:t xml:space="preserve">　</w:t>
            </w:r>
          </w:p>
        </w:tc>
      </w:tr>
      <w:tr w:rsidR="000D55C3" w:rsidRPr="0003491D" w14:paraId="386C71F1" w14:textId="77777777" w:rsidTr="0003491D">
        <w:trPr>
          <w:trHeight w:val="600"/>
        </w:trPr>
        <w:tc>
          <w:tcPr>
            <w:tcW w:w="296" w:type="pct"/>
            <w:tcBorders>
              <w:top w:val="nil"/>
              <w:left w:val="single" w:sz="4" w:space="0" w:color="auto"/>
              <w:bottom w:val="single" w:sz="4" w:space="0" w:color="auto"/>
              <w:right w:val="single" w:sz="4" w:space="0" w:color="auto"/>
            </w:tcBorders>
            <w:shd w:val="clear" w:color="auto" w:fill="auto"/>
            <w:noWrap/>
            <w:vAlign w:val="center"/>
            <w:hideMark/>
          </w:tcPr>
          <w:p w14:paraId="5071F94A" w14:textId="77777777" w:rsidR="004A354D" w:rsidRPr="0003491D" w:rsidRDefault="004A354D" w:rsidP="0003491D">
            <w:pPr>
              <w:widowControl/>
              <w:jc w:val="center"/>
              <w:rPr>
                <w:rFonts w:ascii="宋体" w:hAnsi="宋体" w:cs="宋体"/>
                <w:color w:val="000000"/>
                <w:kern w:val="0"/>
                <w:sz w:val="20"/>
              </w:rPr>
            </w:pPr>
            <w:r w:rsidRPr="0003491D">
              <w:rPr>
                <w:rFonts w:ascii="宋体" w:hAnsi="宋体" w:cs="宋体" w:hint="eastAsia"/>
                <w:color w:val="000000"/>
                <w:kern w:val="0"/>
                <w:sz w:val="20"/>
              </w:rPr>
              <w:t>4</w:t>
            </w:r>
          </w:p>
        </w:tc>
        <w:tc>
          <w:tcPr>
            <w:tcW w:w="606" w:type="pct"/>
            <w:tcBorders>
              <w:top w:val="nil"/>
              <w:left w:val="nil"/>
              <w:bottom w:val="single" w:sz="4" w:space="0" w:color="auto"/>
              <w:right w:val="single" w:sz="4" w:space="0" w:color="auto"/>
            </w:tcBorders>
            <w:shd w:val="clear" w:color="auto" w:fill="auto"/>
            <w:noWrap/>
            <w:vAlign w:val="center"/>
            <w:hideMark/>
          </w:tcPr>
          <w:p w14:paraId="3F757A67" w14:textId="77777777" w:rsidR="004A354D" w:rsidRPr="0003491D" w:rsidRDefault="004A354D" w:rsidP="0003491D">
            <w:pPr>
              <w:widowControl/>
              <w:jc w:val="left"/>
              <w:rPr>
                <w:rFonts w:ascii="宋体" w:hAnsi="宋体" w:cs="宋体"/>
                <w:color w:val="000000"/>
                <w:kern w:val="0"/>
                <w:sz w:val="20"/>
              </w:rPr>
            </w:pPr>
            <w:r w:rsidRPr="0003491D">
              <w:rPr>
                <w:rFonts w:ascii="宋体" w:hAnsi="宋体" w:cs="宋体" w:hint="eastAsia"/>
                <w:color w:val="000000"/>
                <w:kern w:val="0"/>
                <w:sz w:val="20"/>
              </w:rPr>
              <w:t>台式电脑主机</w:t>
            </w:r>
          </w:p>
        </w:tc>
        <w:tc>
          <w:tcPr>
            <w:tcW w:w="449" w:type="pct"/>
            <w:tcBorders>
              <w:top w:val="nil"/>
              <w:left w:val="nil"/>
              <w:bottom w:val="single" w:sz="4" w:space="0" w:color="auto"/>
              <w:right w:val="single" w:sz="4" w:space="0" w:color="auto"/>
            </w:tcBorders>
            <w:shd w:val="clear" w:color="auto" w:fill="auto"/>
            <w:noWrap/>
            <w:vAlign w:val="center"/>
            <w:hideMark/>
          </w:tcPr>
          <w:p w14:paraId="18E59830" w14:textId="77777777" w:rsidR="004A354D" w:rsidRPr="0003491D" w:rsidRDefault="004A354D" w:rsidP="0003491D">
            <w:pPr>
              <w:widowControl/>
              <w:jc w:val="left"/>
              <w:rPr>
                <w:rFonts w:ascii="宋体" w:hAnsi="宋体" w:cs="宋体"/>
                <w:color w:val="000000"/>
                <w:kern w:val="0"/>
                <w:sz w:val="20"/>
              </w:rPr>
            </w:pPr>
            <w:r w:rsidRPr="0003491D">
              <w:rPr>
                <w:rFonts w:ascii="宋体" w:hAnsi="宋体" w:cs="宋体" w:hint="eastAsia"/>
                <w:color w:val="000000"/>
                <w:kern w:val="0"/>
                <w:sz w:val="20"/>
              </w:rPr>
              <w:t>联想</w:t>
            </w:r>
          </w:p>
        </w:tc>
        <w:tc>
          <w:tcPr>
            <w:tcW w:w="943" w:type="pct"/>
            <w:tcBorders>
              <w:top w:val="nil"/>
              <w:left w:val="nil"/>
              <w:bottom w:val="single" w:sz="4" w:space="0" w:color="auto"/>
              <w:right w:val="single" w:sz="4" w:space="0" w:color="auto"/>
            </w:tcBorders>
            <w:shd w:val="clear" w:color="auto" w:fill="auto"/>
            <w:noWrap/>
            <w:vAlign w:val="center"/>
            <w:hideMark/>
          </w:tcPr>
          <w:p w14:paraId="3B0C29F4" w14:textId="77777777" w:rsidR="004A354D" w:rsidRPr="0003491D" w:rsidRDefault="004A354D" w:rsidP="0003491D">
            <w:pPr>
              <w:widowControl/>
              <w:jc w:val="left"/>
              <w:rPr>
                <w:rFonts w:ascii="宋体" w:hAnsi="宋体" w:cs="宋体"/>
                <w:color w:val="000000"/>
                <w:kern w:val="0"/>
                <w:sz w:val="20"/>
              </w:rPr>
            </w:pPr>
            <w:proofErr w:type="gramStart"/>
            <w:r w:rsidRPr="0003491D">
              <w:rPr>
                <w:rFonts w:ascii="宋体" w:hAnsi="宋体" w:cs="宋体" w:hint="eastAsia"/>
                <w:color w:val="000000"/>
                <w:kern w:val="0"/>
                <w:sz w:val="20"/>
              </w:rPr>
              <w:t>启天</w:t>
            </w:r>
            <w:proofErr w:type="gramEnd"/>
            <w:r w:rsidRPr="0003491D">
              <w:rPr>
                <w:rFonts w:ascii="宋体" w:hAnsi="宋体" w:cs="宋体" w:hint="eastAsia"/>
                <w:color w:val="000000"/>
                <w:kern w:val="0"/>
                <w:sz w:val="20"/>
              </w:rPr>
              <w:t>M437</w:t>
            </w:r>
          </w:p>
        </w:tc>
        <w:tc>
          <w:tcPr>
            <w:tcW w:w="1608" w:type="pct"/>
            <w:tcBorders>
              <w:top w:val="nil"/>
              <w:left w:val="nil"/>
              <w:bottom w:val="single" w:sz="4" w:space="0" w:color="auto"/>
              <w:right w:val="single" w:sz="4" w:space="0" w:color="auto"/>
            </w:tcBorders>
            <w:shd w:val="clear" w:color="auto" w:fill="auto"/>
            <w:vAlign w:val="center"/>
            <w:hideMark/>
          </w:tcPr>
          <w:p w14:paraId="5CB2382D" w14:textId="77777777" w:rsidR="004A354D" w:rsidRPr="0003491D" w:rsidRDefault="004A354D" w:rsidP="0003491D">
            <w:pPr>
              <w:widowControl/>
              <w:jc w:val="left"/>
              <w:rPr>
                <w:rFonts w:ascii="宋体" w:hAnsi="宋体" w:cs="宋体"/>
                <w:color w:val="000000"/>
                <w:kern w:val="0"/>
                <w:sz w:val="20"/>
              </w:rPr>
            </w:pPr>
            <w:r w:rsidRPr="0003491D">
              <w:rPr>
                <w:rFonts w:ascii="宋体" w:hAnsi="宋体" w:cs="宋体" w:hint="eastAsia"/>
                <w:color w:val="000000"/>
                <w:kern w:val="0"/>
                <w:sz w:val="20"/>
              </w:rPr>
              <w:t>I5-10500/8G/1T/支持WIN 7</w:t>
            </w:r>
          </w:p>
        </w:tc>
        <w:tc>
          <w:tcPr>
            <w:tcW w:w="470" w:type="pct"/>
            <w:tcBorders>
              <w:top w:val="single" w:sz="4" w:space="0" w:color="auto"/>
              <w:left w:val="nil"/>
              <w:bottom w:val="single" w:sz="4" w:space="0" w:color="auto"/>
              <w:right w:val="single" w:sz="4" w:space="0" w:color="auto"/>
            </w:tcBorders>
          </w:tcPr>
          <w:p w14:paraId="3C21FB94" w14:textId="77777777" w:rsidR="004A354D" w:rsidRPr="0003491D" w:rsidRDefault="004A354D" w:rsidP="0003491D">
            <w:pPr>
              <w:widowControl/>
              <w:jc w:val="left"/>
              <w:rPr>
                <w:rFonts w:ascii="宋体" w:hAnsi="宋体" w:cs="宋体"/>
                <w:color w:val="000000"/>
                <w:kern w:val="0"/>
                <w:sz w:val="20"/>
              </w:rPr>
            </w:pPr>
            <w:r w:rsidRPr="0003491D">
              <w:rPr>
                <w:rFonts w:ascii="宋体" w:hAnsi="宋体" w:cs="宋体" w:hint="eastAsia"/>
                <w:color w:val="000000"/>
                <w:kern w:val="0"/>
                <w:sz w:val="20"/>
              </w:rPr>
              <w:t>3</w:t>
            </w:r>
          </w:p>
        </w:tc>
        <w:tc>
          <w:tcPr>
            <w:tcW w:w="6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BD1F73" w14:textId="77777777" w:rsidR="004A354D" w:rsidRPr="0003491D" w:rsidRDefault="004A354D" w:rsidP="0003491D">
            <w:pPr>
              <w:widowControl/>
              <w:jc w:val="left"/>
              <w:rPr>
                <w:rFonts w:ascii="宋体" w:hAnsi="宋体" w:cs="宋体"/>
                <w:color w:val="000000"/>
                <w:kern w:val="0"/>
                <w:sz w:val="20"/>
              </w:rPr>
            </w:pPr>
            <w:r w:rsidRPr="0003491D">
              <w:rPr>
                <w:rFonts w:ascii="宋体" w:hAnsi="宋体" w:cs="宋体" w:hint="eastAsia"/>
                <w:color w:val="000000"/>
                <w:kern w:val="0"/>
                <w:sz w:val="20"/>
              </w:rPr>
              <w:t xml:space="preserve">　</w:t>
            </w:r>
          </w:p>
        </w:tc>
      </w:tr>
      <w:tr w:rsidR="000D55C3" w:rsidRPr="0003491D" w14:paraId="4239BBC0" w14:textId="77777777" w:rsidTr="0003491D">
        <w:trPr>
          <w:trHeight w:val="600"/>
        </w:trPr>
        <w:tc>
          <w:tcPr>
            <w:tcW w:w="296" w:type="pct"/>
            <w:tcBorders>
              <w:top w:val="nil"/>
              <w:left w:val="single" w:sz="4" w:space="0" w:color="auto"/>
              <w:bottom w:val="single" w:sz="4" w:space="0" w:color="auto"/>
              <w:right w:val="single" w:sz="4" w:space="0" w:color="auto"/>
            </w:tcBorders>
            <w:shd w:val="clear" w:color="auto" w:fill="auto"/>
            <w:noWrap/>
            <w:vAlign w:val="center"/>
            <w:hideMark/>
          </w:tcPr>
          <w:p w14:paraId="335C0B6F" w14:textId="77777777" w:rsidR="004A354D" w:rsidRPr="0003491D" w:rsidRDefault="004A354D" w:rsidP="0003491D">
            <w:pPr>
              <w:widowControl/>
              <w:jc w:val="center"/>
              <w:rPr>
                <w:rFonts w:ascii="宋体" w:hAnsi="宋体" w:cs="宋体"/>
                <w:color w:val="000000"/>
                <w:kern w:val="0"/>
                <w:sz w:val="20"/>
              </w:rPr>
            </w:pPr>
            <w:r w:rsidRPr="0003491D">
              <w:rPr>
                <w:rFonts w:ascii="宋体" w:hAnsi="宋体" w:cs="宋体" w:hint="eastAsia"/>
                <w:color w:val="000000"/>
                <w:kern w:val="0"/>
                <w:sz w:val="20"/>
              </w:rPr>
              <w:t>5</w:t>
            </w:r>
          </w:p>
        </w:tc>
        <w:tc>
          <w:tcPr>
            <w:tcW w:w="606" w:type="pct"/>
            <w:tcBorders>
              <w:top w:val="nil"/>
              <w:left w:val="nil"/>
              <w:bottom w:val="single" w:sz="4" w:space="0" w:color="auto"/>
              <w:right w:val="single" w:sz="4" w:space="0" w:color="auto"/>
            </w:tcBorders>
            <w:shd w:val="clear" w:color="auto" w:fill="auto"/>
            <w:noWrap/>
            <w:vAlign w:val="center"/>
            <w:hideMark/>
          </w:tcPr>
          <w:p w14:paraId="6D2F75D7" w14:textId="77777777" w:rsidR="004A354D" w:rsidRPr="0003491D" w:rsidRDefault="004A354D" w:rsidP="0003491D">
            <w:pPr>
              <w:widowControl/>
              <w:jc w:val="left"/>
              <w:rPr>
                <w:rFonts w:ascii="宋体" w:hAnsi="宋体" w:cs="宋体"/>
                <w:color w:val="000000"/>
                <w:kern w:val="0"/>
                <w:sz w:val="20"/>
              </w:rPr>
            </w:pPr>
            <w:r w:rsidRPr="0003491D">
              <w:rPr>
                <w:rFonts w:ascii="宋体" w:hAnsi="宋体" w:cs="宋体" w:hint="eastAsia"/>
                <w:color w:val="000000"/>
                <w:kern w:val="0"/>
                <w:sz w:val="20"/>
              </w:rPr>
              <w:t>台式电脑主机</w:t>
            </w:r>
          </w:p>
        </w:tc>
        <w:tc>
          <w:tcPr>
            <w:tcW w:w="449" w:type="pct"/>
            <w:tcBorders>
              <w:top w:val="nil"/>
              <w:left w:val="nil"/>
              <w:bottom w:val="single" w:sz="4" w:space="0" w:color="auto"/>
              <w:right w:val="single" w:sz="4" w:space="0" w:color="auto"/>
            </w:tcBorders>
            <w:shd w:val="clear" w:color="auto" w:fill="auto"/>
            <w:noWrap/>
            <w:vAlign w:val="center"/>
            <w:hideMark/>
          </w:tcPr>
          <w:p w14:paraId="50C8B51C" w14:textId="77777777" w:rsidR="004A354D" w:rsidRPr="0003491D" w:rsidRDefault="004A354D" w:rsidP="0003491D">
            <w:pPr>
              <w:widowControl/>
              <w:jc w:val="left"/>
              <w:rPr>
                <w:rFonts w:ascii="宋体" w:hAnsi="宋体" w:cs="宋体"/>
                <w:color w:val="000000"/>
                <w:kern w:val="0"/>
                <w:sz w:val="20"/>
              </w:rPr>
            </w:pPr>
            <w:r w:rsidRPr="0003491D">
              <w:rPr>
                <w:rFonts w:ascii="宋体" w:hAnsi="宋体" w:cs="宋体" w:hint="eastAsia"/>
                <w:color w:val="000000"/>
                <w:kern w:val="0"/>
                <w:sz w:val="20"/>
              </w:rPr>
              <w:t>联想</w:t>
            </w:r>
          </w:p>
        </w:tc>
        <w:tc>
          <w:tcPr>
            <w:tcW w:w="943" w:type="pct"/>
            <w:tcBorders>
              <w:top w:val="nil"/>
              <w:left w:val="nil"/>
              <w:bottom w:val="single" w:sz="4" w:space="0" w:color="auto"/>
              <w:right w:val="single" w:sz="4" w:space="0" w:color="auto"/>
            </w:tcBorders>
            <w:shd w:val="clear" w:color="auto" w:fill="auto"/>
            <w:noWrap/>
            <w:vAlign w:val="center"/>
            <w:hideMark/>
          </w:tcPr>
          <w:p w14:paraId="3ED8E4B0" w14:textId="77777777" w:rsidR="004A354D" w:rsidRPr="0003491D" w:rsidRDefault="004A354D" w:rsidP="0003491D">
            <w:pPr>
              <w:widowControl/>
              <w:jc w:val="left"/>
              <w:rPr>
                <w:rFonts w:ascii="宋体" w:hAnsi="宋体" w:cs="宋体"/>
                <w:color w:val="000000"/>
                <w:kern w:val="0"/>
                <w:sz w:val="20"/>
              </w:rPr>
            </w:pPr>
            <w:r w:rsidRPr="0003491D">
              <w:rPr>
                <w:rFonts w:ascii="宋体" w:hAnsi="宋体" w:cs="宋体" w:hint="eastAsia"/>
                <w:color w:val="000000"/>
                <w:kern w:val="0"/>
                <w:sz w:val="20"/>
              </w:rPr>
              <w:t>M930T</w:t>
            </w:r>
          </w:p>
        </w:tc>
        <w:tc>
          <w:tcPr>
            <w:tcW w:w="1608" w:type="pct"/>
            <w:tcBorders>
              <w:top w:val="nil"/>
              <w:left w:val="nil"/>
              <w:bottom w:val="single" w:sz="4" w:space="0" w:color="auto"/>
              <w:right w:val="single" w:sz="4" w:space="0" w:color="auto"/>
            </w:tcBorders>
            <w:shd w:val="clear" w:color="auto" w:fill="auto"/>
            <w:vAlign w:val="center"/>
            <w:hideMark/>
          </w:tcPr>
          <w:p w14:paraId="21CA14E6" w14:textId="77777777" w:rsidR="004A354D" w:rsidRPr="0003491D" w:rsidRDefault="004A354D" w:rsidP="0003491D">
            <w:pPr>
              <w:widowControl/>
              <w:jc w:val="left"/>
              <w:rPr>
                <w:rFonts w:ascii="宋体" w:hAnsi="宋体" w:cs="宋体"/>
                <w:color w:val="000000"/>
                <w:kern w:val="0"/>
                <w:sz w:val="20"/>
              </w:rPr>
            </w:pPr>
            <w:r w:rsidRPr="0003491D">
              <w:rPr>
                <w:rFonts w:ascii="宋体" w:hAnsi="宋体" w:cs="宋体" w:hint="eastAsia"/>
                <w:color w:val="000000"/>
                <w:kern w:val="0"/>
                <w:sz w:val="20"/>
              </w:rPr>
              <w:t>I7-10700 16G 512 SSD 2G独显</w:t>
            </w:r>
          </w:p>
        </w:tc>
        <w:tc>
          <w:tcPr>
            <w:tcW w:w="470" w:type="pct"/>
            <w:tcBorders>
              <w:top w:val="single" w:sz="4" w:space="0" w:color="auto"/>
              <w:left w:val="nil"/>
              <w:bottom w:val="single" w:sz="4" w:space="0" w:color="auto"/>
              <w:right w:val="single" w:sz="4" w:space="0" w:color="auto"/>
            </w:tcBorders>
          </w:tcPr>
          <w:p w14:paraId="609070AD" w14:textId="77777777" w:rsidR="004A354D" w:rsidRPr="0003491D" w:rsidRDefault="004A354D" w:rsidP="0003491D">
            <w:pPr>
              <w:widowControl/>
              <w:jc w:val="left"/>
              <w:rPr>
                <w:rFonts w:ascii="宋体" w:hAnsi="宋体" w:cs="宋体"/>
                <w:color w:val="000000"/>
                <w:kern w:val="0"/>
                <w:sz w:val="20"/>
              </w:rPr>
            </w:pPr>
            <w:r w:rsidRPr="0003491D">
              <w:rPr>
                <w:rFonts w:ascii="宋体" w:hAnsi="宋体" w:cs="宋体" w:hint="eastAsia"/>
                <w:color w:val="000000"/>
                <w:kern w:val="0"/>
                <w:sz w:val="20"/>
              </w:rPr>
              <w:t>3</w:t>
            </w:r>
          </w:p>
        </w:tc>
        <w:tc>
          <w:tcPr>
            <w:tcW w:w="6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3F94BC" w14:textId="77777777" w:rsidR="004A354D" w:rsidRPr="0003491D" w:rsidRDefault="004A354D" w:rsidP="0003491D">
            <w:pPr>
              <w:widowControl/>
              <w:jc w:val="left"/>
              <w:rPr>
                <w:rFonts w:ascii="宋体" w:hAnsi="宋体" w:cs="宋体"/>
                <w:color w:val="000000"/>
                <w:kern w:val="0"/>
                <w:sz w:val="20"/>
              </w:rPr>
            </w:pPr>
            <w:r w:rsidRPr="0003491D">
              <w:rPr>
                <w:rFonts w:ascii="宋体" w:hAnsi="宋体" w:cs="宋体" w:hint="eastAsia"/>
                <w:color w:val="000000"/>
                <w:kern w:val="0"/>
                <w:sz w:val="20"/>
              </w:rPr>
              <w:t xml:space="preserve">　</w:t>
            </w:r>
          </w:p>
        </w:tc>
      </w:tr>
      <w:tr w:rsidR="000D55C3" w:rsidRPr="0003491D" w14:paraId="146F1342" w14:textId="77777777" w:rsidTr="0003491D">
        <w:trPr>
          <w:trHeight w:val="600"/>
        </w:trPr>
        <w:tc>
          <w:tcPr>
            <w:tcW w:w="296" w:type="pct"/>
            <w:tcBorders>
              <w:top w:val="nil"/>
              <w:left w:val="single" w:sz="4" w:space="0" w:color="auto"/>
              <w:bottom w:val="single" w:sz="4" w:space="0" w:color="auto"/>
              <w:right w:val="single" w:sz="4" w:space="0" w:color="auto"/>
            </w:tcBorders>
            <w:shd w:val="clear" w:color="auto" w:fill="auto"/>
            <w:noWrap/>
            <w:vAlign w:val="center"/>
            <w:hideMark/>
          </w:tcPr>
          <w:p w14:paraId="3BE48B38" w14:textId="77777777" w:rsidR="004A354D" w:rsidRPr="0003491D" w:rsidRDefault="004A354D" w:rsidP="0003491D">
            <w:pPr>
              <w:widowControl/>
              <w:jc w:val="center"/>
              <w:rPr>
                <w:rFonts w:ascii="宋体" w:hAnsi="宋体" w:cs="宋体"/>
                <w:color w:val="000000"/>
                <w:kern w:val="0"/>
                <w:sz w:val="20"/>
              </w:rPr>
            </w:pPr>
            <w:r w:rsidRPr="0003491D">
              <w:rPr>
                <w:rFonts w:ascii="宋体" w:hAnsi="宋体" w:cs="宋体" w:hint="eastAsia"/>
                <w:color w:val="000000"/>
                <w:kern w:val="0"/>
                <w:sz w:val="20"/>
              </w:rPr>
              <w:t>6</w:t>
            </w:r>
          </w:p>
        </w:tc>
        <w:tc>
          <w:tcPr>
            <w:tcW w:w="606" w:type="pct"/>
            <w:tcBorders>
              <w:top w:val="nil"/>
              <w:left w:val="nil"/>
              <w:bottom w:val="single" w:sz="4" w:space="0" w:color="auto"/>
              <w:right w:val="single" w:sz="4" w:space="0" w:color="auto"/>
            </w:tcBorders>
            <w:shd w:val="clear" w:color="auto" w:fill="auto"/>
            <w:noWrap/>
            <w:vAlign w:val="center"/>
            <w:hideMark/>
          </w:tcPr>
          <w:p w14:paraId="49BDAE59" w14:textId="77777777" w:rsidR="004A354D" w:rsidRPr="0003491D" w:rsidRDefault="004A354D" w:rsidP="0003491D">
            <w:pPr>
              <w:widowControl/>
              <w:jc w:val="left"/>
              <w:rPr>
                <w:rFonts w:ascii="宋体" w:hAnsi="宋体" w:cs="宋体"/>
                <w:color w:val="000000"/>
                <w:kern w:val="0"/>
                <w:sz w:val="20"/>
              </w:rPr>
            </w:pPr>
            <w:r w:rsidRPr="0003491D">
              <w:rPr>
                <w:rFonts w:ascii="宋体" w:hAnsi="宋体" w:cs="宋体" w:hint="eastAsia"/>
                <w:color w:val="000000"/>
                <w:kern w:val="0"/>
                <w:sz w:val="20"/>
              </w:rPr>
              <w:t>台式电脑主机</w:t>
            </w:r>
          </w:p>
        </w:tc>
        <w:tc>
          <w:tcPr>
            <w:tcW w:w="449" w:type="pct"/>
            <w:tcBorders>
              <w:top w:val="nil"/>
              <w:left w:val="nil"/>
              <w:bottom w:val="single" w:sz="4" w:space="0" w:color="auto"/>
              <w:right w:val="single" w:sz="4" w:space="0" w:color="auto"/>
            </w:tcBorders>
            <w:shd w:val="clear" w:color="auto" w:fill="auto"/>
            <w:noWrap/>
            <w:vAlign w:val="center"/>
            <w:hideMark/>
          </w:tcPr>
          <w:p w14:paraId="0CD65F5B" w14:textId="77777777" w:rsidR="004A354D" w:rsidRPr="0003491D" w:rsidRDefault="004A354D" w:rsidP="0003491D">
            <w:pPr>
              <w:widowControl/>
              <w:jc w:val="left"/>
              <w:rPr>
                <w:rFonts w:ascii="宋体" w:hAnsi="宋体" w:cs="宋体"/>
                <w:color w:val="000000"/>
                <w:kern w:val="0"/>
                <w:sz w:val="20"/>
              </w:rPr>
            </w:pPr>
            <w:r w:rsidRPr="0003491D">
              <w:rPr>
                <w:rFonts w:ascii="宋体" w:hAnsi="宋体" w:cs="宋体" w:hint="eastAsia"/>
                <w:color w:val="000000"/>
                <w:kern w:val="0"/>
                <w:sz w:val="20"/>
              </w:rPr>
              <w:t>联想</w:t>
            </w:r>
          </w:p>
        </w:tc>
        <w:tc>
          <w:tcPr>
            <w:tcW w:w="943" w:type="pct"/>
            <w:tcBorders>
              <w:top w:val="nil"/>
              <w:left w:val="nil"/>
              <w:bottom w:val="single" w:sz="4" w:space="0" w:color="auto"/>
              <w:right w:val="single" w:sz="4" w:space="0" w:color="auto"/>
            </w:tcBorders>
            <w:shd w:val="clear" w:color="auto" w:fill="auto"/>
            <w:noWrap/>
            <w:vAlign w:val="center"/>
            <w:hideMark/>
          </w:tcPr>
          <w:p w14:paraId="1714E36D" w14:textId="77777777" w:rsidR="004A354D" w:rsidRPr="0003491D" w:rsidRDefault="004A354D" w:rsidP="0003491D">
            <w:pPr>
              <w:widowControl/>
              <w:jc w:val="left"/>
              <w:rPr>
                <w:rFonts w:ascii="宋体" w:hAnsi="宋体" w:cs="宋体"/>
                <w:color w:val="000000"/>
                <w:kern w:val="0"/>
                <w:sz w:val="20"/>
              </w:rPr>
            </w:pPr>
            <w:proofErr w:type="spellStart"/>
            <w:r w:rsidRPr="0003491D">
              <w:rPr>
                <w:rFonts w:ascii="宋体" w:hAnsi="宋体" w:cs="宋体" w:hint="eastAsia"/>
                <w:color w:val="000000"/>
                <w:kern w:val="0"/>
                <w:sz w:val="20"/>
              </w:rPr>
              <w:t>ThinkCentre</w:t>
            </w:r>
            <w:proofErr w:type="spellEnd"/>
            <w:r w:rsidRPr="0003491D">
              <w:rPr>
                <w:rFonts w:ascii="宋体" w:hAnsi="宋体" w:cs="宋体" w:hint="eastAsia"/>
                <w:color w:val="000000"/>
                <w:kern w:val="0"/>
                <w:sz w:val="20"/>
              </w:rPr>
              <w:t xml:space="preserve"> M950t</w:t>
            </w:r>
          </w:p>
        </w:tc>
        <w:tc>
          <w:tcPr>
            <w:tcW w:w="1608" w:type="pct"/>
            <w:tcBorders>
              <w:top w:val="nil"/>
              <w:left w:val="nil"/>
              <w:bottom w:val="single" w:sz="4" w:space="0" w:color="auto"/>
              <w:right w:val="single" w:sz="4" w:space="0" w:color="auto"/>
            </w:tcBorders>
            <w:shd w:val="clear" w:color="auto" w:fill="auto"/>
            <w:vAlign w:val="center"/>
            <w:hideMark/>
          </w:tcPr>
          <w:p w14:paraId="17659D60" w14:textId="77777777" w:rsidR="004A354D" w:rsidRPr="0003491D" w:rsidRDefault="004A354D" w:rsidP="0003491D">
            <w:pPr>
              <w:widowControl/>
              <w:jc w:val="left"/>
              <w:rPr>
                <w:rFonts w:ascii="宋体" w:hAnsi="宋体" w:cs="宋体"/>
                <w:color w:val="000000"/>
                <w:kern w:val="0"/>
                <w:sz w:val="20"/>
              </w:rPr>
            </w:pPr>
            <w:r w:rsidRPr="0003491D">
              <w:rPr>
                <w:rFonts w:ascii="宋体" w:hAnsi="宋体" w:cs="宋体" w:hint="eastAsia"/>
                <w:color w:val="000000"/>
                <w:kern w:val="0"/>
                <w:sz w:val="20"/>
              </w:rPr>
              <w:t>I7-12700/16G/512G SSD/2G独显</w:t>
            </w:r>
          </w:p>
        </w:tc>
        <w:tc>
          <w:tcPr>
            <w:tcW w:w="470" w:type="pct"/>
            <w:tcBorders>
              <w:top w:val="single" w:sz="4" w:space="0" w:color="auto"/>
              <w:left w:val="nil"/>
              <w:bottom w:val="single" w:sz="4" w:space="0" w:color="auto"/>
              <w:right w:val="single" w:sz="4" w:space="0" w:color="auto"/>
            </w:tcBorders>
          </w:tcPr>
          <w:p w14:paraId="30531802" w14:textId="77777777" w:rsidR="004A354D" w:rsidRPr="0003491D" w:rsidRDefault="004A354D" w:rsidP="0003491D">
            <w:pPr>
              <w:widowControl/>
              <w:jc w:val="left"/>
              <w:rPr>
                <w:rFonts w:ascii="宋体" w:hAnsi="宋体" w:cs="宋体"/>
                <w:color w:val="000000"/>
                <w:kern w:val="0"/>
                <w:sz w:val="20"/>
              </w:rPr>
            </w:pPr>
            <w:r w:rsidRPr="0003491D">
              <w:rPr>
                <w:rFonts w:ascii="宋体" w:hAnsi="宋体" w:cs="宋体" w:hint="eastAsia"/>
                <w:color w:val="000000"/>
                <w:kern w:val="0"/>
                <w:sz w:val="20"/>
              </w:rPr>
              <w:t>3</w:t>
            </w:r>
          </w:p>
        </w:tc>
        <w:tc>
          <w:tcPr>
            <w:tcW w:w="6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CCDE0A" w14:textId="77777777" w:rsidR="004A354D" w:rsidRPr="0003491D" w:rsidRDefault="004A354D" w:rsidP="0003491D">
            <w:pPr>
              <w:widowControl/>
              <w:jc w:val="left"/>
              <w:rPr>
                <w:rFonts w:ascii="宋体" w:hAnsi="宋体" w:cs="宋体"/>
                <w:color w:val="000000"/>
                <w:kern w:val="0"/>
                <w:sz w:val="20"/>
              </w:rPr>
            </w:pPr>
            <w:r w:rsidRPr="0003491D">
              <w:rPr>
                <w:rFonts w:ascii="宋体" w:hAnsi="宋体" w:cs="宋体" w:hint="eastAsia"/>
                <w:color w:val="000000"/>
                <w:kern w:val="0"/>
                <w:sz w:val="20"/>
              </w:rPr>
              <w:t xml:space="preserve">　</w:t>
            </w:r>
          </w:p>
        </w:tc>
      </w:tr>
      <w:tr w:rsidR="000D55C3" w:rsidRPr="0003491D" w14:paraId="52552F12" w14:textId="77777777" w:rsidTr="0003491D">
        <w:trPr>
          <w:trHeight w:val="600"/>
        </w:trPr>
        <w:tc>
          <w:tcPr>
            <w:tcW w:w="296" w:type="pct"/>
            <w:tcBorders>
              <w:top w:val="nil"/>
              <w:left w:val="single" w:sz="4" w:space="0" w:color="auto"/>
              <w:bottom w:val="single" w:sz="4" w:space="0" w:color="auto"/>
              <w:right w:val="single" w:sz="4" w:space="0" w:color="auto"/>
            </w:tcBorders>
            <w:shd w:val="clear" w:color="auto" w:fill="auto"/>
            <w:noWrap/>
            <w:vAlign w:val="center"/>
            <w:hideMark/>
          </w:tcPr>
          <w:p w14:paraId="04427491" w14:textId="77777777" w:rsidR="004A354D" w:rsidRPr="0003491D" w:rsidRDefault="004A354D" w:rsidP="0003491D">
            <w:pPr>
              <w:widowControl/>
              <w:jc w:val="center"/>
              <w:rPr>
                <w:rFonts w:ascii="宋体" w:hAnsi="宋体" w:cs="宋体"/>
                <w:color w:val="000000"/>
                <w:kern w:val="0"/>
                <w:sz w:val="20"/>
              </w:rPr>
            </w:pPr>
            <w:r w:rsidRPr="0003491D">
              <w:rPr>
                <w:rFonts w:ascii="宋体" w:hAnsi="宋体" w:cs="宋体" w:hint="eastAsia"/>
                <w:color w:val="000000"/>
                <w:kern w:val="0"/>
                <w:sz w:val="20"/>
              </w:rPr>
              <w:t>7</w:t>
            </w:r>
          </w:p>
        </w:tc>
        <w:tc>
          <w:tcPr>
            <w:tcW w:w="606" w:type="pct"/>
            <w:tcBorders>
              <w:top w:val="nil"/>
              <w:left w:val="nil"/>
              <w:bottom w:val="single" w:sz="4" w:space="0" w:color="auto"/>
              <w:right w:val="single" w:sz="4" w:space="0" w:color="auto"/>
            </w:tcBorders>
            <w:shd w:val="clear" w:color="auto" w:fill="auto"/>
            <w:noWrap/>
            <w:vAlign w:val="center"/>
            <w:hideMark/>
          </w:tcPr>
          <w:p w14:paraId="047E8AE3" w14:textId="77777777" w:rsidR="004A354D" w:rsidRPr="0003491D" w:rsidRDefault="004A354D" w:rsidP="0003491D">
            <w:pPr>
              <w:widowControl/>
              <w:jc w:val="left"/>
              <w:rPr>
                <w:rFonts w:ascii="宋体" w:hAnsi="宋体" w:cs="宋体"/>
                <w:color w:val="000000"/>
                <w:kern w:val="0"/>
                <w:sz w:val="20"/>
              </w:rPr>
            </w:pPr>
            <w:r w:rsidRPr="0003491D">
              <w:rPr>
                <w:rFonts w:ascii="宋体" w:hAnsi="宋体" w:cs="宋体" w:hint="eastAsia"/>
                <w:color w:val="000000"/>
                <w:kern w:val="0"/>
                <w:sz w:val="20"/>
              </w:rPr>
              <w:t>一体机</w:t>
            </w:r>
          </w:p>
        </w:tc>
        <w:tc>
          <w:tcPr>
            <w:tcW w:w="449" w:type="pct"/>
            <w:tcBorders>
              <w:top w:val="nil"/>
              <w:left w:val="nil"/>
              <w:bottom w:val="single" w:sz="4" w:space="0" w:color="auto"/>
              <w:right w:val="single" w:sz="4" w:space="0" w:color="auto"/>
            </w:tcBorders>
            <w:shd w:val="clear" w:color="auto" w:fill="auto"/>
            <w:noWrap/>
            <w:vAlign w:val="center"/>
            <w:hideMark/>
          </w:tcPr>
          <w:p w14:paraId="05A2E063" w14:textId="77777777" w:rsidR="004A354D" w:rsidRPr="0003491D" w:rsidRDefault="004A354D" w:rsidP="0003491D">
            <w:pPr>
              <w:widowControl/>
              <w:jc w:val="left"/>
              <w:rPr>
                <w:rFonts w:ascii="宋体" w:hAnsi="宋体" w:cs="宋体"/>
                <w:color w:val="000000"/>
                <w:kern w:val="0"/>
                <w:sz w:val="20"/>
              </w:rPr>
            </w:pPr>
            <w:r w:rsidRPr="0003491D">
              <w:rPr>
                <w:rFonts w:ascii="宋体" w:hAnsi="宋体" w:cs="宋体" w:hint="eastAsia"/>
                <w:color w:val="000000"/>
                <w:kern w:val="0"/>
                <w:sz w:val="20"/>
              </w:rPr>
              <w:t>联想</w:t>
            </w:r>
          </w:p>
        </w:tc>
        <w:tc>
          <w:tcPr>
            <w:tcW w:w="943" w:type="pct"/>
            <w:tcBorders>
              <w:top w:val="nil"/>
              <w:left w:val="nil"/>
              <w:bottom w:val="single" w:sz="4" w:space="0" w:color="auto"/>
              <w:right w:val="single" w:sz="4" w:space="0" w:color="auto"/>
            </w:tcBorders>
            <w:shd w:val="clear" w:color="auto" w:fill="auto"/>
            <w:noWrap/>
            <w:vAlign w:val="center"/>
            <w:hideMark/>
          </w:tcPr>
          <w:p w14:paraId="5486F91A" w14:textId="77777777" w:rsidR="004A354D" w:rsidRPr="0003491D" w:rsidRDefault="004A354D" w:rsidP="0003491D">
            <w:pPr>
              <w:widowControl/>
              <w:jc w:val="left"/>
              <w:rPr>
                <w:rFonts w:ascii="宋体" w:hAnsi="宋体" w:cs="宋体"/>
                <w:color w:val="000000"/>
                <w:kern w:val="0"/>
                <w:sz w:val="20"/>
              </w:rPr>
            </w:pPr>
            <w:r w:rsidRPr="0003491D">
              <w:rPr>
                <w:rFonts w:ascii="宋体" w:hAnsi="宋体" w:cs="宋体" w:hint="eastAsia"/>
                <w:color w:val="000000"/>
                <w:kern w:val="0"/>
                <w:sz w:val="20"/>
              </w:rPr>
              <w:t>AIO520-24</w:t>
            </w:r>
          </w:p>
        </w:tc>
        <w:tc>
          <w:tcPr>
            <w:tcW w:w="1608" w:type="pct"/>
            <w:tcBorders>
              <w:top w:val="nil"/>
              <w:left w:val="nil"/>
              <w:bottom w:val="single" w:sz="4" w:space="0" w:color="auto"/>
              <w:right w:val="single" w:sz="4" w:space="0" w:color="auto"/>
            </w:tcBorders>
            <w:shd w:val="clear" w:color="auto" w:fill="auto"/>
            <w:vAlign w:val="center"/>
            <w:hideMark/>
          </w:tcPr>
          <w:p w14:paraId="590F2AB1" w14:textId="77777777" w:rsidR="004A354D" w:rsidRPr="0003491D" w:rsidRDefault="004A354D" w:rsidP="0003491D">
            <w:pPr>
              <w:widowControl/>
              <w:jc w:val="left"/>
              <w:rPr>
                <w:rFonts w:ascii="宋体" w:hAnsi="宋体" w:cs="宋体"/>
                <w:color w:val="000000"/>
                <w:kern w:val="0"/>
                <w:sz w:val="20"/>
              </w:rPr>
            </w:pPr>
            <w:r w:rsidRPr="0003491D">
              <w:rPr>
                <w:rFonts w:ascii="宋体" w:hAnsi="宋体" w:cs="宋体" w:hint="eastAsia"/>
                <w:color w:val="000000"/>
                <w:kern w:val="0"/>
                <w:sz w:val="20"/>
              </w:rPr>
              <w:t>I5-11320/16G/512G/23.8白色</w:t>
            </w:r>
          </w:p>
        </w:tc>
        <w:tc>
          <w:tcPr>
            <w:tcW w:w="470" w:type="pct"/>
            <w:tcBorders>
              <w:top w:val="single" w:sz="4" w:space="0" w:color="auto"/>
              <w:left w:val="nil"/>
              <w:bottom w:val="single" w:sz="4" w:space="0" w:color="auto"/>
              <w:right w:val="single" w:sz="4" w:space="0" w:color="auto"/>
            </w:tcBorders>
          </w:tcPr>
          <w:p w14:paraId="35E5B6BF" w14:textId="77777777" w:rsidR="004A354D" w:rsidRPr="0003491D" w:rsidRDefault="004A354D" w:rsidP="0003491D">
            <w:pPr>
              <w:widowControl/>
              <w:jc w:val="left"/>
              <w:rPr>
                <w:rFonts w:ascii="宋体" w:hAnsi="宋体" w:cs="宋体"/>
                <w:color w:val="000000"/>
                <w:kern w:val="0"/>
                <w:sz w:val="20"/>
              </w:rPr>
            </w:pPr>
            <w:r w:rsidRPr="0003491D">
              <w:rPr>
                <w:rFonts w:ascii="宋体" w:hAnsi="宋体" w:cs="宋体" w:hint="eastAsia"/>
                <w:color w:val="000000"/>
                <w:kern w:val="0"/>
                <w:sz w:val="20"/>
              </w:rPr>
              <w:t>3</w:t>
            </w:r>
          </w:p>
        </w:tc>
        <w:tc>
          <w:tcPr>
            <w:tcW w:w="6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A08D2F" w14:textId="77777777" w:rsidR="004A354D" w:rsidRPr="0003491D" w:rsidRDefault="004A354D" w:rsidP="0003491D">
            <w:pPr>
              <w:widowControl/>
              <w:jc w:val="left"/>
              <w:rPr>
                <w:rFonts w:ascii="宋体" w:hAnsi="宋体" w:cs="宋体"/>
                <w:color w:val="000000"/>
                <w:kern w:val="0"/>
                <w:sz w:val="20"/>
              </w:rPr>
            </w:pPr>
            <w:r w:rsidRPr="0003491D">
              <w:rPr>
                <w:rFonts w:ascii="宋体" w:hAnsi="宋体" w:cs="宋体" w:hint="eastAsia"/>
                <w:color w:val="000000"/>
                <w:kern w:val="0"/>
                <w:sz w:val="20"/>
              </w:rPr>
              <w:t xml:space="preserve">　</w:t>
            </w:r>
          </w:p>
        </w:tc>
      </w:tr>
      <w:tr w:rsidR="000D55C3" w:rsidRPr="0003491D" w14:paraId="0E43945F" w14:textId="77777777" w:rsidTr="0003491D">
        <w:trPr>
          <w:trHeight w:val="600"/>
        </w:trPr>
        <w:tc>
          <w:tcPr>
            <w:tcW w:w="296" w:type="pct"/>
            <w:tcBorders>
              <w:top w:val="nil"/>
              <w:left w:val="single" w:sz="4" w:space="0" w:color="auto"/>
              <w:bottom w:val="single" w:sz="4" w:space="0" w:color="auto"/>
              <w:right w:val="single" w:sz="4" w:space="0" w:color="auto"/>
            </w:tcBorders>
            <w:shd w:val="clear" w:color="auto" w:fill="auto"/>
            <w:noWrap/>
            <w:vAlign w:val="center"/>
            <w:hideMark/>
          </w:tcPr>
          <w:p w14:paraId="28FBAE11" w14:textId="77777777" w:rsidR="004A354D" w:rsidRPr="0003491D" w:rsidRDefault="004A354D" w:rsidP="0003491D">
            <w:pPr>
              <w:widowControl/>
              <w:jc w:val="center"/>
              <w:rPr>
                <w:rFonts w:ascii="宋体" w:hAnsi="宋体" w:cs="宋体"/>
                <w:color w:val="000000"/>
                <w:kern w:val="0"/>
                <w:sz w:val="20"/>
              </w:rPr>
            </w:pPr>
            <w:r w:rsidRPr="0003491D">
              <w:rPr>
                <w:rFonts w:ascii="宋体" w:hAnsi="宋体" w:cs="宋体" w:hint="eastAsia"/>
                <w:color w:val="000000"/>
                <w:kern w:val="0"/>
                <w:sz w:val="20"/>
              </w:rPr>
              <w:t>8</w:t>
            </w:r>
          </w:p>
        </w:tc>
        <w:tc>
          <w:tcPr>
            <w:tcW w:w="606" w:type="pct"/>
            <w:tcBorders>
              <w:top w:val="nil"/>
              <w:left w:val="nil"/>
              <w:bottom w:val="single" w:sz="4" w:space="0" w:color="auto"/>
              <w:right w:val="single" w:sz="4" w:space="0" w:color="auto"/>
            </w:tcBorders>
            <w:shd w:val="clear" w:color="auto" w:fill="auto"/>
            <w:noWrap/>
            <w:vAlign w:val="center"/>
            <w:hideMark/>
          </w:tcPr>
          <w:p w14:paraId="5A518490" w14:textId="77777777" w:rsidR="004A354D" w:rsidRPr="0003491D" w:rsidRDefault="004A354D" w:rsidP="0003491D">
            <w:pPr>
              <w:widowControl/>
              <w:jc w:val="left"/>
              <w:rPr>
                <w:rFonts w:ascii="宋体" w:hAnsi="宋体" w:cs="宋体"/>
                <w:color w:val="000000"/>
                <w:kern w:val="0"/>
                <w:sz w:val="20"/>
              </w:rPr>
            </w:pPr>
            <w:r w:rsidRPr="0003491D">
              <w:rPr>
                <w:rFonts w:ascii="宋体" w:hAnsi="宋体" w:cs="宋体" w:hint="eastAsia"/>
                <w:color w:val="000000"/>
                <w:kern w:val="0"/>
                <w:sz w:val="20"/>
              </w:rPr>
              <w:t>笔记本电脑</w:t>
            </w:r>
          </w:p>
        </w:tc>
        <w:tc>
          <w:tcPr>
            <w:tcW w:w="449" w:type="pct"/>
            <w:tcBorders>
              <w:top w:val="nil"/>
              <w:left w:val="nil"/>
              <w:bottom w:val="single" w:sz="4" w:space="0" w:color="auto"/>
              <w:right w:val="single" w:sz="4" w:space="0" w:color="auto"/>
            </w:tcBorders>
            <w:shd w:val="clear" w:color="auto" w:fill="auto"/>
            <w:noWrap/>
            <w:vAlign w:val="center"/>
            <w:hideMark/>
          </w:tcPr>
          <w:p w14:paraId="04575F9C" w14:textId="77777777" w:rsidR="004A354D" w:rsidRPr="0003491D" w:rsidRDefault="004A354D" w:rsidP="0003491D">
            <w:pPr>
              <w:widowControl/>
              <w:jc w:val="left"/>
              <w:rPr>
                <w:rFonts w:ascii="宋体" w:hAnsi="宋体" w:cs="宋体"/>
                <w:color w:val="000000"/>
                <w:kern w:val="0"/>
                <w:sz w:val="20"/>
              </w:rPr>
            </w:pPr>
            <w:r w:rsidRPr="0003491D">
              <w:rPr>
                <w:rFonts w:ascii="宋体" w:hAnsi="宋体" w:cs="宋体" w:hint="eastAsia"/>
                <w:color w:val="000000"/>
                <w:kern w:val="0"/>
                <w:sz w:val="20"/>
              </w:rPr>
              <w:t>联想</w:t>
            </w:r>
          </w:p>
        </w:tc>
        <w:tc>
          <w:tcPr>
            <w:tcW w:w="943" w:type="pct"/>
            <w:tcBorders>
              <w:top w:val="nil"/>
              <w:left w:val="nil"/>
              <w:bottom w:val="single" w:sz="4" w:space="0" w:color="auto"/>
              <w:right w:val="single" w:sz="4" w:space="0" w:color="auto"/>
            </w:tcBorders>
            <w:shd w:val="clear" w:color="auto" w:fill="auto"/>
            <w:noWrap/>
            <w:vAlign w:val="center"/>
            <w:hideMark/>
          </w:tcPr>
          <w:p w14:paraId="26FB883D" w14:textId="77777777" w:rsidR="004A354D" w:rsidRPr="0003491D" w:rsidRDefault="004A354D" w:rsidP="0003491D">
            <w:pPr>
              <w:widowControl/>
              <w:jc w:val="left"/>
              <w:rPr>
                <w:rFonts w:ascii="宋体" w:hAnsi="宋体" w:cs="宋体"/>
                <w:color w:val="000000"/>
                <w:kern w:val="0"/>
                <w:sz w:val="20"/>
              </w:rPr>
            </w:pPr>
            <w:r w:rsidRPr="0003491D">
              <w:rPr>
                <w:rFonts w:ascii="宋体" w:hAnsi="宋体" w:cs="宋体" w:hint="eastAsia"/>
                <w:color w:val="000000"/>
                <w:kern w:val="0"/>
                <w:sz w:val="20"/>
              </w:rPr>
              <w:t>ThinkPad X13(05CD)</w:t>
            </w:r>
          </w:p>
        </w:tc>
        <w:tc>
          <w:tcPr>
            <w:tcW w:w="1608" w:type="pct"/>
            <w:tcBorders>
              <w:top w:val="nil"/>
              <w:left w:val="nil"/>
              <w:bottom w:val="single" w:sz="4" w:space="0" w:color="auto"/>
              <w:right w:val="single" w:sz="4" w:space="0" w:color="auto"/>
            </w:tcBorders>
            <w:shd w:val="clear" w:color="auto" w:fill="auto"/>
            <w:vAlign w:val="center"/>
            <w:hideMark/>
          </w:tcPr>
          <w:p w14:paraId="1AA65837" w14:textId="77777777" w:rsidR="004A354D" w:rsidRPr="0003491D" w:rsidRDefault="004A354D" w:rsidP="0003491D">
            <w:pPr>
              <w:widowControl/>
              <w:jc w:val="left"/>
              <w:rPr>
                <w:rFonts w:ascii="宋体" w:hAnsi="宋体" w:cs="宋体"/>
                <w:color w:val="000000"/>
                <w:kern w:val="0"/>
                <w:sz w:val="20"/>
              </w:rPr>
            </w:pPr>
            <w:r w:rsidRPr="0003491D">
              <w:rPr>
                <w:rFonts w:ascii="宋体" w:hAnsi="宋体" w:cs="宋体" w:hint="eastAsia"/>
                <w:color w:val="000000"/>
                <w:kern w:val="0"/>
                <w:sz w:val="20"/>
              </w:rPr>
              <w:t xml:space="preserve">I5-1240P/16G/512G/w11 高清屏 4G版 </w:t>
            </w:r>
            <w:proofErr w:type="gramStart"/>
            <w:r w:rsidRPr="0003491D">
              <w:rPr>
                <w:rFonts w:ascii="宋体" w:hAnsi="宋体" w:cs="宋体" w:hint="eastAsia"/>
                <w:color w:val="000000"/>
                <w:kern w:val="0"/>
                <w:sz w:val="20"/>
              </w:rPr>
              <w:t>配包鼠</w:t>
            </w:r>
            <w:proofErr w:type="gramEnd"/>
          </w:p>
        </w:tc>
        <w:tc>
          <w:tcPr>
            <w:tcW w:w="470" w:type="pct"/>
            <w:tcBorders>
              <w:top w:val="single" w:sz="4" w:space="0" w:color="auto"/>
              <w:left w:val="nil"/>
              <w:bottom w:val="single" w:sz="4" w:space="0" w:color="auto"/>
              <w:right w:val="single" w:sz="4" w:space="0" w:color="auto"/>
            </w:tcBorders>
          </w:tcPr>
          <w:p w14:paraId="7A92F777" w14:textId="77777777" w:rsidR="004A354D" w:rsidRPr="0003491D" w:rsidRDefault="004A354D" w:rsidP="0003491D">
            <w:pPr>
              <w:widowControl/>
              <w:jc w:val="left"/>
              <w:rPr>
                <w:rFonts w:ascii="宋体" w:hAnsi="宋体" w:cs="宋体"/>
                <w:color w:val="000000"/>
                <w:kern w:val="0"/>
                <w:sz w:val="20"/>
              </w:rPr>
            </w:pPr>
            <w:r w:rsidRPr="0003491D">
              <w:rPr>
                <w:rFonts w:ascii="宋体" w:hAnsi="宋体" w:cs="宋体" w:hint="eastAsia"/>
                <w:color w:val="000000"/>
                <w:kern w:val="0"/>
                <w:sz w:val="20"/>
              </w:rPr>
              <w:t>2</w:t>
            </w:r>
          </w:p>
        </w:tc>
        <w:tc>
          <w:tcPr>
            <w:tcW w:w="6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2C86FD" w14:textId="77777777" w:rsidR="004A354D" w:rsidRPr="0003491D" w:rsidRDefault="004A354D" w:rsidP="0003491D">
            <w:pPr>
              <w:widowControl/>
              <w:jc w:val="left"/>
              <w:rPr>
                <w:rFonts w:ascii="宋体" w:hAnsi="宋体" w:cs="宋体"/>
                <w:color w:val="000000"/>
                <w:kern w:val="0"/>
                <w:sz w:val="20"/>
              </w:rPr>
            </w:pPr>
            <w:r w:rsidRPr="0003491D">
              <w:rPr>
                <w:rFonts w:ascii="宋体" w:hAnsi="宋体" w:cs="宋体" w:hint="eastAsia"/>
                <w:color w:val="000000"/>
                <w:kern w:val="0"/>
                <w:sz w:val="20"/>
              </w:rPr>
              <w:t xml:space="preserve">　</w:t>
            </w:r>
          </w:p>
        </w:tc>
      </w:tr>
      <w:tr w:rsidR="000D55C3" w:rsidRPr="0003491D" w14:paraId="55194328" w14:textId="77777777" w:rsidTr="0003491D">
        <w:trPr>
          <w:trHeight w:val="600"/>
        </w:trPr>
        <w:tc>
          <w:tcPr>
            <w:tcW w:w="296" w:type="pct"/>
            <w:tcBorders>
              <w:top w:val="nil"/>
              <w:left w:val="single" w:sz="4" w:space="0" w:color="auto"/>
              <w:bottom w:val="single" w:sz="4" w:space="0" w:color="auto"/>
              <w:right w:val="single" w:sz="4" w:space="0" w:color="auto"/>
            </w:tcBorders>
            <w:shd w:val="clear" w:color="auto" w:fill="auto"/>
            <w:noWrap/>
            <w:vAlign w:val="center"/>
            <w:hideMark/>
          </w:tcPr>
          <w:p w14:paraId="519FA8BF" w14:textId="77777777" w:rsidR="004A354D" w:rsidRPr="0003491D" w:rsidRDefault="004A354D" w:rsidP="0003491D">
            <w:pPr>
              <w:widowControl/>
              <w:jc w:val="center"/>
              <w:rPr>
                <w:rFonts w:ascii="宋体" w:hAnsi="宋体" w:cs="宋体"/>
                <w:color w:val="000000"/>
                <w:kern w:val="0"/>
                <w:sz w:val="20"/>
              </w:rPr>
            </w:pPr>
            <w:r w:rsidRPr="0003491D">
              <w:rPr>
                <w:rFonts w:ascii="宋体" w:hAnsi="宋体" w:cs="宋体" w:hint="eastAsia"/>
                <w:color w:val="000000"/>
                <w:kern w:val="0"/>
                <w:sz w:val="20"/>
              </w:rPr>
              <w:t>9</w:t>
            </w:r>
          </w:p>
        </w:tc>
        <w:tc>
          <w:tcPr>
            <w:tcW w:w="606" w:type="pct"/>
            <w:tcBorders>
              <w:top w:val="nil"/>
              <w:left w:val="nil"/>
              <w:bottom w:val="single" w:sz="4" w:space="0" w:color="auto"/>
              <w:right w:val="single" w:sz="4" w:space="0" w:color="auto"/>
            </w:tcBorders>
            <w:shd w:val="clear" w:color="auto" w:fill="auto"/>
            <w:noWrap/>
            <w:vAlign w:val="center"/>
            <w:hideMark/>
          </w:tcPr>
          <w:p w14:paraId="751995FA" w14:textId="77777777" w:rsidR="004A354D" w:rsidRPr="0003491D" w:rsidRDefault="004A354D" w:rsidP="0003491D">
            <w:pPr>
              <w:widowControl/>
              <w:jc w:val="left"/>
              <w:rPr>
                <w:rFonts w:ascii="宋体" w:hAnsi="宋体" w:cs="宋体"/>
                <w:color w:val="000000"/>
                <w:kern w:val="0"/>
                <w:sz w:val="20"/>
              </w:rPr>
            </w:pPr>
            <w:r w:rsidRPr="0003491D">
              <w:rPr>
                <w:rFonts w:ascii="宋体" w:hAnsi="宋体" w:cs="宋体" w:hint="eastAsia"/>
                <w:color w:val="000000"/>
                <w:kern w:val="0"/>
                <w:sz w:val="20"/>
              </w:rPr>
              <w:t>笔记本电脑</w:t>
            </w:r>
          </w:p>
        </w:tc>
        <w:tc>
          <w:tcPr>
            <w:tcW w:w="449" w:type="pct"/>
            <w:tcBorders>
              <w:top w:val="nil"/>
              <w:left w:val="nil"/>
              <w:bottom w:val="single" w:sz="4" w:space="0" w:color="auto"/>
              <w:right w:val="single" w:sz="4" w:space="0" w:color="auto"/>
            </w:tcBorders>
            <w:shd w:val="clear" w:color="auto" w:fill="auto"/>
            <w:noWrap/>
            <w:vAlign w:val="center"/>
            <w:hideMark/>
          </w:tcPr>
          <w:p w14:paraId="719B9BEB" w14:textId="77777777" w:rsidR="004A354D" w:rsidRPr="0003491D" w:rsidRDefault="004A354D" w:rsidP="0003491D">
            <w:pPr>
              <w:widowControl/>
              <w:jc w:val="left"/>
              <w:rPr>
                <w:rFonts w:ascii="宋体" w:hAnsi="宋体" w:cs="宋体"/>
                <w:color w:val="000000"/>
                <w:kern w:val="0"/>
                <w:sz w:val="20"/>
              </w:rPr>
            </w:pPr>
            <w:r w:rsidRPr="0003491D">
              <w:rPr>
                <w:rFonts w:ascii="宋体" w:hAnsi="宋体" w:cs="宋体" w:hint="eastAsia"/>
                <w:color w:val="000000"/>
                <w:kern w:val="0"/>
                <w:sz w:val="20"/>
              </w:rPr>
              <w:t>华为</w:t>
            </w:r>
          </w:p>
        </w:tc>
        <w:tc>
          <w:tcPr>
            <w:tcW w:w="943" w:type="pct"/>
            <w:tcBorders>
              <w:top w:val="nil"/>
              <w:left w:val="nil"/>
              <w:bottom w:val="single" w:sz="4" w:space="0" w:color="auto"/>
              <w:right w:val="single" w:sz="4" w:space="0" w:color="auto"/>
            </w:tcBorders>
            <w:shd w:val="clear" w:color="auto" w:fill="auto"/>
            <w:noWrap/>
            <w:vAlign w:val="center"/>
            <w:hideMark/>
          </w:tcPr>
          <w:p w14:paraId="79B96933" w14:textId="77777777" w:rsidR="004A354D" w:rsidRPr="0003491D" w:rsidRDefault="004A354D" w:rsidP="0003491D">
            <w:pPr>
              <w:widowControl/>
              <w:jc w:val="left"/>
              <w:rPr>
                <w:rFonts w:ascii="宋体" w:hAnsi="宋体" w:cs="宋体"/>
                <w:color w:val="000000"/>
                <w:kern w:val="0"/>
                <w:sz w:val="20"/>
              </w:rPr>
            </w:pPr>
            <w:proofErr w:type="spellStart"/>
            <w:r w:rsidRPr="0003491D">
              <w:rPr>
                <w:rFonts w:ascii="宋体" w:hAnsi="宋体" w:cs="宋体" w:hint="eastAsia"/>
                <w:color w:val="000000"/>
                <w:kern w:val="0"/>
                <w:sz w:val="20"/>
              </w:rPr>
              <w:t>MateBook</w:t>
            </w:r>
            <w:proofErr w:type="spellEnd"/>
            <w:r w:rsidRPr="0003491D">
              <w:rPr>
                <w:rFonts w:ascii="宋体" w:hAnsi="宋体" w:cs="宋体" w:hint="eastAsia"/>
                <w:color w:val="000000"/>
                <w:kern w:val="0"/>
                <w:sz w:val="20"/>
              </w:rPr>
              <w:t xml:space="preserve"> E (DRC-W76)</w:t>
            </w:r>
          </w:p>
        </w:tc>
        <w:tc>
          <w:tcPr>
            <w:tcW w:w="1608" w:type="pct"/>
            <w:tcBorders>
              <w:top w:val="nil"/>
              <w:left w:val="nil"/>
              <w:bottom w:val="single" w:sz="4" w:space="0" w:color="auto"/>
              <w:right w:val="single" w:sz="4" w:space="0" w:color="auto"/>
            </w:tcBorders>
            <w:shd w:val="clear" w:color="auto" w:fill="auto"/>
            <w:vAlign w:val="center"/>
            <w:hideMark/>
          </w:tcPr>
          <w:p w14:paraId="5905B9D8" w14:textId="77777777" w:rsidR="004A354D" w:rsidRPr="0003491D" w:rsidRDefault="004A354D" w:rsidP="0003491D">
            <w:pPr>
              <w:widowControl/>
              <w:jc w:val="left"/>
              <w:rPr>
                <w:rFonts w:ascii="宋体" w:hAnsi="宋体" w:cs="宋体"/>
                <w:color w:val="000000"/>
                <w:kern w:val="0"/>
                <w:sz w:val="20"/>
              </w:rPr>
            </w:pPr>
            <w:r w:rsidRPr="0003491D">
              <w:rPr>
                <w:rFonts w:ascii="宋体" w:hAnsi="宋体" w:cs="宋体" w:hint="eastAsia"/>
                <w:color w:val="000000"/>
                <w:kern w:val="0"/>
                <w:sz w:val="20"/>
              </w:rPr>
              <w:t xml:space="preserve">　</w:t>
            </w:r>
          </w:p>
        </w:tc>
        <w:tc>
          <w:tcPr>
            <w:tcW w:w="470" w:type="pct"/>
            <w:tcBorders>
              <w:top w:val="single" w:sz="4" w:space="0" w:color="auto"/>
              <w:left w:val="nil"/>
              <w:bottom w:val="single" w:sz="4" w:space="0" w:color="auto"/>
              <w:right w:val="single" w:sz="4" w:space="0" w:color="auto"/>
            </w:tcBorders>
          </w:tcPr>
          <w:p w14:paraId="4BB77819" w14:textId="77777777" w:rsidR="004A354D" w:rsidRPr="0003491D" w:rsidRDefault="004A354D" w:rsidP="0003491D">
            <w:pPr>
              <w:widowControl/>
              <w:jc w:val="left"/>
              <w:rPr>
                <w:rFonts w:ascii="宋体" w:hAnsi="宋体" w:cs="宋体"/>
                <w:color w:val="000000"/>
                <w:kern w:val="0"/>
                <w:sz w:val="20"/>
              </w:rPr>
            </w:pPr>
            <w:r w:rsidRPr="0003491D">
              <w:rPr>
                <w:rFonts w:ascii="宋体" w:hAnsi="宋体" w:cs="宋体"/>
                <w:color w:val="000000"/>
                <w:kern w:val="0"/>
                <w:sz w:val="20"/>
              </w:rPr>
              <w:t>2</w:t>
            </w:r>
          </w:p>
        </w:tc>
        <w:tc>
          <w:tcPr>
            <w:tcW w:w="6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872EBF" w14:textId="77777777" w:rsidR="004A354D" w:rsidRPr="0003491D" w:rsidRDefault="004A354D" w:rsidP="0003491D">
            <w:pPr>
              <w:widowControl/>
              <w:jc w:val="left"/>
              <w:rPr>
                <w:rFonts w:ascii="宋体" w:hAnsi="宋体" w:cs="宋体"/>
                <w:color w:val="000000"/>
                <w:kern w:val="0"/>
                <w:sz w:val="20"/>
              </w:rPr>
            </w:pPr>
            <w:r w:rsidRPr="0003491D">
              <w:rPr>
                <w:rFonts w:ascii="宋体" w:hAnsi="宋体" w:cs="宋体" w:hint="eastAsia"/>
                <w:color w:val="000000"/>
                <w:kern w:val="0"/>
                <w:sz w:val="20"/>
              </w:rPr>
              <w:t xml:space="preserve">　</w:t>
            </w:r>
          </w:p>
        </w:tc>
      </w:tr>
      <w:tr w:rsidR="000D55C3" w:rsidRPr="0003491D" w14:paraId="746B2E1F" w14:textId="77777777" w:rsidTr="0003491D">
        <w:trPr>
          <w:trHeight w:val="600"/>
        </w:trPr>
        <w:tc>
          <w:tcPr>
            <w:tcW w:w="296" w:type="pct"/>
            <w:tcBorders>
              <w:top w:val="nil"/>
              <w:left w:val="single" w:sz="4" w:space="0" w:color="auto"/>
              <w:bottom w:val="single" w:sz="4" w:space="0" w:color="auto"/>
              <w:right w:val="single" w:sz="4" w:space="0" w:color="auto"/>
            </w:tcBorders>
            <w:shd w:val="clear" w:color="auto" w:fill="auto"/>
            <w:noWrap/>
            <w:vAlign w:val="center"/>
            <w:hideMark/>
          </w:tcPr>
          <w:p w14:paraId="45323357" w14:textId="77777777" w:rsidR="004A354D" w:rsidRPr="0003491D" w:rsidRDefault="004A354D" w:rsidP="0003491D">
            <w:pPr>
              <w:widowControl/>
              <w:jc w:val="center"/>
              <w:rPr>
                <w:rFonts w:ascii="宋体" w:hAnsi="宋体" w:cs="宋体"/>
                <w:color w:val="000000"/>
                <w:kern w:val="0"/>
                <w:sz w:val="20"/>
              </w:rPr>
            </w:pPr>
            <w:r w:rsidRPr="0003491D">
              <w:rPr>
                <w:rFonts w:ascii="宋体" w:hAnsi="宋体" w:cs="宋体" w:hint="eastAsia"/>
                <w:color w:val="000000"/>
                <w:kern w:val="0"/>
                <w:sz w:val="20"/>
              </w:rPr>
              <w:t>10</w:t>
            </w:r>
          </w:p>
        </w:tc>
        <w:tc>
          <w:tcPr>
            <w:tcW w:w="606" w:type="pct"/>
            <w:tcBorders>
              <w:top w:val="nil"/>
              <w:left w:val="nil"/>
              <w:bottom w:val="single" w:sz="4" w:space="0" w:color="auto"/>
              <w:right w:val="single" w:sz="4" w:space="0" w:color="auto"/>
            </w:tcBorders>
            <w:shd w:val="clear" w:color="auto" w:fill="auto"/>
            <w:noWrap/>
            <w:vAlign w:val="center"/>
            <w:hideMark/>
          </w:tcPr>
          <w:p w14:paraId="31E87A55" w14:textId="77777777" w:rsidR="004A354D" w:rsidRPr="0003491D" w:rsidRDefault="004A354D" w:rsidP="0003491D">
            <w:pPr>
              <w:widowControl/>
              <w:jc w:val="left"/>
              <w:rPr>
                <w:rFonts w:ascii="宋体" w:hAnsi="宋体" w:cs="宋体"/>
                <w:color w:val="000000"/>
                <w:kern w:val="0"/>
                <w:sz w:val="20"/>
              </w:rPr>
            </w:pPr>
            <w:r w:rsidRPr="0003491D">
              <w:rPr>
                <w:rFonts w:ascii="宋体" w:hAnsi="宋体" w:cs="宋体" w:hint="eastAsia"/>
                <w:color w:val="000000"/>
                <w:kern w:val="0"/>
                <w:sz w:val="20"/>
              </w:rPr>
              <w:t>笔记本电脑</w:t>
            </w:r>
          </w:p>
        </w:tc>
        <w:tc>
          <w:tcPr>
            <w:tcW w:w="449" w:type="pct"/>
            <w:tcBorders>
              <w:top w:val="nil"/>
              <w:left w:val="nil"/>
              <w:bottom w:val="single" w:sz="4" w:space="0" w:color="auto"/>
              <w:right w:val="single" w:sz="4" w:space="0" w:color="auto"/>
            </w:tcBorders>
            <w:shd w:val="clear" w:color="auto" w:fill="auto"/>
            <w:noWrap/>
            <w:vAlign w:val="center"/>
            <w:hideMark/>
          </w:tcPr>
          <w:p w14:paraId="3EA9CDAB" w14:textId="77777777" w:rsidR="004A354D" w:rsidRPr="0003491D" w:rsidRDefault="004A354D" w:rsidP="0003491D">
            <w:pPr>
              <w:widowControl/>
              <w:jc w:val="left"/>
              <w:rPr>
                <w:rFonts w:ascii="宋体" w:hAnsi="宋体" w:cs="宋体"/>
                <w:color w:val="000000"/>
                <w:kern w:val="0"/>
                <w:sz w:val="20"/>
              </w:rPr>
            </w:pPr>
            <w:r w:rsidRPr="0003491D">
              <w:rPr>
                <w:rFonts w:ascii="宋体" w:hAnsi="宋体" w:cs="宋体" w:hint="eastAsia"/>
                <w:color w:val="000000"/>
                <w:kern w:val="0"/>
                <w:sz w:val="20"/>
              </w:rPr>
              <w:t>华为</w:t>
            </w:r>
          </w:p>
        </w:tc>
        <w:tc>
          <w:tcPr>
            <w:tcW w:w="943" w:type="pct"/>
            <w:tcBorders>
              <w:top w:val="nil"/>
              <w:left w:val="nil"/>
              <w:bottom w:val="single" w:sz="4" w:space="0" w:color="auto"/>
              <w:right w:val="single" w:sz="4" w:space="0" w:color="auto"/>
            </w:tcBorders>
            <w:shd w:val="clear" w:color="auto" w:fill="auto"/>
            <w:noWrap/>
            <w:vAlign w:val="center"/>
            <w:hideMark/>
          </w:tcPr>
          <w:p w14:paraId="1343FB35" w14:textId="77777777" w:rsidR="004A354D" w:rsidRPr="0003491D" w:rsidRDefault="004A354D" w:rsidP="0003491D">
            <w:pPr>
              <w:widowControl/>
              <w:jc w:val="left"/>
              <w:rPr>
                <w:rFonts w:ascii="宋体" w:hAnsi="宋体" w:cs="宋体"/>
                <w:color w:val="000000"/>
                <w:kern w:val="0"/>
                <w:sz w:val="20"/>
              </w:rPr>
            </w:pPr>
            <w:proofErr w:type="spellStart"/>
            <w:r w:rsidRPr="0003491D">
              <w:rPr>
                <w:rFonts w:ascii="宋体" w:hAnsi="宋体" w:cs="宋体" w:hint="eastAsia"/>
                <w:color w:val="000000"/>
                <w:kern w:val="0"/>
                <w:sz w:val="20"/>
              </w:rPr>
              <w:t>MateBook</w:t>
            </w:r>
            <w:proofErr w:type="spellEnd"/>
            <w:r w:rsidRPr="0003491D">
              <w:rPr>
                <w:rFonts w:ascii="宋体" w:hAnsi="宋体" w:cs="宋体" w:hint="eastAsia"/>
                <w:color w:val="000000"/>
                <w:kern w:val="0"/>
                <w:sz w:val="20"/>
              </w:rPr>
              <w:t xml:space="preserve"> D14</w:t>
            </w:r>
          </w:p>
        </w:tc>
        <w:tc>
          <w:tcPr>
            <w:tcW w:w="1608" w:type="pct"/>
            <w:tcBorders>
              <w:top w:val="nil"/>
              <w:left w:val="nil"/>
              <w:bottom w:val="single" w:sz="4" w:space="0" w:color="auto"/>
              <w:right w:val="single" w:sz="4" w:space="0" w:color="auto"/>
            </w:tcBorders>
            <w:shd w:val="clear" w:color="auto" w:fill="auto"/>
            <w:vAlign w:val="center"/>
            <w:hideMark/>
          </w:tcPr>
          <w:p w14:paraId="3208CAD0" w14:textId="77777777" w:rsidR="004A354D" w:rsidRPr="0003491D" w:rsidRDefault="004A354D" w:rsidP="0003491D">
            <w:pPr>
              <w:widowControl/>
              <w:jc w:val="left"/>
              <w:rPr>
                <w:rFonts w:ascii="宋体" w:hAnsi="宋体" w:cs="宋体"/>
                <w:color w:val="000000"/>
                <w:kern w:val="0"/>
                <w:sz w:val="20"/>
              </w:rPr>
            </w:pPr>
            <w:r w:rsidRPr="0003491D">
              <w:rPr>
                <w:rFonts w:ascii="宋体" w:hAnsi="宋体" w:cs="宋体" w:hint="eastAsia"/>
                <w:color w:val="000000"/>
                <w:kern w:val="0"/>
                <w:sz w:val="20"/>
              </w:rPr>
              <w:t>2022款14英寸12代酷</w:t>
            </w:r>
            <w:proofErr w:type="gramStart"/>
            <w:r w:rsidRPr="0003491D">
              <w:rPr>
                <w:rFonts w:ascii="宋体" w:hAnsi="宋体" w:cs="宋体" w:hint="eastAsia"/>
                <w:color w:val="000000"/>
                <w:kern w:val="0"/>
                <w:sz w:val="20"/>
              </w:rPr>
              <w:t>睿</w:t>
            </w:r>
            <w:proofErr w:type="gramEnd"/>
            <w:r w:rsidRPr="0003491D">
              <w:rPr>
                <w:rFonts w:ascii="宋体" w:hAnsi="宋体" w:cs="宋体" w:hint="eastAsia"/>
                <w:color w:val="000000"/>
                <w:kern w:val="0"/>
                <w:sz w:val="20"/>
              </w:rPr>
              <w:t xml:space="preserve">I5集显16G+512G轻薄本 </w:t>
            </w:r>
            <w:proofErr w:type="gramStart"/>
            <w:r w:rsidRPr="0003491D">
              <w:rPr>
                <w:rFonts w:ascii="宋体" w:hAnsi="宋体" w:cs="宋体" w:hint="eastAsia"/>
                <w:color w:val="000000"/>
                <w:kern w:val="0"/>
                <w:sz w:val="20"/>
              </w:rPr>
              <w:t>配包鼠</w:t>
            </w:r>
            <w:proofErr w:type="gramEnd"/>
          </w:p>
        </w:tc>
        <w:tc>
          <w:tcPr>
            <w:tcW w:w="470" w:type="pct"/>
            <w:tcBorders>
              <w:top w:val="single" w:sz="4" w:space="0" w:color="auto"/>
              <w:left w:val="nil"/>
              <w:bottom w:val="single" w:sz="4" w:space="0" w:color="auto"/>
              <w:right w:val="single" w:sz="4" w:space="0" w:color="auto"/>
            </w:tcBorders>
          </w:tcPr>
          <w:p w14:paraId="16596E00" w14:textId="77777777" w:rsidR="004A354D" w:rsidRPr="0003491D" w:rsidRDefault="004A354D" w:rsidP="0003491D">
            <w:pPr>
              <w:widowControl/>
              <w:jc w:val="left"/>
              <w:rPr>
                <w:rFonts w:ascii="宋体" w:hAnsi="宋体" w:cs="宋体"/>
                <w:color w:val="000000"/>
                <w:kern w:val="0"/>
                <w:sz w:val="20"/>
              </w:rPr>
            </w:pPr>
            <w:r w:rsidRPr="0003491D">
              <w:rPr>
                <w:rFonts w:ascii="宋体" w:hAnsi="宋体" w:cs="宋体" w:hint="eastAsia"/>
                <w:color w:val="000000"/>
                <w:kern w:val="0"/>
                <w:sz w:val="20"/>
              </w:rPr>
              <w:t>1</w:t>
            </w:r>
          </w:p>
        </w:tc>
        <w:tc>
          <w:tcPr>
            <w:tcW w:w="6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DDA0B5" w14:textId="77777777" w:rsidR="004A354D" w:rsidRPr="0003491D" w:rsidRDefault="004A354D" w:rsidP="0003491D">
            <w:pPr>
              <w:widowControl/>
              <w:jc w:val="left"/>
              <w:rPr>
                <w:rFonts w:ascii="宋体" w:hAnsi="宋体" w:cs="宋体"/>
                <w:color w:val="000000"/>
                <w:kern w:val="0"/>
                <w:sz w:val="20"/>
              </w:rPr>
            </w:pPr>
            <w:r w:rsidRPr="0003491D">
              <w:rPr>
                <w:rFonts w:ascii="宋体" w:hAnsi="宋体" w:cs="宋体" w:hint="eastAsia"/>
                <w:color w:val="000000"/>
                <w:kern w:val="0"/>
                <w:sz w:val="20"/>
              </w:rPr>
              <w:t xml:space="preserve">　</w:t>
            </w:r>
          </w:p>
        </w:tc>
      </w:tr>
      <w:tr w:rsidR="000D55C3" w:rsidRPr="0003491D" w14:paraId="2DB4CEE8" w14:textId="77777777" w:rsidTr="0003491D">
        <w:trPr>
          <w:trHeight w:val="600"/>
        </w:trPr>
        <w:tc>
          <w:tcPr>
            <w:tcW w:w="296" w:type="pct"/>
            <w:tcBorders>
              <w:top w:val="nil"/>
              <w:left w:val="single" w:sz="4" w:space="0" w:color="auto"/>
              <w:bottom w:val="single" w:sz="4" w:space="0" w:color="auto"/>
              <w:right w:val="single" w:sz="4" w:space="0" w:color="auto"/>
            </w:tcBorders>
            <w:shd w:val="clear" w:color="auto" w:fill="auto"/>
            <w:noWrap/>
            <w:vAlign w:val="center"/>
            <w:hideMark/>
          </w:tcPr>
          <w:p w14:paraId="4ED54A88" w14:textId="77777777" w:rsidR="004A354D" w:rsidRPr="0003491D" w:rsidRDefault="004A354D" w:rsidP="0003491D">
            <w:pPr>
              <w:widowControl/>
              <w:jc w:val="center"/>
              <w:rPr>
                <w:rFonts w:ascii="宋体" w:hAnsi="宋体" w:cs="宋体"/>
                <w:color w:val="000000"/>
                <w:kern w:val="0"/>
                <w:sz w:val="20"/>
              </w:rPr>
            </w:pPr>
            <w:r w:rsidRPr="0003491D">
              <w:rPr>
                <w:rFonts w:ascii="宋体" w:hAnsi="宋体" w:cs="宋体" w:hint="eastAsia"/>
                <w:color w:val="000000"/>
                <w:kern w:val="0"/>
                <w:sz w:val="20"/>
              </w:rPr>
              <w:t>11</w:t>
            </w:r>
          </w:p>
        </w:tc>
        <w:tc>
          <w:tcPr>
            <w:tcW w:w="606" w:type="pct"/>
            <w:tcBorders>
              <w:top w:val="nil"/>
              <w:left w:val="nil"/>
              <w:bottom w:val="single" w:sz="4" w:space="0" w:color="auto"/>
              <w:right w:val="single" w:sz="4" w:space="0" w:color="auto"/>
            </w:tcBorders>
            <w:shd w:val="clear" w:color="auto" w:fill="auto"/>
            <w:noWrap/>
            <w:vAlign w:val="center"/>
            <w:hideMark/>
          </w:tcPr>
          <w:p w14:paraId="67991334" w14:textId="77777777" w:rsidR="004A354D" w:rsidRPr="0003491D" w:rsidRDefault="004A354D" w:rsidP="0003491D">
            <w:pPr>
              <w:widowControl/>
              <w:jc w:val="left"/>
              <w:rPr>
                <w:rFonts w:ascii="宋体" w:hAnsi="宋体" w:cs="宋体"/>
                <w:color w:val="000000"/>
                <w:kern w:val="0"/>
                <w:sz w:val="20"/>
              </w:rPr>
            </w:pPr>
            <w:r w:rsidRPr="0003491D">
              <w:rPr>
                <w:rFonts w:ascii="宋体" w:hAnsi="宋体" w:cs="宋体" w:hint="eastAsia"/>
                <w:color w:val="000000"/>
                <w:kern w:val="0"/>
                <w:sz w:val="20"/>
              </w:rPr>
              <w:t>显示器</w:t>
            </w:r>
          </w:p>
        </w:tc>
        <w:tc>
          <w:tcPr>
            <w:tcW w:w="449" w:type="pct"/>
            <w:tcBorders>
              <w:top w:val="nil"/>
              <w:left w:val="nil"/>
              <w:bottom w:val="single" w:sz="4" w:space="0" w:color="auto"/>
              <w:right w:val="single" w:sz="4" w:space="0" w:color="auto"/>
            </w:tcBorders>
            <w:shd w:val="clear" w:color="auto" w:fill="auto"/>
            <w:noWrap/>
            <w:vAlign w:val="center"/>
            <w:hideMark/>
          </w:tcPr>
          <w:p w14:paraId="76829CE3" w14:textId="77777777" w:rsidR="004A354D" w:rsidRPr="0003491D" w:rsidRDefault="004A354D" w:rsidP="0003491D">
            <w:pPr>
              <w:widowControl/>
              <w:jc w:val="left"/>
              <w:rPr>
                <w:rFonts w:ascii="宋体" w:hAnsi="宋体" w:cs="宋体"/>
                <w:color w:val="000000"/>
                <w:kern w:val="0"/>
                <w:sz w:val="20"/>
              </w:rPr>
            </w:pPr>
            <w:r w:rsidRPr="0003491D">
              <w:rPr>
                <w:rFonts w:ascii="宋体" w:hAnsi="宋体" w:cs="宋体" w:hint="eastAsia"/>
                <w:color w:val="000000"/>
                <w:kern w:val="0"/>
                <w:sz w:val="20"/>
              </w:rPr>
              <w:t>联想</w:t>
            </w:r>
          </w:p>
        </w:tc>
        <w:tc>
          <w:tcPr>
            <w:tcW w:w="943" w:type="pct"/>
            <w:tcBorders>
              <w:top w:val="nil"/>
              <w:left w:val="nil"/>
              <w:bottom w:val="single" w:sz="4" w:space="0" w:color="auto"/>
              <w:right w:val="single" w:sz="4" w:space="0" w:color="auto"/>
            </w:tcBorders>
            <w:shd w:val="clear" w:color="auto" w:fill="auto"/>
            <w:noWrap/>
            <w:vAlign w:val="center"/>
            <w:hideMark/>
          </w:tcPr>
          <w:p w14:paraId="0BC998FE" w14:textId="77777777" w:rsidR="004A354D" w:rsidRPr="0003491D" w:rsidRDefault="004A354D" w:rsidP="0003491D">
            <w:pPr>
              <w:widowControl/>
              <w:jc w:val="left"/>
              <w:rPr>
                <w:rFonts w:ascii="宋体" w:hAnsi="宋体" w:cs="宋体"/>
                <w:color w:val="000000"/>
                <w:kern w:val="0"/>
                <w:sz w:val="20"/>
              </w:rPr>
            </w:pPr>
            <w:r w:rsidRPr="0003491D">
              <w:rPr>
                <w:rFonts w:ascii="宋体" w:hAnsi="宋体" w:cs="宋体" w:hint="eastAsia"/>
                <w:color w:val="000000"/>
                <w:kern w:val="0"/>
                <w:sz w:val="20"/>
              </w:rPr>
              <w:t>T24A-10</w:t>
            </w:r>
          </w:p>
        </w:tc>
        <w:tc>
          <w:tcPr>
            <w:tcW w:w="1608" w:type="pct"/>
            <w:tcBorders>
              <w:top w:val="nil"/>
              <w:left w:val="nil"/>
              <w:bottom w:val="single" w:sz="4" w:space="0" w:color="auto"/>
              <w:right w:val="single" w:sz="4" w:space="0" w:color="auto"/>
            </w:tcBorders>
            <w:shd w:val="clear" w:color="auto" w:fill="auto"/>
            <w:vAlign w:val="center"/>
            <w:hideMark/>
          </w:tcPr>
          <w:p w14:paraId="4FFF0ABC" w14:textId="77777777" w:rsidR="004A354D" w:rsidRPr="0003491D" w:rsidRDefault="004A354D" w:rsidP="0003491D">
            <w:pPr>
              <w:widowControl/>
              <w:jc w:val="left"/>
              <w:rPr>
                <w:rFonts w:ascii="宋体" w:hAnsi="宋体" w:cs="宋体"/>
                <w:color w:val="000000"/>
                <w:kern w:val="0"/>
                <w:sz w:val="20"/>
              </w:rPr>
            </w:pPr>
            <w:r w:rsidRPr="0003491D">
              <w:rPr>
                <w:rFonts w:ascii="宋体" w:hAnsi="宋体" w:cs="宋体" w:hint="eastAsia"/>
                <w:color w:val="000000"/>
                <w:kern w:val="0"/>
                <w:sz w:val="20"/>
              </w:rPr>
              <w:t>23.8寸</w:t>
            </w:r>
          </w:p>
        </w:tc>
        <w:tc>
          <w:tcPr>
            <w:tcW w:w="470" w:type="pct"/>
            <w:tcBorders>
              <w:top w:val="single" w:sz="4" w:space="0" w:color="auto"/>
              <w:left w:val="nil"/>
              <w:bottom w:val="single" w:sz="4" w:space="0" w:color="auto"/>
              <w:right w:val="single" w:sz="4" w:space="0" w:color="auto"/>
            </w:tcBorders>
          </w:tcPr>
          <w:p w14:paraId="064BAC8F" w14:textId="77777777" w:rsidR="004A354D" w:rsidRPr="0003491D" w:rsidRDefault="004A354D" w:rsidP="0003491D">
            <w:pPr>
              <w:widowControl/>
              <w:jc w:val="left"/>
              <w:rPr>
                <w:rFonts w:ascii="宋体" w:hAnsi="宋体" w:cs="宋体"/>
                <w:color w:val="000000"/>
                <w:kern w:val="0"/>
                <w:sz w:val="20"/>
              </w:rPr>
            </w:pPr>
            <w:r w:rsidRPr="0003491D">
              <w:rPr>
                <w:rFonts w:ascii="宋体" w:hAnsi="宋体" w:cs="宋体" w:hint="eastAsia"/>
                <w:color w:val="000000"/>
                <w:kern w:val="0"/>
                <w:sz w:val="20"/>
              </w:rPr>
              <w:t>1</w:t>
            </w:r>
          </w:p>
        </w:tc>
        <w:tc>
          <w:tcPr>
            <w:tcW w:w="6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27B0C2" w14:textId="77777777" w:rsidR="004A354D" w:rsidRPr="0003491D" w:rsidRDefault="004A354D" w:rsidP="0003491D">
            <w:pPr>
              <w:widowControl/>
              <w:jc w:val="left"/>
              <w:rPr>
                <w:rFonts w:ascii="宋体" w:hAnsi="宋体" w:cs="宋体"/>
                <w:color w:val="000000"/>
                <w:kern w:val="0"/>
                <w:sz w:val="20"/>
              </w:rPr>
            </w:pPr>
            <w:r w:rsidRPr="0003491D">
              <w:rPr>
                <w:rFonts w:ascii="宋体" w:hAnsi="宋体" w:cs="宋体" w:hint="eastAsia"/>
                <w:color w:val="000000"/>
                <w:kern w:val="0"/>
                <w:sz w:val="20"/>
              </w:rPr>
              <w:t xml:space="preserve">　</w:t>
            </w:r>
          </w:p>
        </w:tc>
      </w:tr>
      <w:tr w:rsidR="000D55C3" w:rsidRPr="0003491D" w14:paraId="24E1FD8E" w14:textId="77777777" w:rsidTr="0003491D">
        <w:trPr>
          <w:trHeight w:val="600"/>
        </w:trPr>
        <w:tc>
          <w:tcPr>
            <w:tcW w:w="296" w:type="pct"/>
            <w:tcBorders>
              <w:top w:val="nil"/>
              <w:left w:val="single" w:sz="4" w:space="0" w:color="auto"/>
              <w:bottom w:val="single" w:sz="4" w:space="0" w:color="auto"/>
              <w:right w:val="single" w:sz="4" w:space="0" w:color="auto"/>
            </w:tcBorders>
            <w:shd w:val="clear" w:color="auto" w:fill="auto"/>
            <w:noWrap/>
            <w:vAlign w:val="center"/>
            <w:hideMark/>
          </w:tcPr>
          <w:p w14:paraId="0C725840" w14:textId="77777777" w:rsidR="004A354D" w:rsidRPr="0003491D" w:rsidRDefault="004A354D" w:rsidP="0003491D">
            <w:pPr>
              <w:widowControl/>
              <w:jc w:val="center"/>
              <w:rPr>
                <w:rFonts w:ascii="宋体" w:hAnsi="宋体" w:cs="宋体"/>
                <w:color w:val="000000"/>
                <w:kern w:val="0"/>
                <w:sz w:val="20"/>
              </w:rPr>
            </w:pPr>
            <w:r w:rsidRPr="0003491D">
              <w:rPr>
                <w:rFonts w:ascii="宋体" w:hAnsi="宋体" w:cs="宋体" w:hint="eastAsia"/>
                <w:color w:val="000000"/>
                <w:kern w:val="0"/>
                <w:sz w:val="20"/>
              </w:rPr>
              <w:t>12</w:t>
            </w:r>
          </w:p>
        </w:tc>
        <w:tc>
          <w:tcPr>
            <w:tcW w:w="606" w:type="pct"/>
            <w:tcBorders>
              <w:top w:val="nil"/>
              <w:left w:val="nil"/>
              <w:bottom w:val="single" w:sz="4" w:space="0" w:color="auto"/>
              <w:right w:val="single" w:sz="4" w:space="0" w:color="auto"/>
            </w:tcBorders>
            <w:shd w:val="clear" w:color="auto" w:fill="auto"/>
            <w:noWrap/>
            <w:vAlign w:val="center"/>
            <w:hideMark/>
          </w:tcPr>
          <w:p w14:paraId="19B04B0C" w14:textId="77777777" w:rsidR="004A354D" w:rsidRPr="0003491D" w:rsidRDefault="004A354D" w:rsidP="0003491D">
            <w:pPr>
              <w:widowControl/>
              <w:jc w:val="left"/>
              <w:rPr>
                <w:rFonts w:ascii="宋体" w:hAnsi="宋体" w:cs="宋体"/>
                <w:color w:val="000000"/>
                <w:kern w:val="0"/>
                <w:sz w:val="20"/>
              </w:rPr>
            </w:pPr>
            <w:r w:rsidRPr="0003491D">
              <w:rPr>
                <w:rFonts w:ascii="宋体" w:hAnsi="宋体" w:cs="宋体" w:hint="eastAsia"/>
                <w:color w:val="000000"/>
                <w:kern w:val="0"/>
                <w:sz w:val="20"/>
              </w:rPr>
              <w:t>显示器</w:t>
            </w:r>
          </w:p>
        </w:tc>
        <w:tc>
          <w:tcPr>
            <w:tcW w:w="449" w:type="pct"/>
            <w:tcBorders>
              <w:top w:val="nil"/>
              <w:left w:val="nil"/>
              <w:bottom w:val="single" w:sz="4" w:space="0" w:color="auto"/>
              <w:right w:val="single" w:sz="4" w:space="0" w:color="auto"/>
            </w:tcBorders>
            <w:shd w:val="clear" w:color="auto" w:fill="auto"/>
            <w:noWrap/>
            <w:vAlign w:val="center"/>
            <w:hideMark/>
          </w:tcPr>
          <w:p w14:paraId="1B3BBCE4" w14:textId="77777777" w:rsidR="004A354D" w:rsidRPr="0003491D" w:rsidRDefault="004A354D" w:rsidP="0003491D">
            <w:pPr>
              <w:widowControl/>
              <w:jc w:val="left"/>
              <w:rPr>
                <w:rFonts w:ascii="宋体" w:hAnsi="宋体" w:cs="宋体"/>
                <w:color w:val="000000"/>
                <w:kern w:val="0"/>
                <w:sz w:val="20"/>
              </w:rPr>
            </w:pPr>
            <w:r w:rsidRPr="0003491D">
              <w:rPr>
                <w:rFonts w:ascii="宋体" w:hAnsi="宋体" w:cs="宋体" w:hint="eastAsia"/>
                <w:color w:val="000000"/>
                <w:kern w:val="0"/>
                <w:sz w:val="20"/>
              </w:rPr>
              <w:t>联想</w:t>
            </w:r>
          </w:p>
        </w:tc>
        <w:tc>
          <w:tcPr>
            <w:tcW w:w="943" w:type="pct"/>
            <w:tcBorders>
              <w:top w:val="nil"/>
              <w:left w:val="nil"/>
              <w:bottom w:val="single" w:sz="4" w:space="0" w:color="auto"/>
              <w:right w:val="single" w:sz="4" w:space="0" w:color="auto"/>
            </w:tcBorders>
            <w:shd w:val="clear" w:color="auto" w:fill="auto"/>
            <w:noWrap/>
            <w:vAlign w:val="center"/>
            <w:hideMark/>
          </w:tcPr>
          <w:p w14:paraId="5DCA2CC6" w14:textId="77777777" w:rsidR="004A354D" w:rsidRPr="0003491D" w:rsidRDefault="004A354D" w:rsidP="0003491D">
            <w:pPr>
              <w:widowControl/>
              <w:jc w:val="left"/>
              <w:rPr>
                <w:rFonts w:ascii="宋体" w:hAnsi="宋体" w:cs="宋体"/>
                <w:color w:val="000000"/>
                <w:kern w:val="0"/>
                <w:sz w:val="20"/>
              </w:rPr>
            </w:pPr>
            <w:r w:rsidRPr="0003491D">
              <w:rPr>
                <w:rFonts w:ascii="宋体" w:hAnsi="宋体" w:cs="宋体" w:hint="eastAsia"/>
                <w:color w:val="000000"/>
                <w:kern w:val="0"/>
                <w:sz w:val="20"/>
              </w:rPr>
              <w:t>L24E-30</w:t>
            </w:r>
          </w:p>
        </w:tc>
        <w:tc>
          <w:tcPr>
            <w:tcW w:w="1608" w:type="pct"/>
            <w:tcBorders>
              <w:top w:val="nil"/>
              <w:left w:val="nil"/>
              <w:bottom w:val="single" w:sz="4" w:space="0" w:color="auto"/>
              <w:right w:val="single" w:sz="4" w:space="0" w:color="auto"/>
            </w:tcBorders>
            <w:shd w:val="clear" w:color="auto" w:fill="auto"/>
            <w:vAlign w:val="center"/>
            <w:hideMark/>
          </w:tcPr>
          <w:p w14:paraId="30249FBE" w14:textId="77777777" w:rsidR="004A354D" w:rsidRPr="0003491D" w:rsidRDefault="004A354D" w:rsidP="0003491D">
            <w:pPr>
              <w:widowControl/>
              <w:jc w:val="left"/>
              <w:rPr>
                <w:rFonts w:ascii="宋体" w:hAnsi="宋体" w:cs="宋体"/>
                <w:color w:val="000000"/>
                <w:kern w:val="0"/>
                <w:sz w:val="20"/>
              </w:rPr>
            </w:pPr>
            <w:r w:rsidRPr="0003491D">
              <w:rPr>
                <w:rFonts w:ascii="宋体" w:hAnsi="宋体" w:cs="宋体" w:hint="eastAsia"/>
                <w:color w:val="000000"/>
                <w:kern w:val="0"/>
                <w:sz w:val="20"/>
              </w:rPr>
              <w:t>23.8VA  HDMI+VGA</w:t>
            </w:r>
          </w:p>
        </w:tc>
        <w:tc>
          <w:tcPr>
            <w:tcW w:w="470" w:type="pct"/>
            <w:tcBorders>
              <w:top w:val="single" w:sz="4" w:space="0" w:color="auto"/>
              <w:left w:val="nil"/>
              <w:bottom w:val="single" w:sz="4" w:space="0" w:color="auto"/>
              <w:right w:val="single" w:sz="4" w:space="0" w:color="auto"/>
            </w:tcBorders>
          </w:tcPr>
          <w:p w14:paraId="08110083" w14:textId="77777777" w:rsidR="004A354D" w:rsidRPr="0003491D" w:rsidRDefault="004A354D" w:rsidP="0003491D">
            <w:pPr>
              <w:widowControl/>
              <w:jc w:val="left"/>
              <w:rPr>
                <w:rFonts w:ascii="宋体" w:hAnsi="宋体" w:cs="宋体"/>
                <w:color w:val="000000"/>
                <w:kern w:val="0"/>
                <w:sz w:val="20"/>
              </w:rPr>
            </w:pPr>
            <w:r w:rsidRPr="0003491D">
              <w:rPr>
                <w:rFonts w:ascii="宋体" w:hAnsi="宋体" w:cs="宋体" w:hint="eastAsia"/>
                <w:color w:val="000000"/>
                <w:kern w:val="0"/>
                <w:sz w:val="20"/>
              </w:rPr>
              <w:t>1</w:t>
            </w:r>
          </w:p>
        </w:tc>
        <w:tc>
          <w:tcPr>
            <w:tcW w:w="6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4D55D1" w14:textId="77777777" w:rsidR="004A354D" w:rsidRPr="0003491D" w:rsidRDefault="004A354D" w:rsidP="0003491D">
            <w:pPr>
              <w:widowControl/>
              <w:jc w:val="left"/>
              <w:rPr>
                <w:rFonts w:ascii="宋体" w:hAnsi="宋体" w:cs="宋体"/>
                <w:color w:val="000000"/>
                <w:kern w:val="0"/>
                <w:sz w:val="20"/>
              </w:rPr>
            </w:pPr>
            <w:r w:rsidRPr="0003491D">
              <w:rPr>
                <w:rFonts w:ascii="宋体" w:hAnsi="宋体" w:cs="宋体" w:hint="eastAsia"/>
                <w:color w:val="000000"/>
                <w:kern w:val="0"/>
                <w:sz w:val="20"/>
              </w:rPr>
              <w:t xml:space="preserve">　</w:t>
            </w:r>
          </w:p>
        </w:tc>
      </w:tr>
      <w:tr w:rsidR="000D55C3" w:rsidRPr="0003491D" w14:paraId="3573F2BB" w14:textId="77777777" w:rsidTr="0003491D">
        <w:trPr>
          <w:trHeight w:val="600"/>
        </w:trPr>
        <w:tc>
          <w:tcPr>
            <w:tcW w:w="296" w:type="pct"/>
            <w:tcBorders>
              <w:top w:val="nil"/>
              <w:left w:val="single" w:sz="4" w:space="0" w:color="auto"/>
              <w:bottom w:val="single" w:sz="4" w:space="0" w:color="auto"/>
              <w:right w:val="single" w:sz="4" w:space="0" w:color="auto"/>
            </w:tcBorders>
            <w:shd w:val="clear" w:color="auto" w:fill="auto"/>
            <w:noWrap/>
            <w:vAlign w:val="center"/>
            <w:hideMark/>
          </w:tcPr>
          <w:p w14:paraId="0CC90722" w14:textId="77777777" w:rsidR="004A354D" w:rsidRPr="0003491D" w:rsidRDefault="004A354D" w:rsidP="0003491D">
            <w:pPr>
              <w:widowControl/>
              <w:jc w:val="center"/>
              <w:rPr>
                <w:rFonts w:ascii="宋体" w:hAnsi="宋体" w:cs="宋体"/>
                <w:color w:val="000000"/>
                <w:kern w:val="0"/>
                <w:sz w:val="20"/>
              </w:rPr>
            </w:pPr>
            <w:r w:rsidRPr="0003491D">
              <w:rPr>
                <w:rFonts w:ascii="宋体" w:hAnsi="宋体" w:cs="宋体" w:hint="eastAsia"/>
                <w:color w:val="000000"/>
                <w:kern w:val="0"/>
                <w:sz w:val="20"/>
              </w:rPr>
              <w:t>13</w:t>
            </w:r>
          </w:p>
        </w:tc>
        <w:tc>
          <w:tcPr>
            <w:tcW w:w="606" w:type="pct"/>
            <w:tcBorders>
              <w:top w:val="nil"/>
              <w:left w:val="nil"/>
              <w:bottom w:val="single" w:sz="4" w:space="0" w:color="auto"/>
              <w:right w:val="single" w:sz="4" w:space="0" w:color="auto"/>
            </w:tcBorders>
            <w:shd w:val="clear" w:color="auto" w:fill="auto"/>
            <w:noWrap/>
            <w:vAlign w:val="center"/>
            <w:hideMark/>
          </w:tcPr>
          <w:p w14:paraId="17234EF6" w14:textId="77777777" w:rsidR="004A354D" w:rsidRPr="0003491D" w:rsidRDefault="004A354D" w:rsidP="0003491D">
            <w:pPr>
              <w:widowControl/>
              <w:jc w:val="left"/>
              <w:rPr>
                <w:rFonts w:ascii="宋体" w:hAnsi="宋体" w:cs="宋体"/>
                <w:color w:val="000000"/>
                <w:kern w:val="0"/>
                <w:sz w:val="20"/>
              </w:rPr>
            </w:pPr>
            <w:r w:rsidRPr="0003491D">
              <w:rPr>
                <w:rFonts w:ascii="宋体" w:hAnsi="宋体" w:cs="宋体" w:hint="eastAsia"/>
                <w:color w:val="000000"/>
                <w:kern w:val="0"/>
                <w:sz w:val="20"/>
              </w:rPr>
              <w:t>显示器</w:t>
            </w:r>
          </w:p>
        </w:tc>
        <w:tc>
          <w:tcPr>
            <w:tcW w:w="449" w:type="pct"/>
            <w:tcBorders>
              <w:top w:val="nil"/>
              <w:left w:val="nil"/>
              <w:bottom w:val="single" w:sz="4" w:space="0" w:color="auto"/>
              <w:right w:val="single" w:sz="4" w:space="0" w:color="auto"/>
            </w:tcBorders>
            <w:shd w:val="clear" w:color="auto" w:fill="auto"/>
            <w:noWrap/>
            <w:vAlign w:val="center"/>
            <w:hideMark/>
          </w:tcPr>
          <w:p w14:paraId="40990244" w14:textId="77777777" w:rsidR="004A354D" w:rsidRPr="0003491D" w:rsidRDefault="004A354D" w:rsidP="0003491D">
            <w:pPr>
              <w:widowControl/>
              <w:jc w:val="left"/>
              <w:rPr>
                <w:rFonts w:ascii="宋体" w:hAnsi="宋体" w:cs="宋体"/>
                <w:color w:val="000000"/>
                <w:kern w:val="0"/>
                <w:sz w:val="20"/>
              </w:rPr>
            </w:pPr>
            <w:r w:rsidRPr="0003491D">
              <w:rPr>
                <w:rFonts w:ascii="宋体" w:hAnsi="宋体" w:cs="宋体" w:hint="eastAsia"/>
                <w:color w:val="000000"/>
                <w:kern w:val="0"/>
                <w:sz w:val="20"/>
              </w:rPr>
              <w:t>联想</w:t>
            </w:r>
          </w:p>
        </w:tc>
        <w:tc>
          <w:tcPr>
            <w:tcW w:w="943" w:type="pct"/>
            <w:tcBorders>
              <w:top w:val="nil"/>
              <w:left w:val="nil"/>
              <w:bottom w:val="single" w:sz="4" w:space="0" w:color="auto"/>
              <w:right w:val="single" w:sz="4" w:space="0" w:color="auto"/>
            </w:tcBorders>
            <w:shd w:val="clear" w:color="auto" w:fill="auto"/>
            <w:noWrap/>
            <w:vAlign w:val="center"/>
            <w:hideMark/>
          </w:tcPr>
          <w:p w14:paraId="48F8CECF" w14:textId="77777777" w:rsidR="004A354D" w:rsidRPr="0003491D" w:rsidRDefault="004A354D" w:rsidP="0003491D">
            <w:pPr>
              <w:widowControl/>
              <w:jc w:val="left"/>
              <w:rPr>
                <w:rFonts w:ascii="宋体" w:hAnsi="宋体" w:cs="宋体"/>
                <w:color w:val="000000"/>
                <w:kern w:val="0"/>
                <w:sz w:val="20"/>
              </w:rPr>
            </w:pPr>
            <w:r w:rsidRPr="0003491D">
              <w:rPr>
                <w:rFonts w:ascii="宋体" w:hAnsi="宋体" w:cs="宋体" w:hint="eastAsia"/>
                <w:color w:val="000000"/>
                <w:kern w:val="0"/>
                <w:sz w:val="20"/>
              </w:rPr>
              <w:t>S22E</w:t>
            </w:r>
          </w:p>
        </w:tc>
        <w:tc>
          <w:tcPr>
            <w:tcW w:w="1608" w:type="pct"/>
            <w:tcBorders>
              <w:top w:val="nil"/>
              <w:left w:val="nil"/>
              <w:bottom w:val="single" w:sz="4" w:space="0" w:color="auto"/>
              <w:right w:val="single" w:sz="4" w:space="0" w:color="auto"/>
            </w:tcBorders>
            <w:shd w:val="clear" w:color="auto" w:fill="auto"/>
            <w:vAlign w:val="center"/>
            <w:hideMark/>
          </w:tcPr>
          <w:p w14:paraId="0C22A874" w14:textId="77777777" w:rsidR="004A354D" w:rsidRPr="0003491D" w:rsidRDefault="004A354D" w:rsidP="0003491D">
            <w:pPr>
              <w:widowControl/>
              <w:jc w:val="left"/>
              <w:rPr>
                <w:rFonts w:ascii="宋体" w:hAnsi="宋体" w:cs="宋体"/>
                <w:color w:val="000000"/>
                <w:kern w:val="0"/>
                <w:sz w:val="20"/>
              </w:rPr>
            </w:pPr>
            <w:r w:rsidRPr="0003491D">
              <w:rPr>
                <w:rFonts w:ascii="宋体" w:hAnsi="宋体" w:cs="宋体" w:hint="eastAsia"/>
                <w:color w:val="000000"/>
                <w:kern w:val="0"/>
                <w:sz w:val="20"/>
              </w:rPr>
              <w:t>带VGA+HDMIN</w:t>
            </w:r>
          </w:p>
        </w:tc>
        <w:tc>
          <w:tcPr>
            <w:tcW w:w="470" w:type="pct"/>
            <w:tcBorders>
              <w:top w:val="single" w:sz="4" w:space="0" w:color="auto"/>
              <w:left w:val="nil"/>
              <w:bottom w:val="single" w:sz="4" w:space="0" w:color="auto"/>
              <w:right w:val="single" w:sz="4" w:space="0" w:color="auto"/>
            </w:tcBorders>
          </w:tcPr>
          <w:p w14:paraId="28A52808" w14:textId="77777777" w:rsidR="004A354D" w:rsidRPr="0003491D" w:rsidRDefault="004A354D" w:rsidP="0003491D">
            <w:pPr>
              <w:widowControl/>
              <w:jc w:val="left"/>
              <w:rPr>
                <w:rFonts w:ascii="宋体" w:hAnsi="宋体" w:cs="宋体"/>
                <w:color w:val="000000"/>
                <w:kern w:val="0"/>
                <w:sz w:val="20"/>
              </w:rPr>
            </w:pPr>
            <w:r w:rsidRPr="0003491D">
              <w:rPr>
                <w:rFonts w:ascii="宋体" w:hAnsi="宋体" w:cs="宋体" w:hint="eastAsia"/>
                <w:color w:val="000000"/>
                <w:kern w:val="0"/>
                <w:sz w:val="20"/>
              </w:rPr>
              <w:t>1</w:t>
            </w:r>
          </w:p>
        </w:tc>
        <w:tc>
          <w:tcPr>
            <w:tcW w:w="6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FD9618" w14:textId="77777777" w:rsidR="004A354D" w:rsidRPr="0003491D" w:rsidRDefault="004A354D" w:rsidP="0003491D">
            <w:pPr>
              <w:widowControl/>
              <w:jc w:val="left"/>
              <w:rPr>
                <w:rFonts w:ascii="宋体" w:hAnsi="宋体" w:cs="宋体"/>
                <w:color w:val="000000"/>
                <w:kern w:val="0"/>
                <w:sz w:val="20"/>
              </w:rPr>
            </w:pPr>
            <w:r w:rsidRPr="0003491D">
              <w:rPr>
                <w:rFonts w:ascii="宋体" w:hAnsi="宋体" w:cs="宋体" w:hint="eastAsia"/>
                <w:color w:val="000000"/>
                <w:kern w:val="0"/>
                <w:sz w:val="20"/>
              </w:rPr>
              <w:t xml:space="preserve">　</w:t>
            </w:r>
          </w:p>
        </w:tc>
      </w:tr>
      <w:tr w:rsidR="000D55C3" w:rsidRPr="0003491D" w14:paraId="02713F78" w14:textId="77777777" w:rsidTr="0003491D">
        <w:trPr>
          <w:trHeight w:val="600"/>
        </w:trPr>
        <w:tc>
          <w:tcPr>
            <w:tcW w:w="296" w:type="pct"/>
            <w:tcBorders>
              <w:top w:val="nil"/>
              <w:left w:val="single" w:sz="4" w:space="0" w:color="auto"/>
              <w:bottom w:val="single" w:sz="4" w:space="0" w:color="auto"/>
              <w:right w:val="single" w:sz="4" w:space="0" w:color="auto"/>
            </w:tcBorders>
            <w:shd w:val="clear" w:color="auto" w:fill="auto"/>
            <w:noWrap/>
            <w:vAlign w:val="center"/>
            <w:hideMark/>
          </w:tcPr>
          <w:p w14:paraId="3C33CBDF" w14:textId="77777777" w:rsidR="004A354D" w:rsidRPr="0003491D" w:rsidRDefault="004A354D" w:rsidP="0003491D">
            <w:pPr>
              <w:widowControl/>
              <w:jc w:val="center"/>
              <w:rPr>
                <w:rFonts w:ascii="宋体" w:hAnsi="宋体" w:cs="宋体"/>
                <w:color w:val="000000"/>
                <w:kern w:val="0"/>
                <w:sz w:val="20"/>
              </w:rPr>
            </w:pPr>
            <w:r w:rsidRPr="0003491D">
              <w:rPr>
                <w:rFonts w:ascii="宋体" w:hAnsi="宋体" w:cs="宋体" w:hint="eastAsia"/>
                <w:color w:val="000000"/>
                <w:kern w:val="0"/>
                <w:sz w:val="20"/>
              </w:rPr>
              <w:t>14</w:t>
            </w:r>
          </w:p>
        </w:tc>
        <w:tc>
          <w:tcPr>
            <w:tcW w:w="606" w:type="pct"/>
            <w:tcBorders>
              <w:top w:val="nil"/>
              <w:left w:val="nil"/>
              <w:bottom w:val="single" w:sz="4" w:space="0" w:color="auto"/>
              <w:right w:val="single" w:sz="4" w:space="0" w:color="auto"/>
            </w:tcBorders>
            <w:shd w:val="clear" w:color="auto" w:fill="auto"/>
            <w:noWrap/>
            <w:vAlign w:val="center"/>
            <w:hideMark/>
          </w:tcPr>
          <w:p w14:paraId="2A20FEFB" w14:textId="77777777" w:rsidR="004A354D" w:rsidRPr="0003491D" w:rsidRDefault="004A354D" w:rsidP="0003491D">
            <w:pPr>
              <w:widowControl/>
              <w:jc w:val="left"/>
              <w:rPr>
                <w:rFonts w:ascii="宋体" w:hAnsi="宋体" w:cs="宋体"/>
                <w:color w:val="000000"/>
                <w:kern w:val="0"/>
                <w:sz w:val="20"/>
              </w:rPr>
            </w:pPr>
            <w:r w:rsidRPr="0003491D">
              <w:rPr>
                <w:rFonts w:ascii="宋体" w:hAnsi="宋体" w:cs="宋体" w:hint="eastAsia"/>
                <w:color w:val="000000"/>
                <w:kern w:val="0"/>
                <w:sz w:val="20"/>
              </w:rPr>
              <w:t>显示器</w:t>
            </w:r>
          </w:p>
        </w:tc>
        <w:tc>
          <w:tcPr>
            <w:tcW w:w="449" w:type="pct"/>
            <w:tcBorders>
              <w:top w:val="nil"/>
              <w:left w:val="nil"/>
              <w:bottom w:val="single" w:sz="4" w:space="0" w:color="auto"/>
              <w:right w:val="single" w:sz="4" w:space="0" w:color="auto"/>
            </w:tcBorders>
            <w:shd w:val="clear" w:color="auto" w:fill="auto"/>
            <w:noWrap/>
            <w:vAlign w:val="center"/>
            <w:hideMark/>
          </w:tcPr>
          <w:p w14:paraId="4EE2BC46" w14:textId="77777777" w:rsidR="004A354D" w:rsidRPr="0003491D" w:rsidRDefault="004A354D" w:rsidP="0003491D">
            <w:pPr>
              <w:widowControl/>
              <w:jc w:val="left"/>
              <w:rPr>
                <w:rFonts w:ascii="宋体" w:hAnsi="宋体" w:cs="宋体"/>
                <w:color w:val="000000"/>
                <w:kern w:val="0"/>
                <w:sz w:val="20"/>
              </w:rPr>
            </w:pPr>
            <w:r w:rsidRPr="0003491D">
              <w:rPr>
                <w:rFonts w:ascii="宋体" w:hAnsi="宋体" w:cs="宋体" w:hint="eastAsia"/>
                <w:color w:val="000000"/>
                <w:kern w:val="0"/>
                <w:sz w:val="20"/>
              </w:rPr>
              <w:t>联想</w:t>
            </w:r>
          </w:p>
        </w:tc>
        <w:tc>
          <w:tcPr>
            <w:tcW w:w="943" w:type="pct"/>
            <w:tcBorders>
              <w:top w:val="nil"/>
              <w:left w:val="nil"/>
              <w:bottom w:val="single" w:sz="4" w:space="0" w:color="auto"/>
              <w:right w:val="single" w:sz="4" w:space="0" w:color="auto"/>
            </w:tcBorders>
            <w:shd w:val="clear" w:color="auto" w:fill="auto"/>
            <w:noWrap/>
            <w:vAlign w:val="center"/>
            <w:hideMark/>
          </w:tcPr>
          <w:p w14:paraId="6B5DA224" w14:textId="5464DDF9" w:rsidR="004A354D" w:rsidRPr="0003491D" w:rsidRDefault="004A354D" w:rsidP="0003491D">
            <w:pPr>
              <w:widowControl/>
              <w:jc w:val="left"/>
              <w:rPr>
                <w:rFonts w:ascii="宋体" w:hAnsi="宋体" w:cs="宋体"/>
                <w:color w:val="000000"/>
                <w:kern w:val="0"/>
                <w:sz w:val="20"/>
              </w:rPr>
            </w:pPr>
            <w:r w:rsidRPr="0003491D">
              <w:rPr>
                <w:rFonts w:ascii="宋体" w:hAnsi="宋体" w:cs="宋体" w:hint="eastAsia"/>
                <w:color w:val="000000"/>
                <w:kern w:val="0"/>
                <w:sz w:val="20"/>
              </w:rPr>
              <w:t>S23</w:t>
            </w:r>
            <w:r w:rsidR="008337D2" w:rsidRPr="0003491D">
              <w:rPr>
                <w:rFonts w:ascii="宋体" w:hAnsi="宋体" w:cs="宋体" w:hint="eastAsia"/>
                <w:color w:val="000000"/>
                <w:kern w:val="0"/>
                <w:sz w:val="20"/>
              </w:rPr>
              <w:t>i</w:t>
            </w:r>
            <w:r w:rsidRPr="0003491D">
              <w:rPr>
                <w:rFonts w:ascii="宋体" w:hAnsi="宋体" w:cs="宋体" w:hint="eastAsia"/>
                <w:color w:val="000000"/>
                <w:kern w:val="0"/>
                <w:sz w:val="20"/>
              </w:rPr>
              <w:t>-</w:t>
            </w:r>
            <w:r w:rsidR="008337D2" w:rsidRPr="0003491D">
              <w:rPr>
                <w:rFonts w:ascii="宋体" w:hAnsi="宋体" w:cs="宋体"/>
                <w:color w:val="000000"/>
                <w:kern w:val="0"/>
                <w:sz w:val="20"/>
              </w:rPr>
              <w:t>20</w:t>
            </w:r>
          </w:p>
        </w:tc>
        <w:tc>
          <w:tcPr>
            <w:tcW w:w="1608" w:type="pct"/>
            <w:tcBorders>
              <w:top w:val="nil"/>
              <w:left w:val="nil"/>
              <w:bottom w:val="single" w:sz="4" w:space="0" w:color="auto"/>
              <w:right w:val="single" w:sz="4" w:space="0" w:color="auto"/>
            </w:tcBorders>
            <w:shd w:val="clear" w:color="auto" w:fill="auto"/>
            <w:vAlign w:val="center"/>
            <w:hideMark/>
          </w:tcPr>
          <w:p w14:paraId="022241AF" w14:textId="77777777" w:rsidR="004A354D" w:rsidRPr="0003491D" w:rsidRDefault="004A354D" w:rsidP="0003491D">
            <w:pPr>
              <w:widowControl/>
              <w:jc w:val="left"/>
              <w:rPr>
                <w:rFonts w:ascii="宋体" w:hAnsi="宋体" w:cs="宋体"/>
                <w:color w:val="000000"/>
                <w:kern w:val="0"/>
                <w:sz w:val="20"/>
              </w:rPr>
            </w:pPr>
            <w:r w:rsidRPr="0003491D">
              <w:rPr>
                <w:rFonts w:ascii="宋体" w:hAnsi="宋体" w:cs="宋体" w:hint="eastAsia"/>
                <w:color w:val="000000"/>
                <w:kern w:val="0"/>
                <w:sz w:val="20"/>
              </w:rPr>
              <w:t>22.5英寸</w:t>
            </w:r>
          </w:p>
        </w:tc>
        <w:tc>
          <w:tcPr>
            <w:tcW w:w="470" w:type="pct"/>
            <w:tcBorders>
              <w:top w:val="single" w:sz="4" w:space="0" w:color="auto"/>
              <w:left w:val="nil"/>
              <w:bottom w:val="single" w:sz="4" w:space="0" w:color="auto"/>
              <w:right w:val="single" w:sz="4" w:space="0" w:color="auto"/>
            </w:tcBorders>
          </w:tcPr>
          <w:p w14:paraId="773E7AC3" w14:textId="77777777" w:rsidR="004A354D" w:rsidRPr="0003491D" w:rsidRDefault="004A354D" w:rsidP="0003491D">
            <w:pPr>
              <w:widowControl/>
              <w:jc w:val="left"/>
              <w:rPr>
                <w:rFonts w:ascii="宋体" w:hAnsi="宋体" w:cs="宋体"/>
                <w:color w:val="000000"/>
                <w:kern w:val="0"/>
                <w:sz w:val="20"/>
              </w:rPr>
            </w:pPr>
            <w:r w:rsidRPr="0003491D">
              <w:rPr>
                <w:rFonts w:ascii="宋体" w:hAnsi="宋体" w:cs="宋体" w:hint="eastAsia"/>
                <w:color w:val="000000"/>
                <w:kern w:val="0"/>
                <w:sz w:val="20"/>
              </w:rPr>
              <w:t>1</w:t>
            </w:r>
          </w:p>
        </w:tc>
        <w:tc>
          <w:tcPr>
            <w:tcW w:w="6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F880C8" w14:textId="77777777" w:rsidR="004A354D" w:rsidRPr="0003491D" w:rsidRDefault="004A354D" w:rsidP="0003491D">
            <w:pPr>
              <w:widowControl/>
              <w:jc w:val="left"/>
              <w:rPr>
                <w:rFonts w:ascii="宋体" w:hAnsi="宋体" w:cs="宋体"/>
                <w:color w:val="000000"/>
                <w:kern w:val="0"/>
                <w:sz w:val="20"/>
              </w:rPr>
            </w:pPr>
            <w:r w:rsidRPr="0003491D">
              <w:rPr>
                <w:rFonts w:ascii="宋体" w:hAnsi="宋体" w:cs="宋体" w:hint="eastAsia"/>
                <w:color w:val="000000"/>
                <w:kern w:val="0"/>
                <w:sz w:val="20"/>
              </w:rPr>
              <w:t xml:space="preserve">　</w:t>
            </w:r>
          </w:p>
        </w:tc>
      </w:tr>
      <w:tr w:rsidR="000D55C3" w:rsidRPr="0003491D" w14:paraId="4A8809ED" w14:textId="77777777" w:rsidTr="0003491D">
        <w:trPr>
          <w:trHeight w:val="600"/>
        </w:trPr>
        <w:tc>
          <w:tcPr>
            <w:tcW w:w="296" w:type="pct"/>
            <w:tcBorders>
              <w:top w:val="nil"/>
              <w:left w:val="single" w:sz="4" w:space="0" w:color="auto"/>
              <w:bottom w:val="single" w:sz="4" w:space="0" w:color="auto"/>
              <w:right w:val="single" w:sz="4" w:space="0" w:color="auto"/>
            </w:tcBorders>
            <w:shd w:val="clear" w:color="auto" w:fill="auto"/>
            <w:noWrap/>
            <w:vAlign w:val="center"/>
            <w:hideMark/>
          </w:tcPr>
          <w:p w14:paraId="4D9C84A8" w14:textId="77777777" w:rsidR="004A354D" w:rsidRPr="0003491D" w:rsidRDefault="004A354D" w:rsidP="0003491D">
            <w:pPr>
              <w:widowControl/>
              <w:jc w:val="center"/>
              <w:rPr>
                <w:rFonts w:ascii="宋体" w:hAnsi="宋体" w:cs="宋体"/>
                <w:color w:val="000000"/>
                <w:kern w:val="0"/>
                <w:sz w:val="20"/>
              </w:rPr>
            </w:pPr>
            <w:r w:rsidRPr="0003491D">
              <w:rPr>
                <w:rFonts w:ascii="宋体" w:hAnsi="宋体" w:cs="宋体" w:hint="eastAsia"/>
                <w:color w:val="000000"/>
                <w:kern w:val="0"/>
                <w:sz w:val="20"/>
              </w:rPr>
              <w:t>15</w:t>
            </w:r>
          </w:p>
        </w:tc>
        <w:tc>
          <w:tcPr>
            <w:tcW w:w="606" w:type="pct"/>
            <w:tcBorders>
              <w:top w:val="nil"/>
              <w:left w:val="nil"/>
              <w:bottom w:val="single" w:sz="4" w:space="0" w:color="auto"/>
              <w:right w:val="single" w:sz="4" w:space="0" w:color="auto"/>
            </w:tcBorders>
            <w:shd w:val="clear" w:color="auto" w:fill="auto"/>
            <w:noWrap/>
            <w:vAlign w:val="center"/>
            <w:hideMark/>
          </w:tcPr>
          <w:p w14:paraId="089A055E" w14:textId="77777777" w:rsidR="004A354D" w:rsidRPr="0003491D" w:rsidRDefault="004A354D" w:rsidP="0003491D">
            <w:pPr>
              <w:widowControl/>
              <w:jc w:val="left"/>
              <w:rPr>
                <w:rFonts w:ascii="宋体" w:hAnsi="宋体" w:cs="宋体"/>
                <w:color w:val="000000"/>
                <w:kern w:val="0"/>
                <w:sz w:val="20"/>
              </w:rPr>
            </w:pPr>
            <w:r w:rsidRPr="0003491D">
              <w:rPr>
                <w:rFonts w:ascii="宋体" w:hAnsi="宋体" w:cs="宋体" w:hint="eastAsia"/>
                <w:color w:val="000000"/>
                <w:kern w:val="0"/>
                <w:sz w:val="20"/>
              </w:rPr>
              <w:t>显示器</w:t>
            </w:r>
          </w:p>
        </w:tc>
        <w:tc>
          <w:tcPr>
            <w:tcW w:w="449" w:type="pct"/>
            <w:tcBorders>
              <w:top w:val="nil"/>
              <w:left w:val="nil"/>
              <w:bottom w:val="single" w:sz="4" w:space="0" w:color="auto"/>
              <w:right w:val="single" w:sz="4" w:space="0" w:color="auto"/>
            </w:tcBorders>
            <w:shd w:val="clear" w:color="auto" w:fill="auto"/>
            <w:noWrap/>
            <w:vAlign w:val="center"/>
            <w:hideMark/>
          </w:tcPr>
          <w:p w14:paraId="17CC9395" w14:textId="77777777" w:rsidR="004A354D" w:rsidRPr="0003491D" w:rsidRDefault="004A354D" w:rsidP="0003491D">
            <w:pPr>
              <w:widowControl/>
              <w:jc w:val="left"/>
              <w:rPr>
                <w:rFonts w:ascii="宋体" w:hAnsi="宋体" w:cs="宋体"/>
                <w:color w:val="000000"/>
                <w:kern w:val="0"/>
                <w:sz w:val="20"/>
              </w:rPr>
            </w:pPr>
            <w:r w:rsidRPr="0003491D">
              <w:rPr>
                <w:rFonts w:ascii="宋体" w:hAnsi="宋体" w:cs="宋体" w:hint="eastAsia"/>
                <w:color w:val="000000"/>
                <w:kern w:val="0"/>
                <w:sz w:val="20"/>
              </w:rPr>
              <w:t>惠普</w:t>
            </w:r>
          </w:p>
        </w:tc>
        <w:tc>
          <w:tcPr>
            <w:tcW w:w="943" w:type="pct"/>
            <w:tcBorders>
              <w:top w:val="nil"/>
              <w:left w:val="nil"/>
              <w:bottom w:val="single" w:sz="4" w:space="0" w:color="auto"/>
              <w:right w:val="single" w:sz="4" w:space="0" w:color="auto"/>
            </w:tcBorders>
            <w:shd w:val="clear" w:color="auto" w:fill="auto"/>
            <w:noWrap/>
            <w:vAlign w:val="center"/>
            <w:hideMark/>
          </w:tcPr>
          <w:p w14:paraId="1E4689F5" w14:textId="77777777" w:rsidR="004A354D" w:rsidRPr="0003491D" w:rsidRDefault="004A354D" w:rsidP="0003491D">
            <w:pPr>
              <w:widowControl/>
              <w:jc w:val="left"/>
              <w:rPr>
                <w:rFonts w:ascii="宋体" w:hAnsi="宋体" w:cs="宋体"/>
                <w:color w:val="000000"/>
                <w:kern w:val="0"/>
                <w:sz w:val="20"/>
              </w:rPr>
            </w:pPr>
            <w:r w:rsidRPr="0003491D">
              <w:rPr>
                <w:rFonts w:ascii="宋体" w:hAnsi="宋体" w:cs="宋体" w:hint="eastAsia"/>
                <w:color w:val="000000"/>
                <w:kern w:val="0"/>
                <w:sz w:val="20"/>
              </w:rPr>
              <w:t>P22</w:t>
            </w:r>
          </w:p>
        </w:tc>
        <w:tc>
          <w:tcPr>
            <w:tcW w:w="1608" w:type="pct"/>
            <w:tcBorders>
              <w:top w:val="nil"/>
              <w:left w:val="nil"/>
              <w:bottom w:val="single" w:sz="4" w:space="0" w:color="auto"/>
              <w:right w:val="single" w:sz="4" w:space="0" w:color="auto"/>
            </w:tcBorders>
            <w:shd w:val="clear" w:color="auto" w:fill="auto"/>
            <w:vAlign w:val="center"/>
            <w:hideMark/>
          </w:tcPr>
          <w:p w14:paraId="132732C8" w14:textId="77777777" w:rsidR="004A354D" w:rsidRPr="0003491D" w:rsidRDefault="004A354D" w:rsidP="0003491D">
            <w:pPr>
              <w:widowControl/>
              <w:jc w:val="left"/>
              <w:rPr>
                <w:rFonts w:ascii="宋体" w:hAnsi="宋体" w:cs="宋体"/>
                <w:color w:val="000000"/>
                <w:kern w:val="0"/>
                <w:sz w:val="20"/>
              </w:rPr>
            </w:pPr>
            <w:r w:rsidRPr="0003491D">
              <w:rPr>
                <w:rFonts w:ascii="宋体" w:hAnsi="宋体" w:cs="宋体" w:hint="eastAsia"/>
                <w:color w:val="000000"/>
                <w:kern w:val="0"/>
                <w:sz w:val="20"/>
              </w:rPr>
              <w:t>V21.5寸 要求带HDMI接口</w:t>
            </w:r>
          </w:p>
        </w:tc>
        <w:tc>
          <w:tcPr>
            <w:tcW w:w="470" w:type="pct"/>
            <w:tcBorders>
              <w:top w:val="single" w:sz="4" w:space="0" w:color="auto"/>
              <w:left w:val="nil"/>
              <w:bottom w:val="single" w:sz="4" w:space="0" w:color="auto"/>
              <w:right w:val="single" w:sz="4" w:space="0" w:color="auto"/>
            </w:tcBorders>
          </w:tcPr>
          <w:p w14:paraId="61D3CDAA" w14:textId="77777777" w:rsidR="004A354D" w:rsidRPr="0003491D" w:rsidRDefault="004A354D" w:rsidP="0003491D">
            <w:pPr>
              <w:widowControl/>
              <w:jc w:val="left"/>
              <w:rPr>
                <w:rFonts w:ascii="宋体" w:hAnsi="宋体" w:cs="宋体"/>
                <w:color w:val="000000"/>
                <w:kern w:val="0"/>
                <w:sz w:val="20"/>
              </w:rPr>
            </w:pPr>
            <w:r w:rsidRPr="0003491D">
              <w:rPr>
                <w:rFonts w:ascii="宋体" w:hAnsi="宋体" w:cs="宋体" w:hint="eastAsia"/>
                <w:color w:val="000000"/>
                <w:kern w:val="0"/>
                <w:sz w:val="20"/>
              </w:rPr>
              <w:t>1</w:t>
            </w:r>
          </w:p>
        </w:tc>
        <w:tc>
          <w:tcPr>
            <w:tcW w:w="6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85D6A4" w14:textId="77777777" w:rsidR="004A354D" w:rsidRPr="0003491D" w:rsidRDefault="004A354D" w:rsidP="0003491D">
            <w:pPr>
              <w:widowControl/>
              <w:jc w:val="left"/>
              <w:rPr>
                <w:rFonts w:ascii="宋体" w:hAnsi="宋体" w:cs="宋体"/>
                <w:color w:val="000000"/>
                <w:kern w:val="0"/>
                <w:sz w:val="20"/>
              </w:rPr>
            </w:pPr>
            <w:r w:rsidRPr="0003491D">
              <w:rPr>
                <w:rFonts w:ascii="宋体" w:hAnsi="宋体" w:cs="宋体" w:hint="eastAsia"/>
                <w:color w:val="000000"/>
                <w:kern w:val="0"/>
                <w:sz w:val="20"/>
              </w:rPr>
              <w:t xml:space="preserve">　</w:t>
            </w:r>
          </w:p>
        </w:tc>
      </w:tr>
      <w:tr w:rsidR="000D55C3" w:rsidRPr="0003491D" w14:paraId="354E1B2A" w14:textId="77777777" w:rsidTr="0003491D">
        <w:trPr>
          <w:trHeight w:val="600"/>
        </w:trPr>
        <w:tc>
          <w:tcPr>
            <w:tcW w:w="296" w:type="pct"/>
            <w:tcBorders>
              <w:top w:val="nil"/>
              <w:left w:val="single" w:sz="4" w:space="0" w:color="auto"/>
              <w:bottom w:val="single" w:sz="4" w:space="0" w:color="auto"/>
              <w:right w:val="single" w:sz="4" w:space="0" w:color="auto"/>
            </w:tcBorders>
            <w:shd w:val="clear" w:color="auto" w:fill="auto"/>
            <w:noWrap/>
            <w:vAlign w:val="center"/>
            <w:hideMark/>
          </w:tcPr>
          <w:p w14:paraId="5FF1935A" w14:textId="77777777" w:rsidR="004A354D" w:rsidRPr="0003491D" w:rsidRDefault="004A354D" w:rsidP="0003491D">
            <w:pPr>
              <w:widowControl/>
              <w:jc w:val="center"/>
              <w:rPr>
                <w:rFonts w:ascii="宋体" w:hAnsi="宋体" w:cs="宋体"/>
                <w:color w:val="000000"/>
                <w:kern w:val="0"/>
                <w:sz w:val="20"/>
              </w:rPr>
            </w:pPr>
            <w:r w:rsidRPr="0003491D">
              <w:rPr>
                <w:rFonts w:ascii="宋体" w:hAnsi="宋体" w:cs="宋体" w:hint="eastAsia"/>
                <w:color w:val="000000"/>
                <w:kern w:val="0"/>
                <w:sz w:val="20"/>
              </w:rPr>
              <w:lastRenderedPageBreak/>
              <w:t>16</w:t>
            </w:r>
          </w:p>
        </w:tc>
        <w:tc>
          <w:tcPr>
            <w:tcW w:w="606" w:type="pct"/>
            <w:tcBorders>
              <w:top w:val="nil"/>
              <w:left w:val="nil"/>
              <w:bottom w:val="single" w:sz="4" w:space="0" w:color="auto"/>
              <w:right w:val="single" w:sz="4" w:space="0" w:color="auto"/>
            </w:tcBorders>
            <w:shd w:val="clear" w:color="auto" w:fill="auto"/>
            <w:noWrap/>
            <w:vAlign w:val="center"/>
            <w:hideMark/>
          </w:tcPr>
          <w:p w14:paraId="51AEBDC2" w14:textId="77777777" w:rsidR="004A354D" w:rsidRPr="0003491D" w:rsidRDefault="004A354D" w:rsidP="0003491D">
            <w:pPr>
              <w:widowControl/>
              <w:jc w:val="left"/>
              <w:rPr>
                <w:rFonts w:ascii="宋体" w:hAnsi="宋体" w:cs="宋体"/>
                <w:color w:val="000000"/>
                <w:kern w:val="0"/>
                <w:sz w:val="20"/>
              </w:rPr>
            </w:pPr>
            <w:r w:rsidRPr="0003491D">
              <w:rPr>
                <w:rFonts w:ascii="宋体" w:hAnsi="宋体" w:cs="宋体" w:hint="eastAsia"/>
                <w:color w:val="000000"/>
                <w:kern w:val="0"/>
                <w:sz w:val="20"/>
              </w:rPr>
              <w:t>显示器</w:t>
            </w:r>
          </w:p>
        </w:tc>
        <w:tc>
          <w:tcPr>
            <w:tcW w:w="449" w:type="pct"/>
            <w:tcBorders>
              <w:top w:val="nil"/>
              <w:left w:val="nil"/>
              <w:bottom w:val="single" w:sz="4" w:space="0" w:color="auto"/>
              <w:right w:val="single" w:sz="4" w:space="0" w:color="auto"/>
            </w:tcBorders>
            <w:shd w:val="clear" w:color="auto" w:fill="auto"/>
            <w:noWrap/>
            <w:vAlign w:val="center"/>
            <w:hideMark/>
          </w:tcPr>
          <w:p w14:paraId="37B2A20E" w14:textId="77777777" w:rsidR="004A354D" w:rsidRPr="0003491D" w:rsidRDefault="004A354D" w:rsidP="0003491D">
            <w:pPr>
              <w:widowControl/>
              <w:jc w:val="left"/>
              <w:rPr>
                <w:rFonts w:ascii="宋体" w:hAnsi="宋体" w:cs="宋体"/>
                <w:color w:val="000000"/>
                <w:kern w:val="0"/>
                <w:sz w:val="20"/>
              </w:rPr>
            </w:pPr>
            <w:r w:rsidRPr="0003491D">
              <w:rPr>
                <w:rFonts w:ascii="宋体" w:hAnsi="宋体" w:cs="宋体" w:hint="eastAsia"/>
                <w:color w:val="000000"/>
                <w:kern w:val="0"/>
                <w:sz w:val="20"/>
              </w:rPr>
              <w:t>AOC</w:t>
            </w:r>
          </w:p>
        </w:tc>
        <w:tc>
          <w:tcPr>
            <w:tcW w:w="943" w:type="pct"/>
            <w:tcBorders>
              <w:top w:val="nil"/>
              <w:left w:val="nil"/>
              <w:bottom w:val="single" w:sz="4" w:space="0" w:color="auto"/>
              <w:right w:val="single" w:sz="4" w:space="0" w:color="auto"/>
            </w:tcBorders>
            <w:shd w:val="clear" w:color="auto" w:fill="auto"/>
            <w:noWrap/>
            <w:vAlign w:val="center"/>
            <w:hideMark/>
          </w:tcPr>
          <w:p w14:paraId="5AFFC01C" w14:textId="77777777" w:rsidR="004A354D" w:rsidRPr="0003491D" w:rsidRDefault="004A354D" w:rsidP="0003491D">
            <w:pPr>
              <w:widowControl/>
              <w:jc w:val="left"/>
              <w:rPr>
                <w:rFonts w:ascii="宋体" w:hAnsi="宋体" w:cs="宋体"/>
                <w:color w:val="000000"/>
                <w:kern w:val="0"/>
                <w:sz w:val="20"/>
              </w:rPr>
            </w:pPr>
            <w:r w:rsidRPr="0003491D">
              <w:rPr>
                <w:rFonts w:ascii="宋体" w:hAnsi="宋体" w:cs="宋体" w:hint="eastAsia"/>
                <w:color w:val="000000"/>
                <w:kern w:val="0"/>
                <w:sz w:val="20"/>
              </w:rPr>
              <w:t>24B2XH/WW</w:t>
            </w:r>
          </w:p>
        </w:tc>
        <w:tc>
          <w:tcPr>
            <w:tcW w:w="1608" w:type="pct"/>
            <w:tcBorders>
              <w:top w:val="nil"/>
              <w:left w:val="nil"/>
              <w:bottom w:val="single" w:sz="4" w:space="0" w:color="auto"/>
              <w:right w:val="single" w:sz="4" w:space="0" w:color="auto"/>
            </w:tcBorders>
            <w:shd w:val="clear" w:color="auto" w:fill="auto"/>
            <w:vAlign w:val="center"/>
            <w:hideMark/>
          </w:tcPr>
          <w:p w14:paraId="2079E7E3" w14:textId="77777777" w:rsidR="004A354D" w:rsidRPr="0003491D" w:rsidRDefault="004A354D" w:rsidP="0003491D">
            <w:pPr>
              <w:widowControl/>
              <w:jc w:val="left"/>
              <w:rPr>
                <w:rFonts w:ascii="宋体" w:hAnsi="宋体" w:cs="宋体"/>
                <w:color w:val="000000"/>
                <w:kern w:val="0"/>
                <w:sz w:val="20"/>
              </w:rPr>
            </w:pPr>
            <w:r w:rsidRPr="0003491D">
              <w:rPr>
                <w:rFonts w:ascii="宋体" w:hAnsi="宋体" w:cs="宋体" w:hint="eastAsia"/>
                <w:color w:val="000000"/>
                <w:kern w:val="0"/>
                <w:sz w:val="20"/>
              </w:rPr>
              <w:t>23.8英寸 IPS广视角</w:t>
            </w:r>
          </w:p>
        </w:tc>
        <w:tc>
          <w:tcPr>
            <w:tcW w:w="470" w:type="pct"/>
            <w:tcBorders>
              <w:top w:val="single" w:sz="4" w:space="0" w:color="auto"/>
              <w:left w:val="nil"/>
              <w:bottom w:val="single" w:sz="4" w:space="0" w:color="auto"/>
              <w:right w:val="single" w:sz="4" w:space="0" w:color="auto"/>
            </w:tcBorders>
          </w:tcPr>
          <w:p w14:paraId="7FC1B0A6" w14:textId="77777777" w:rsidR="004A354D" w:rsidRPr="0003491D" w:rsidRDefault="004A354D" w:rsidP="0003491D">
            <w:pPr>
              <w:widowControl/>
              <w:jc w:val="left"/>
              <w:rPr>
                <w:rFonts w:ascii="宋体" w:hAnsi="宋体" w:cs="宋体"/>
                <w:color w:val="000000"/>
                <w:kern w:val="0"/>
                <w:sz w:val="20"/>
              </w:rPr>
            </w:pPr>
            <w:r w:rsidRPr="0003491D">
              <w:rPr>
                <w:rFonts w:ascii="宋体" w:hAnsi="宋体" w:cs="宋体" w:hint="eastAsia"/>
                <w:color w:val="000000"/>
                <w:kern w:val="0"/>
                <w:sz w:val="20"/>
              </w:rPr>
              <w:t>1</w:t>
            </w:r>
          </w:p>
        </w:tc>
        <w:tc>
          <w:tcPr>
            <w:tcW w:w="6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A2D18E" w14:textId="77777777" w:rsidR="004A354D" w:rsidRPr="0003491D" w:rsidRDefault="004A354D" w:rsidP="0003491D">
            <w:pPr>
              <w:widowControl/>
              <w:jc w:val="left"/>
              <w:rPr>
                <w:rFonts w:ascii="宋体" w:hAnsi="宋体" w:cs="宋体"/>
                <w:color w:val="000000"/>
                <w:kern w:val="0"/>
                <w:sz w:val="20"/>
              </w:rPr>
            </w:pPr>
            <w:r w:rsidRPr="0003491D">
              <w:rPr>
                <w:rFonts w:ascii="宋体" w:hAnsi="宋体" w:cs="宋体" w:hint="eastAsia"/>
                <w:color w:val="000000"/>
                <w:kern w:val="0"/>
                <w:sz w:val="20"/>
              </w:rPr>
              <w:t xml:space="preserve">　</w:t>
            </w:r>
          </w:p>
        </w:tc>
      </w:tr>
      <w:tr w:rsidR="000D55C3" w:rsidRPr="0003491D" w14:paraId="42251758" w14:textId="77777777" w:rsidTr="0003491D">
        <w:trPr>
          <w:trHeight w:val="600"/>
        </w:trPr>
        <w:tc>
          <w:tcPr>
            <w:tcW w:w="296" w:type="pct"/>
            <w:tcBorders>
              <w:top w:val="nil"/>
              <w:left w:val="single" w:sz="4" w:space="0" w:color="auto"/>
              <w:bottom w:val="single" w:sz="4" w:space="0" w:color="auto"/>
              <w:right w:val="single" w:sz="4" w:space="0" w:color="auto"/>
            </w:tcBorders>
            <w:shd w:val="clear" w:color="auto" w:fill="auto"/>
            <w:noWrap/>
            <w:vAlign w:val="center"/>
            <w:hideMark/>
          </w:tcPr>
          <w:p w14:paraId="1074E74A" w14:textId="77777777" w:rsidR="004A354D" w:rsidRPr="0003491D" w:rsidRDefault="004A354D" w:rsidP="0003491D">
            <w:pPr>
              <w:widowControl/>
              <w:jc w:val="center"/>
              <w:rPr>
                <w:rFonts w:ascii="宋体" w:hAnsi="宋体" w:cs="宋体"/>
                <w:color w:val="000000"/>
                <w:kern w:val="0"/>
                <w:sz w:val="20"/>
              </w:rPr>
            </w:pPr>
            <w:r w:rsidRPr="0003491D">
              <w:rPr>
                <w:rFonts w:ascii="宋体" w:hAnsi="宋体" w:cs="宋体" w:hint="eastAsia"/>
                <w:color w:val="000000"/>
                <w:kern w:val="0"/>
                <w:sz w:val="20"/>
              </w:rPr>
              <w:t>17</w:t>
            </w:r>
          </w:p>
        </w:tc>
        <w:tc>
          <w:tcPr>
            <w:tcW w:w="606" w:type="pct"/>
            <w:tcBorders>
              <w:top w:val="nil"/>
              <w:left w:val="nil"/>
              <w:bottom w:val="single" w:sz="4" w:space="0" w:color="auto"/>
              <w:right w:val="single" w:sz="4" w:space="0" w:color="auto"/>
            </w:tcBorders>
            <w:shd w:val="clear" w:color="auto" w:fill="auto"/>
            <w:noWrap/>
            <w:vAlign w:val="center"/>
            <w:hideMark/>
          </w:tcPr>
          <w:p w14:paraId="6FD9AADE" w14:textId="77777777" w:rsidR="004A354D" w:rsidRPr="0003491D" w:rsidRDefault="004A354D" w:rsidP="0003491D">
            <w:pPr>
              <w:widowControl/>
              <w:jc w:val="left"/>
              <w:rPr>
                <w:rFonts w:ascii="宋体" w:hAnsi="宋体" w:cs="宋体"/>
                <w:color w:val="000000"/>
                <w:kern w:val="0"/>
                <w:sz w:val="20"/>
              </w:rPr>
            </w:pPr>
            <w:r w:rsidRPr="0003491D">
              <w:rPr>
                <w:rFonts w:ascii="宋体" w:hAnsi="宋体" w:cs="宋体" w:hint="eastAsia"/>
                <w:color w:val="000000"/>
                <w:kern w:val="0"/>
                <w:sz w:val="20"/>
              </w:rPr>
              <w:t>传真打印一体机</w:t>
            </w:r>
          </w:p>
        </w:tc>
        <w:tc>
          <w:tcPr>
            <w:tcW w:w="449" w:type="pct"/>
            <w:tcBorders>
              <w:top w:val="nil"/>
              <w:left w:val="nil"/>
              <w:bottom w:val="single" w:sz="4" w:space="0" w:color="auto"/>
              <w:right w:val="single" w:sz="4" w:space="0" w:color="auto"/>
            </w:tcBorders>
            <w:shd w:val="clear" w:color="auto" w:fill="auto"/>
            <w:noWrap/>
            <w:vAlign w:val="center"/>
            <w:hideMark/>
          </w:tcPr>
          <w:p w14:paraId="0C7CEE34" w14:textId="77777777" w:rsidR="004A354D" w:rsidRPr="0003491D" w:rsidRDefault="004A354D" w:rsidP="0003491D">
            <w:pPr>
              <w:widowControl/>
              <w:jc w:val="left"/>
              <w:rPr>
                <w:rFonts w:ascii="宋体" w:hAnsi="宋体" w:cs="宋体"/>
                <w:color w:val="000000"/>
                <w:kern w:val="0"/>
                <w:sz w:val="20"/>
              </w:rPr>
            </w:pPr>
            <w:r w:rsidRPr="0003491D">
              <w:rPr>
                <w:rFonts w:ascii="宋体" w:hAnsi="宋体" w:cs="宋体" w:hint="eastAsia"/>
                <w:color w:val="000000"/>
                <w:kern w:val="0"/>
                <w:sz w:val="20"/>
              </w:rPr>
              <w:t>HP</w:t>
            </w:r>
          </w:p>
        </w:tc>
        <w:tc>
          <w:tcPr>
            <w:tcW w:w="943" w:type="pct"/>
            <w:tcBorders>
              <w:top w:val="nil"/>
              <w:left w:val="nil"/>
              <w:bottom w:val="single" w:sz="4" w:space="0" w:color="auto"/>
              <w:right w:val="single" w:sz="4" w:space="0" w:color="auto"/>
            </w:tcBorders>
            <w:shd w:val="clear" w:color="auto" w:fill="auto"/>
            <w:noWrap/>
            <w:vAlign w:val="center"/>
            <w:hideMark/>
          </w:tcPr>
          <w:p w14:paraId="2FCAF591" w14:textId="77777777" w:rsidR="004A354D" w:rsidRPr="0003491D" w:rsidRDefault="004A354D" w:rsidP="0003491D">
            <w:pPr>
              <w:widowControl/>
              <w:jc w:val="left"/>
              <w:rPr>
                <w:rFonts w:ascii="宋体" w:hAnsi="宋体" w:cs="宋体"/>
                <w:color w:val="000000"/>
                <w:kern w:val="0"/>
                <w:sz w:val="20"/>
              </w:rPr>
            </w:pPr>
            <w:r w:rsidRPr="0003491D">
              <w:rPr>
                <w:rFonts w:ascii="宋体" w:hAnsi="宋体" w:cs="宋体" w:hint="eastAsia"/>
                <w:color w:val="000000"/>
                <w:kern w:val="0"/>
                <w:sz w:val="20"/>
              </w:rPr>
              <w:t>M227FDW</w:t>
            </w:r>
          </w:p>
        </w:tc>
        <w:tc>
          <w:tcPr>
            <w:tcW w:w="1608" w:type="pct"/>
            <w:tcBorders>
              <w:top w:val="nil"/>
              <w:left w:val="nil"/>
              <w:bottom w:val="single" w:sz="4" w:space="0" w:color="auto"/>
              <w:right w:val="single" w:sz="4" w:space="0" w:color="auto"/>
            </w:tcBorders>
            <w:shd w:val="clear" w:color="auto" w:fill="auto"/>
            <w:vAlign w:val="center"/>
            <w:hideMark/>
          </w:tcPr>
          <w:p w14:paraId="183B89C1" w14:textId="77777777" w:rsidR="004A354D" w:rsidRPr="0003491D" w:rsidRDefault="004A354D" w:rsidP="0003491D">
            <w:pPr>
              <w:widowControl/>
              <w:jc w:val="left"/>
              <w:rPr>
                <w:rFonts w:ascii="宋体" w:hAnsi="宋体" w:cs="宋体"/>
                <w:color w:val="000000"/>
                <w:kern w:val="0"/>
                <w:sz w:val="20"/>
              </w:rPr>
            </w:pPr>
            <w:r w:rsidRPr="0003491D">
              <w:rPr>
                <w:rFonts w:ascii="宋体" w:hAnsi="宋体" w:cs="宋体" w:hint="eastAsia"/>
                <w:color w:val="000000"/>
                <w:kern w:val="0"/>
                <w:sz w:val="20"/>
              </w:rPr>
              <w:t>办公传真打印一体机</w:t>
            </w:r>
          </w:p>
        </w:tc>
        <w:tc>
          <w:tcPr>
            <w:tcW w:w="470" w:type="pct"/>
            <w:tcBorders>
              <w:top w:val="single" w:sz="4" w:space="0" w:color="auto"/>
              <w:left w:val="nil"/>
              <w:bottom w:val="single" w:sz="4" w:space="0" w:color="auto"/>
              <w:right w:val="single" w:sz="4" w:space="0" w:color="auto"/>
            </w:tcBorders>
          </w:tcPr>
          <w:p w14:paraId="3F206EEE" w14:textId="77777777" w:rsidR="004A354D" w:rsidRPr="0003491D" w:rsidRDefault="004A354D" w:rsidP="0003491D">
            <w:pPr>
              <w:widowControl/>
              <w:jc w:val="left"/>
              <w:rPr>
                <w:rFonts w:ascii="宋体" w:hAnsi="宋体" w:cs="宋体"/>
                <w:color w:val="000000"/>
                <w:kern w:val="0"/>
                <w:sz w:val="20"/>
              </w:rPr>
            </w:pPr>
            <w:r w:rsidRPr="0003491D">
              <w:rPr>
                <w:rFonts w:ascii="宋体" w:hAnsi="宋体" w:cs="宋体" w:hint="eastAsia"/>
                <w:color w:val="000000"/>
                <w:kern w:val="0"/>
                <w:sz w:val="20"/>
              </w:rPr>
              <w:t>1</w:t>
            </w:r>
          </w:p>
        </w:tc>
        <w:tc>
          <w:tcPr>
            <w:tcW w:w="6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4C74AE" w14:textId="77777777" w:rsidR="004A354D" w:rsidRPr="0003491D" w:rsidRDefault="004A354D" w:rsidP="0003491D">
            <w:pPr>
              <w:widowControl/>
              <w:jc w:val="left"/>
              <w:rPr>
                <w:rFonts w:ascii="宋体" w:hAnsi="宋体" w:cs="宋体"/>
                <w:color w:val="000000"/>
                <w:kern w:val="0"/>
                <w:sz w:val="20"/>
              </w:rPr>
            </w:pPr>
            <w:r w:rsidRPr="0003491D">
              <w:rPr>
                <w:rFonts w:ascii="宋体" w:hAnsi="宋体" w:cs="宋体" w:hint="eastAsia"/>
                <w:color w:val="000000"/>
                <w:kern w:val="0"/>
                <w:sz w:val="20"/>
              </w:rPr>
              <w:t xml:space="preserve">　</w:t>
            </w:r>
          </w:p>
        </w:tc>
      </w:tr>
      <w:tr w:rsidR="000D55C3" w:rsidRPr="0003491D" w14:paraId="4CC0BC7D" w14:textId="77777777" w:rsidTr="0003491D">
        <w:trPr>
          <w:trHeight w:val="600"/>
        </w:trPr>
        <w:tc>
          <w:tcPr>
            <w:tcW w:w="296" w:type="pct"/>
            <w:tcBorders>
              <w:top w:val="nil"/>
              <w:left w:val="single" w:sz="4" w:space="0" w:color="auto"/>
              <w:bottom w:val="single" w:sz="4" w:space="0" w:color="auto"/>
              <w:right w:val="single" w:sz="4" w:space="0" w:color="auto"/>
            </w:tcBorders>
            <w:shd w:val="clear" w:color="auto" w:fill="auto"/>
            <w:noWrap/>
            <w:vAlign w:val="center"/>
            <w:hideMark/>
          </w:tcPr>
          <w:p w14:paraId="23FD6688" w14:textId="77777777" w:rsidR="004A354D" w:rsidRPr="0003491D" w:rsidRDefault="004A354D" w:rsidP="0003491D">
            <w:pPr>
              <w:widowControl/>
              <w:jc w:val="center"/>
              <w:rPr>
                <w:rFonts w:ascii="宋体" w:hAnsi="宋体" w:cs="宋体"/>
                <w:color w:val="000000"/>
                <w:kern w:val="0"/>
                <w:sz w:val="20"/>
              </w:rPr>
            </w:pPr>
            <w:r w:rsidRPr="0003491D">
              <w:rPr>
                <w:rFonts w:ascii="宋体" w:hAnsi="宋体" w:cs="宋体" w:hint="eastAsia"/>
                <w:color w:val="000000"/>
                <w:kern w:val="0"/>
                <w:sz w:val="20"/>
              </w:rPr>
              <w:t>18</w:t>
            </w:r>
          </w:p>
        </w:tc>
        <w:tc>
          <w:tcPr>
            <w:tcW w:w="606" w:type="pct"/>
            <w:tcBorders>
              <w:top w:val="nil"/>
              <w:left w:val="nil"/>
              <w:bottom w:val="single" w:sz="4" w:space="0" w:color="auto"/>
              <w:right w:val="single" w:sz="4" w:space="0" w:color="auto"/>
            </w:tcBorders>
            <w:shd w:val="clear" w:color="auto" w:fill="auto"/>
            <w:noWrap/>
            <w:vAlign w:val="center"/>
            <w:hideMark/>
          </w:tcPr>
          <w:p w14:paraId="4B5347E5" w14:textId="77777777" w:rsidR="004A354D" w:rsidRPr="0003491D" w:rsidRDefault="004A354D" w:rsidP="0003491D">
            <w:pPr>
              <w:widowControl/>
              <w:jc w:val="left"/>
              <w:rPr>
                <w:rFonts w:ascii="宋体" w:hAnsi="宋体" w:cs="宋体"/>
                <w:color w:val="000000"/>
                <w:kern w:val="0"/>
                <w:sz w:val="20"/>
              </w:rPr>
            </w:pPr>
            <w:r w:rsidRPr="0003491D">
              <w:rPr>
                <w:rFonts w:ascii="宋体" w:hAnsi="宋体" w:cs="宋体" w:hint="eastAsia"/>
                <w:color w:val="000000"/>
                <w:kern w:val="0"/>
                <w:sz w:val="20"/>
              </w:rPr>
              <w:t>针式打印机</w:t>
            </w:r>
          </w:p>
        </w:tc>
        <w:tc>
          <w:tcPr>
            <w:tcW w:w="449" w:type="pct"/>
            <w:tcBorders>
              <w:top w:val="nil"/>
              <w:left w:val="nil"/>
              <w:bottom w:val="single" w:sz="4" w:space="0" w:color="auto"/>
              <w:right w:val="single" w:sz="4" w:space="0" w:color="auto"/>
            </w:tcBorders>
            <w:shd w:val="clear" w:color="auto" w:fill="auto"/>
            <w:noWrap/>
            <w:vAlign w:val="center"/>
            <w:hideMark/>
          </w:tcPr>
          <w:p w14:paraId="54FA09E3" w14:textId="77777777" w:rsidR="004A354D" w:rsidRPr="0003491D" w:rsidRDefault="004A354D" w:rsidP="0003491D">
            <w:pPr>
              <w:widowControl/>
              <w:jc w:val="left"/>
              <w:rPr>
                <w:rFonts w:ascii="宋体" w:hAnsi="宋体" w:cs="宋体"/>
                <w:color w:val="000000"/>
                <w:kern w:val="0"/>
                <w:sz w:val="20"/>
              </w:rPr>
            </w:pPr>
            <w:r w:rsidRPr="0003491D">
              <w:rPr>
                <w:rFonts w:ascii="宋体" w:hAnsi="宋体" w:cs="宋体" w:hint="eastAsia"/>
                <w:color w:val="000000"/>
                <w:kern w:val="0"/>
                <w:sz w:val="20"/>
              </w:rPr>
              <w:t>中航</w:t>
            </w:r>
          </w:p>
        </w:tc>
        <w:tc>
          <w:tcPr>
            <w:tcW w:w="943" w:type="pct"/>
            <w:tcBorders>
              <w:top w:val="nil"/>
              <w:left w:val="nil"/>
              <w:bottom w:val="single" w:sz="4" w:space="0" w:color="auto"/>
              <w:right w:val="single" w:sz="4" w:space="0" w:color="auto"/>
            </w:tcBorders>
            <w:shd w:val="clear" w:color="auto" w:fill="auto"/>
            <w:noWrap/>
            <w:vAlign w:val="center"/>
            <w:hideMark/>
          </w:tcPr>
          <w:p w14:paraId="175A204F" w14:textId="77777777" w:rsidR="004A354D" w:rsidRPr="0003491D" w:rsidRDefault="004A354D" w:rsidP="0003491D">
            <w:pPr>
              <w:widowControl/>
              <w:jc w:val="left"/>
              <w:rPr>
                <w:rFonts w:ascii="宋体" w:hAnsi="宋体" w:cs="宋体"/>
                <w:color w:val="000000"/>
                <w:kern w:val="0"/>
                <w:sz w:val="20"/>
              </w:rPr>
            </w:pPr>
            <w:r w:rsidRPr="0003491D">
              <w:rPr>
                <w:rFonts w:ascii="宋体" w:hAnsi="宋体" w:cs="宋体" w:hint="eastAsia"/>
                <w:color w:val="000000"/>
                <w:kern w:val="0"/>
                <w:sz w:val="20"/>
              </w:rPr>
              <w:t>PR-B</w:t>
            </w:r>
          </w:p>
        </w:tc>
        <w:tc>
          <w:tcPr>
            <w:tcW w:w="1608" w:type="pct"/>
            <w:tcBorders>
              <w:top w:val="nil"/>
              <w:left w:val="nil"/>
              <w:bottom w:val="single" w:sz="4" w:space="0" w:color="auto"/>
              <w:right w:val="single" w:sz="4" w:space="0" w:color="auto"/>
            </w:tcBorders>
            <w:shd w:val="clear" w:color="auto" w:fill="auto"/>
            <w:vAlign w:val="center"/>
            <w:hideMark/>
          </w:tcPr>
          <w:p w14:paraId="77963E2E" w14:textId="77777777" w:rsidR="004A354D" w:rsidRPr="0003491D" w:rsidRDefault="004A354D" w:rsidP="0003491D">
            <w:pPr>
              <w:widowControl/>
              <w:jc w:val="left"/>
              <w:rPr>
                <w:rFonts w:ascii="宋体" w:hAnsi="宋体" w:cs="宋体"/>
                <w:color w:val="000000"/>
                <w:kern w:val="0"/>
                <w:sz w:val="20"/>
              </w:rPr>
            </w:pPr>
            <w:r w:rsidRPr="0003491D">
              <w:rPr>
                <w:rFonts w:ascii="宋体" w:hAnsi="宋体" w:cs="宋体" w:hint="eastAsia"/>
                <w:color w:val="000000"/>
                <w:kern w:val="0"/>
                <w:sz w:val="20"/>
              </w:rPr>
              <w:t>存折票据打印机、针式打印机</w:t>
            </w:r>
          </w:p>
        </w:tc>
        <w:tc>
          <w:tcPr>
            <w:tcW w:w="470" w:type="pct"/>
            <w:tcBorders>
              <w:top w:val="single" w:sz="4" w:space="0" w:color="auto"/>
              <w:left w:val="nil"/>
              <w:bottom w:val="single" w:sz="4" w:space="0" w:color="auto"/>
              <w:right w:val="single" w:sz="4" w:space="0" w:color="auto"/>
            </w:tcBorders>
          </w:tcPr>
          <w:p w14:paraId="59DC4F7D" w14:textId="77777777" w:rsidR="004A354D" w:rsidRPr="0003491D" w:rsidRDefault="004A354D" w:rsidP="0003491D">
            <w:pPr>
              <w:widowControl/>
              <w:jc w:val="left"/>
              <w:rPr>
                <w:rFonts w:ascii="宋体" w:hAnsi="宋体" w:cs="宋体"/>
                <w:color w:val="000000"/>
                <w:kern w:val="0"/>
                <w:sz w:val="20"/>
              </w:rPr>
            </w:pPr>
            <w:r w:rsidRPr="0003491D">
              <w:rPr>
                <w:rFonts w:ascii="宋体" w:hAnsi="宋体" w:cs="宋体"/>
                <w:color w:val="000000"/>
                <w:kern w:val="0"/>
                <w:sz w:val="20"/>
              </w:rPr>
              <w:t>2</w:t>
            </w:r>
          </w:p>
        </w:tc>
        <w:tc>
          <w:tcPr>
            <w:tcW w:w="6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E25416" w14:textId="77777777" w:rsidR="004A354D" w:rsidRPr="0003491D" w:rsidRDefault="004A354D" w:rsidP="0003491D">
            <w:pPr>
              <w:widowControl/>
              <w:jc w:val="left"/>
              <w:rPr>
                <w:rFonts w:ascii="宋体" w:hAnsi="宋体" w:cs="宋体"/>
                <w:color w:val="000000"/>
                <w:kern w:val="0"/>
                <w:sz w:val="20"/>
              </w:rPr>
            </w:pPr>
            <w:r w:rsidRPr="0003491D">
              <w:rPr>
                <w:rFonts w:ascii="宋体" w:hAnsi="宋体" w:cs="宋体" w:hint="eastAsia"/>
                <w:color w:val="000000"/>
                <w:kern w:val="0"/>
                <w:sz w:val="20"/>
              </w:rPr>
              <w:t xml:space="preserve">　</w:t>
            </w:r>
          </w:p>
        </w:tc>
      </w:tr>
      <w:tr w:rsidR="000D55C3" w:rsidRPr="0003491D" w14:paraId="518AA669" w14:textId="77777777" w:rsidTr="0003491D">
        <w:trPr>
          <w:trHeight w:val="600"/>
        </w:trPr>
        <w:tc>
          <w:tcPr>
            <w:tcW w:w="296" w:type="pct"/>
            <w:tcBorders>
              <w:top w:val="nil"/>
              <w:left w:val="single" w:sz="4" w:space="0" w:color="auto"/>
              <w:bottom w:val="single" w:sz="4" w:space="0" w:color="auto"/>
              <w:right w:val="single" w:sz="4" w:space="0" w:color="auto"/>
            </w:tcBorders>
            <w:shd w:val="clear" w:color="auto" w:fill="auto"/>
            <w:noWrap/>
            <w:vAlign w:val="center"/>
            <w:hideMark/>
          </w:tcPr>
          <w:p w14:paraId="190BE1DA" w14:textId="77777777" w:rsidR="004A354D" w:rsidRPr="0003491D" w:rsidRDefault="004A354D" w:rsidP="0003491D">
            <w:pPr>
              <w:widowControl/>
              <w:jc w:val="center"/>
              <w:rPr>
                <w:rFonts w:ascii="宋体" w:hAnsi="宋体" w:cs="宋体"/>
                <w:color w:val="000000"/>
                <w:kern w:val="0"/>
                <w:sz w:val="20"/>
              </w:rPr>
            </w:pPr>
            <w:r w:rsidRPr="0003491D">
              <w:rPr>
                <w:rFonts w:ascii="宋体" w:hAnsi="宋体" w:cs="宋体" w:hint="eastAsia"/>
                <w:color w:val="000000"/>
                <w:kern w:val="0"/>
                <w:sz w:val="20"/>
              </w:rPr>
              <w:t>19</w:t>
            </w:r>
          </w:p>
        </w:tc>
        <w:tc>
          <w:tcPr>
            <w:tcW w:w="606" w:type="pct"/>
            <w:tcBorders>
              <w:top w:val="nil"/>
              <w:left w:val="nil"/>
              <w:bottom w:val="single" w:sz="4" w:space="0" w:color="auto"/>
              <w:right w:val="single" w:sz="4" w:space="0" w:color="auto"/>
            </w:tcBorders>
            <w:shd w:val="clear" w:color="auto" w:fill="auto"/>
            <w:noWrap/>
            <w:vAlign w:val="center"/>
            <w:hideMark/>
          </w:tcPr>
          <w:p w14:paraId="77E424E2" w14:textId="77777777" w:rsidR="004A354D" w:rsidRPr="0003491D" w:rsidRDefault="004A354D" w:rsidP="0003491D">
            <w:pPr>
              <w:widowControl/>
              <w:jc w:val="left"/>
              <w:rPr>
                <w:rFonts w:ascii="宋体" w:hAnsi="宋体" w:cs="宋体"/>
                <w:color w:val="000000"/>
                <w:kern w:val="0"/>
                <w:sz w:val="20"/>
              </w:rPr>
            </w:pPr>
            <w:r w:rsidRPr="0003491D">
              <w:rPr>
                <w:rFonts w:ascii="宋体" w:hAnsi="宋体" w:cs="宋体" w:hint="eastAsia"/>
                <w:color w:val="000000"/>
                <w:kern w:val="0"/>
                <w:sz w:val="20"/>
              </w:rPr>
              <w:t>黑白打印机</w:t>
            </w:r>
          </w:p>
        </w:tc>
        <w:tc>
          <w:tcPr>
            <w:tcW w:w="449" w:type="pct"/>
            <w:tcBorders>
              <w:top w:val="nil"/>
              <w:left w:val="nil"/>
              <w:bottom w:val="single" w:sz="4" w:space="0" w:color="auto"/>
              <w:right w:val="single" w:sz="4" w:space="0" w:color="auto"/>
            </w:tcBorders>
            <w:shd w:val="clear" w:color="auto" w:fill="auto"/>
            <w:noWrap/>
            <w:vAlign w:val="center"/>
            <w:hideMark/>
          </w:tcPr>
          <w:p w14:paraId="0667F741" w14:textId="77777777" w:rsidR="004A354D" w:rsidRPr="0003491D" w:rsidRDefault="004A354D" w:rsidP="0003491D">
            <w:pPr>
              <w:widowControl/>
              <w:jc w:val="left"/>
              <w:rPr>
                <w:rFonts w:ascii="宋体" w:hAnsi="宋体" w:cs="宋体"/>
                <w:color w:val="000000"/>
                <w:kern w:val="0"/>
                <w:sz w:val="20"/>
              </w:rPr>
            </w:pPr>
            <w:r w:rsidRPr="0003491D">
              <w:rPr>
                <w:rFonts w:ascii="宋体" w:hAnsi="宋体" w:cs="宋体" w:hint="eastAsia"/>
                <w:color w:val="000000"/>
                <w:kern w:val="0"/>
                <w:sz w:val="20"/>
              </w:rPr>
              <w:t>佳能</w:t>
            </w:r>
          </w:p>
        </w:tc>
        <w:tc>
          <w:tcPr>
            <w:tcW w:w="943" w:type="pct"/>
            <w:tcBorders>
              <w:top w:val="nil"/>
              <w:left w:val="nil"/>
              <w:bottom w:val="single" w:sz="4" w:space="0" w:color="auto"/>
              <w:right w:val="single" w:sz="4" w:space="0" w:color="auto"/>
            </w:tcBorders>
            <w:shd w:val="clear" w:color="auto" w:fill="auto"/>
            <w:noWrap/>
            <w:vAlign w:val="center"/>
            <w:hideMark/>
          </w:tcPr>
          <w:p w14:paraId="5D85238C" w14:textId="77777777" w:rsidR="004A354D" w:rsidRPr="0003491D" w:rsidRDefault="004A354D" w:rsidP="0003491D">
            <w:pPr>
              <w:widowControl/>
              <w:jc w:val="left"/>
              <w:rPr>
                <w:rFonts w:ascii="宋体" w:hAnsi="宋体" w:cs="宋体"/>
                <w:color w:val="000000"/>
                <w:kern w:val="0"/>
                <w:sz w:val="20"/>
              </w:rPr>
            </w:pPr>
            <w:r w:rsidRPr="0003491D">
              <w:rPr>
                <w:rFonts w:ascii="宋体" w:hAnsi="宋体" w:cs="宋体" w:hint="eastAsia"/>
                <w:color w:val="000000"/>
                <w:kern w:val="0"/>
                <w:sz w:val="20"/>
              </w:rPr>
              <w:t>佳能6230DN</w:t>
            </w:r>
          </w:p>
        </w:tc>
        <w:tc>
          <w:tcPr>
            <w:tcW w:w="1608" w:type="pct"/>
            <w:tcBorders>
              <w:top w:val="nil"/>
              <w:left w:val="nil"/>
              <w:bottom w:val="single" w:sz="4" w:space="0" w:color="auto"/>
              <w:right w:val="single" w:sz="4" w:space="0" w:color="auto"/>
            </w:tcBorders>
            <w:shd w:val="clear" w:color="auto" w:fill="auto"/>
            <w:vAlign w:val="center"/>
            <w:hideMark/>
          </w:tcPr>
          <w:p w14:paraId="57B18EC5" w14:textId="77777777" w:rsidR="004A354D" w:rsidRPr="0003491D" w:rsidRDefault="004A354D" w:rsidP="0003491D">
            <w:pPr>
              <w:widowControl/>
              <w:jc w:val="left"/>
              <w:rPr>
                <w:rFonts w:ascii="宋体" w:hAnsi="宋体" w:cs="宋体"/>
                <w:color w:val="000000"/>
                <w:kern w:val="0"/>
                <w:sz w:val="20"/>
              </w:rPr>
            </w:pPr>
            <w:r w:rsidRPr="0003491D">
              <w:rPr>
                <w:rFonts w:ascii="宋体" w:hAnsi="宋体" w:cs="宋体" w:hint="eastAsia"/>
                <w:color w:val="000000"/>
                <w:kern w:val="0"/>
                <w:sz w:val="20"/>
              </w:rPr>
              <w:t>黑白打印</w:t>
            </w:r>
          </w:p>
        </w:tc>
        <w:tc>
          <w:tcPr>
            <w:tcW w:w="470" w:type="pct"/>
            <w:tcBorders>
              <w:top w:val="single" w:sz="4" w:space="0" w:color="auto"/>
              <w:left w:val="nil"/>
              <w:bottom w:val="single" w:sz="4" w:space="0" w:color="auto"/>
              <w:right w:val="single" w:sz="4" w:space="0" w:color="auto"/>
            </w:tcBorders>
          </w:tcPr>
          <w:p w14:paraId="51BEFE65" w14:textId="77777777" w:rsidR="004A354D" w:rsidRPr="0003491D" w:rsidRDefault="004A354D" w:rsidP="0003491D">
            <w:pPr>
              <w:widowControl/>
              <w:jc w:val="left"/>
              <w:rPr>
                <w:rFonts w:ascii="宋体" w:hAnsi="宋体" w:cs="宋体"/>
                <w:color w:val="000000"/>
                <w:kern w:val="0"/>
                <w:sz w:val="20"/>
              </w:rPr>
            </w:pPr>
            <w:r w:rsidRPr="0003491D">
              <w:rPr>
                <w:rFonts w:ascii="宋体" w:hAnsi="宋体" w:cs="宋体" w:hint="eastAsia"/>
                <w:color w:val="000000"/>
                <w:kern w:val="0"/>
                <w:sz w:val="20"/>
              </w:rPr>
              <w:t>1</w:t>
            </w:r>
          </w:p>
        </w:tc>
        <w:tc>
          <w:tcPr>
            <w:tcW w:w="6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3258F0" w14:textId="77777777" w:rsidR="004A354D" w:rsidRPr="0003491D" w:rsidRDefault="004A354D" w:rsidP="0003491D">
            <w:pPr>
              <w:widowControl/>
              <w:jc w:val="left"/>
              <w:rPr>
                <w:rFonts w:ascii="宋体" w:hAnsi="宋体" w:cs="宋体"/>
                <w:color w:val="000000"/>
                <w:kern w:val="0"/>
                <w:sz w:val="20"/>
              </w:rPr>
            </w:pPr>
            <w:r w:rsidRPr="0003491D">
              <w:rPr>
                <w:rFonts w:ascii="宋体" w:hAnsi="宋体" w:cs="宋体" w:hint="eastAsia"/>
                <w:color w:val="000000"/>
                <w:kern w:val="0"/>
                <w:sz w:val="20"/>
              </w:rPr>
              <w:t xml:space="preserve">　</w:t>
            </w:r>
          </w:p>
        </w:tc>
      </w:tr>
      <w:tr w:rsidR="000D55C3" w:rsidRPr="0003491D" w14:paraId="2547622C" w14:textId="77777777" w:rsidTr="0003491D">
        <w:trPr>
          <w:trHeight w:val="600"/>
        </w:trPr>
        <w:tc>
          <w:tcPr>
            <w:tcW w:w="296" w:type="pct"/>
            <w:tcBorders>
              <w:top w:val="nil"/>
              <w:left w:val="single" w:sz="4" w:space="0" w:color="auto"/>
              <w:bottom w:val="single" w:sz="4" w:space="0" w:color="auto"/>
              <w:right w:val="single" w:sz="4" w:space="0" w:color="auto"/>
            </w:tcBorders>
            <w:shd w:val="clear" w:color="auto" w:fill="auto"/>
            <w:noWrap/>
            <w:vAlign w:val="center"/>
            <w:hideMark/>
          </w:tcPr>
          <w:p w14:paraId="4F1EDEF6" w14:textId="77777777" w:rsidR="004A354D" w:rsidRPr="0003491D" w:rsidRDefault="004A354D" w:rsidP="0003491D">
            <w:pPr>
              <w:widowControl/>
              <w:jc w:val="center"/>
              <w:rPr>
                <w:rFonts w:ascii="宋体" w:hAnsi="宋体" w:cs="宋体"/>
                <w:color w:val="000000"/>
                <w:kern w:val="0"/>
                <w:sz w:val="20"/>
              </w:rPr>
            </w:pPr>
            <w:r w:rsidRPr="0003491D">
              <w:rPr>
                <w:rFonts w:ascii="宋体" w:hAnsi="宋体" w:cs="宋体" w:hint="eastAsia"/>
                <w:color w:val="000000"/>
                <w:kern w:val="0"/>
                <w:sz w:val="20"/>
              </w:rPr>
              <w:t>20</w:t>
            </w:r>
          </w:p>
        </w:tc>
        <w:tc>
          <w:tcPr>
            <w:tcW w:w="606" w:type="pct"/>
            <w:tcBorders>
              <w:top w:val="nil"/>
              <w:left w:val="nil"/>
              <w:bottom w:val="single" w:sz="4" w:space="0" w:color="auto"/>
              <w:right w:val="single" w:sz="4" w:space="0" w:color="auto"/>
            </w:tcBorders>
            <w:shd w:val="clear" w:color="auto" w:fill="auto"/>
            <w:noWrap/>
            <w:vAlign w:val="center"/>
            <w:hideMark/>
          </w:tcPr>
          <w:p w14:paraId="6E5C74E2" w14:textId="77777777" w:rsidR="004A354D" w:rsidRPr="0003491D" w:rsidRDefault="004A354D" w:rsidP="0003491D">
            <w:pPr>
              <w:widowControl/>
              <w:jc w:val="left"/>
              <w:rPr>
                <w:rFonts w:ascii="宋体" w:hAnsi="宋体" w:cs="宋体"/>
                <w:color w:val="000000"/>
                <w:kern w:val="0"/>
                <w:sz w:val="20"/>
              </w:rPr>
            </w:pPr>
            <w:r w:rsidRPr="0003491D">
              <w:rPr>
                <w:rFonts w:ascii="宋体" w:hAnsi="宋体" w:cs="宋体" w:hint="eastAsia"/>
                <w:color w:val="000000"/>
                <w:kern w:val="0"/>
                <w:sz w:val="20"/>
              </w:rPr>
              <w:t>彩色打印机</w:t>
            </w:r>
          </w:p>
        </w:tc>
        <w:tc>
          <w:tcPr>
            <w:tcW w:w="449" w:type="pct"/>
            <w:tcBorders>
              <w:top w:val="nil"/>
              <w:left w:val="nil"/>
              <w:bottom w:val="single" w:sz="4" w:space="0" w:color="auto"/>
              <w:right w:val="single" w:sz="4" w:space="0" w:color="auto"/>
            </w:tcBorders>
            <w:shd w:val="clear" w:color="auto" w:fill="auto"/>
            <w:noWrap/>
            <w:vAlign w:val="center"/>
            <w:hideMark/>
          </w:tcPr>
          <w:p w14:paraId="6BFCE30E" w14:textId="77777777" w:rsidR="004A354D" w:rsidRPr="0003491D" w:rsidRDefault="004A354D" w:rsidP="0003491D">
            <w:pPr>
              <w:widowControl/>
              <w:jc w:val="left"/>
              <w:rPr>
                <w:rFonts w:ascii="宋体" w:hAnsi="宋体" w:cs="宋体"/>
                <w:color w:val="000000"/>
                <w:kern w:val="0"/>
                <w:sz w:val="20"/>
              </w:rPr>
            </w:pPr>
            <w:r w:rsidRPr="0003491D">
              <w:rPr>
                <w:rFonts w:ascii="宋体" w:hAnsi="宋体" w:cs="宋体" w:hint="eastAsia"/>
                <w:color w:val="000000"/>
                <w:kern w:val="0"/>
                <w:sz w:val="20"/>
              </w:rPr>
              <w:t xml:space="preserve">HP </w:t>
            </w:r>
          </w:p>
        </w:tc>
        <w:tc>
          <w:tcPr>
            <w:tcW w:w="943" w:type="pct"/>
            <w:tcBorders>
              <w:top w:val="nil"/>
              <w:left w:val="nil"/>
              <w:bottom w:val="single" w:sz="4" w:space="0" w:color="auto"/>
              <w:right w:val="single" w:sz="4" w:space="0" w:color="auto"/>
            </w:tcBorders>
            <w:shd w:val="clear" w:color="auto" w:fill="auto"/>
            <w:noWrap/>
            <w:vAlign w:val="center"/>
            <w:hideMark/>
          </w:tcPr>
          <w:p w14:paraId="5F9F9216" w14:textId="77777777" w:rsidR="004A354D" w:rsidRPr="0003491D" w:rsidRDefault="004A354D" w:rsidP="0003491D">
            <w:pPr>
              <w:widowControl/>
              <w:jc w:val="left"/>
              <w:rPr>
                <w:rFonts w:ascii="宋体" w:hAnsi="宋体" w:cs="宋体"/>
                <w:color w:val="000000"/>
                <w:kern w:val="0"/>
                <w:sz w:val="20"/>
              </w:rPr>
            </w:pPr>
            <w:r w:rsidRPr="0003491D">
              <w:rPr>
                <w:rFonts w:ascii="宋体" w:hAnsi="宋体" w:cs="宋体" w:hint="eastAsia"/>
                <w:color w:val="000000"/>
                <w:kern w:val="0"/>
                <w:sz w:val="20"/>
              </w:rPr>
              <w:t>M555DN</w:t>
            </w:r>
          </w:p>
        </w:tc>
        <w:tc>
          <w:tcPr>
            <w:tcW w:w="1608" w:type="pct"/>
            <w:tcBorders>
              <w:top w:val="nil"/>
              <w:left w:val="nil"/>
              <w:bottom w:val="single" w:sz="4" w:space="0" w:color="auto"/>
              <w:right w:val="single" w:sz="4" w:space="0" w:color="auto"/>
            </w:tcBorders>
            <w:shd w:val="clear" w:color="auto" w:fill="auto"/>
            <w:vAlign w:val="center"/>
            <w:hideMark/>
          </w:tcPr>
          <w:p w14:paraId="07B43588" w14:textId="77777777" w:rsidR="004A354D" w:rsidRPr="0003491D" w:rsidRDefault="004A354D" w:rsidP="0003491D">
            <w:pPr>
              <w:widowControl/>
              <w:jc w:val="left"/>
              <w:rPr>
                <w:rFonts w:ascii="宋体" w:hAnsi="宋体" w:cs="宋体"/>
                <w:color w:val="000000"/>
                <w:kern w:val="0"/>
                <w:sz w:val="20"/>
              </w:rPr>
            </w:pPr>
            <w:r w:rsidRPr="0003491D">
              <w:rPr>
                <w:rFonts w:ascii="宋体" w:hAnsi="宋体" w:cs="宋体" w:hint="eastAsia"/>
                <w:color w:val="000000"/>
                <w:kern w:val="0"/>
                <w:sz w:val="20"/>
              </w:rPr>
              <w:t>1200×1200dpi\1200MHz\2GB\USB2.0\RJ-45\RJ-11</w:t>
            </w:r>
          </w:p>
        </w:tc>
        <w:tc>
          <w:tcPr>
            <w:tcW w:w="470" w:type="pct"/>
            <w:tcBorders>
              <w:top w:val="single" w:sz="4" w:space="0" w:color="auto"/>
              <w:left w:val="nil"/>
              <w:bottom w:val="single" w:sz="4" w:space="0" w:color="auto"/>
              <w:right w:val="single" w:sz="4" w:space="0" w:color="auto"/>
            </w:tcBorders>
          </w:tcPr>
          <w:p w14:paraId="27764639" w14:textId="77777777" w:rsidR="004A354D" w:rsidRPr="0003491D" w:rsidRDefault="004A354D" w:rsidP="0003491D">
            <w:pPr>
              <w:widowControl/>
              <w:jc w:val="left"/>
              <w:rPr>
                <w:rFonts w:ascii="宋体" w:hAnsi="宋体" w:cs="宋体"/>
                <w:color w:val="000000"/>
                <w:kern w:val="0"/>
                <w:sz w:val="20"/>
              </w:rPr>
            </w:pPr>
            <w:r w:rsidRPr="0003491D">
              <w:rPr>
                <w:rFonts w:ascii="宋体" w:hAnsi="宋体" w:cs="宋体" w:hint="eastAsia"/>
                <w:color w:val="000000"/>
                <w:kern w:val="0"/>
                <w:sz w:val="20"/>
              </w:rPr>
              <w:t>1</w:t>
            </w:r>
          </w:p>
        </w:tc>
        <w:tc>
          <w:tcPr>
            <w:tcW w:w="6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70CBCD" w14:textId="77777777" w:rsidR="004A354D" w:rsidRPr="0003491D" w:rsidRDefault="004A354D" w:rsidP="0003491D">
            <w:pPr>
              <w:widowControl/>
              <w:jc w:val="left"/>
              <w:rPr>
                <w:rFonts w:ascii="宋体" w:hAnsi="宋体" w:cs="宋体"/>
                <w:color w:val="000000"/>
                <w:kern w:val="0"/>
                <w:sz w:val="20"/>
              </w:rPr>
            </w:pPr>
            <w:r w:rsidRPr="0003491D">
              <w:rPr>
                <w:rFonts w:ascii="宋体" w:hAnsi="宋体" w:cs="宋体" w:hint="eastAsia"/>
                <w:color w:val="000000"/>
                <w:kern w:val="0"/>
                <w:sz w:val="20"/>
              </w:rPr>
              <w:t xml:space="preserve">　</w:t>
            </w:r>
          </w:p>
        </w:tc>
      </w:tr>
      <w:tr w:rsidR="000D55C3" w:rsidRPr="0003491D" w14:paraId="6AFC2010" w14:textId="77777777" w:rsidTr="0003491D">
        <w:trPr>
          <w:trHeight w:val="600"/>
        </w:trPr>
        <w:tc>
          <w:tcPr>
            <w:tcW w:w="296" w:type="pct"/>
            <w:tcBorders>
              <w:top w:val="nil"/>
              <w:left w:val="single" w:sz="4" w:space="0" w:color="auto"/>
              <w:bottom w:val="single" w:sz="4" w:space="0" w:color="auto"/>
              <w:right w:val="single" w:sz="4" w:space="0" w:color="auto"/>
            </w:tcBorders>
            <w:shd w:val="clear" w:color="auto" w:fill="auto"/>
            <w:noWrap/>
            <w:vAlign w:val="center"/>
            <w:hideMark/>
          </w:tcPr>
          <w:p w14:paraId="3E8DFEA3" w14:textId="77777777" w:rsidR="004A354D" w:rsidRPr="0003491D" w:rsidRDefault="004A354D" w:rsidP="0003491D">
            <w:pPr>
              <w:widowControl/>
              <w:jc w:val="center"/>
              <w:rPr>
                <w:rFonts w:ascii="宋体" w:hAnsi="宋体" w:cs="宋体"/>
                <w:color w:val="000000"/>
                <w:kern w:val="0"/>
                <w:sz w:val="20"/>
              </w:rPr>
            </w:pPr>
            <w:r w:rsidRPr="0003491D">
              <w:rPr>
                <w:rFonts w:ascii="宋体" w:hAnsi="宋体" w:cs="宋体" w:hint="eastAsia"/>
                <w:color w:val="000000"/>
                <w:kern w:val="0"/>
                <w:sz w:val="20"/>
              </w:rPr>
              <w:t>21</w:t>
            </w:r>
          </w:p>
        </w:tc>
        <w:tc>
          <w:tcPr>
            <w:tcW w:w="606" w:type="pct"/>
            <w:tcBorders>
              <w:top w:val="nil"/>
              <w:left w:val="nil"/>
              <w:bottom w:val="single" w:sz="4" w:space="0" w:color="auto"/>
              <w:right w:val="single" w:sz="4" w:space="0" w:color="auto"/>
            </w:tcBorders>
            <w:shd w:val="clear" w:color="auto" w:fill="auto"/>
            <w:noWrap/>
            <w:vAlign w:val="center"/>
            <w:hideMark/>
          </w:tcPr>
          <w:p w14:paraId="686E8615" w14:textId="77777777" w:rsidR="004A354D" w:rsidRPr="0003491D" w:rsidRDefault="004A354D" w:rsidP="0003491D">
            <w:pPr>
              <w:widowControl/>
              <w:jc w:val="left"/>
              <w:rPr>
                <w:rFonts w:ascii="宋体" w:hAnsi="宋体" w:cs="宋体"/>
                <w:color w:val="000000"/>
                <w:kern w:val="0"/>
                <w:sz w:val="20"/>
              </w:rPr>
            </w:pPr>
            <w:r w:rsidRPr="0003491D">
              <w:rPr>
                <w:rFonts w:ascii="宋体" w:hAnsi="宋体" w:cs="宋体" w:hint="eastAsia"/>
                <w:color w:val="000000"/>
                <w:kern w:val="0"/>
                <w:sz w:val="20"/>
              </w:rPr>
              <w:t>彩色打印机</w:t>
            </w:r>
          </w:p>
        </w:tc>
        <w:tc>
          <w:tcPr>
            <w:tcW w:w="449" w:type="pct"/>
            <w:tcBorders>
              <w:top w:val="nil"/>
              <w:left w:val="nil"/>
              <w:bottom w:val="single" w:sz="4" w:space="0" w:color="auto"/>
              <w:right w:val="single" w:sz="4" w:space="0" w:color="auto"/>
            </w:tcBorders>
            <w:shd w:val="clear" w:color="auto" w:fill="auto"/>
            <w:noWrap/>
            <w:vAlign w:val="center"/>
            <w:hideMark/>
          </w:tcPr>
          <w:p w14:paraId="731ACFC8" w14:textId="77777777" w:rsidR="004A354D" w:rsidRPr="0003491D" w:rsidRDefault="004A354D" w:rsidP="0003491D">
            <w:pPr>
              <w:widowControl/>
              <w:jc w:val="left"/>
              <w:rPr>
                <w:rFonts w:ascii="宋体" w:hAnsi="宋体" w:cs="宋体"/>
                <w:color w:val="000000"/>
                <w:kern w:val="0"/>
                <w:sz w:val="20"/>
              </w:rPr>
            </w:pPr>
            <w:r w:rsidRPr="0003491D">
              <w:rPr>
                <w:rFonts w:ascii="宋体" w:hAnsi="宋体" w:cs="宋体" w:hint="eastAsia"/>
                <w:color w:val="000000"/>
                <w:kern w:val="0"/>
                <w:sz w:val="20"/>
              </w:rPr>
              <w:t>佳能</w:t>
            </w:r>
          </w:p>
        </w:tc>
        <w:tc>
          <w:tcPr>
            <w:tcW w:w="943" w:type="pct"/>
            <w:tcBorders>
              <w:top w:val="nil"/>
              <w:left w:val="nil"/>
              <w:bottom w:val="single" w:sz="4" w:space="0" w:color="auto"/>
              <w:right w:val="single" w:sz="4" w:space="0" w:color="auto"/>
            </w:tcBorders>
            <w:shd w:val="clear" w:color="auto" w:fill="auto"/>
            <w:noWrap/>
            <w:vAlign w:val="center"/>
            <w:hideMark/>
          </w:tcPr>
          <w:p w14:paraId="66A22B08" w14:textId="77777777" w:rsidR="004A354D" w:rsidRPr="0003491D" w:rsidRDefault="004A354D" w:rsidP="0003491D">
            <w:pPr>
              <w:widowControl/>
              <w:jc w:val="left"/>
              <w:rPr>
                <w:rFonts w:ascii="宋体" w:hAnsi="宋体" w:cs="宋体"/>
                <w:color w:val="000000"/>
                <w:kern w:val="0"/>
                <w:sz w:val="20"/>
              </w:rPr>
            </w:pPr>
            <w:r w:rsidRPr="0003491D">
              <w:rPr>
                <w:rFonts w:ascii="宋体" w:hAnsi="宋体" w:cs="宋体" w:hint="eastAsia"/>
                <w:color w:val="000000"/>
                <w:kern w:val="0"/>
                <w:sz w:val="20"/>
              </w:rPr>
              <w:t>LBP623CDW</w:t>
            </w:r>
          </w:p>
        </w:tc>
        <w:tc>
          <w:tcPr>
            <w:tcW w:w="1608" w:type="pct"/>
            <w:tcBorders>
              <w:top w:val="nil"/>
              <w:left w:val="nil"/>
              <w:bottom w:val="single" w:sz="4" w:space="0" w:color="auto"/>
              <w:right w:val="single" w:sz="4" w:space="0" w:color="auto"/>
            </w:tcBorders>
            <w:shd w:val="clear" w:color="auto" w:fill="auto"/>
            <w:vAlign w:val="center"/>
            <w:hideMark/>
          </w:tcPr>
          <w:p w14:paraId="7659CA03" w14:textId="77777777" w:rsidR="004A354D" w:rsidRPr="0003491D" w:rsidRDefault="004A354D" w:rsidP="0003491D">
            <w:pPr>
              <w:widowControl/>
              <w:jc w:val="left"/>
              <w:rPr>
                <w:rFonts w:ascii="宋体" w:hAnsi="宋体" w:cs="宋体"/>
                <w:color w:val="000000"/>
                <w:kern w:val="0"/>
                <w:sz w:val="20"/>
              </w:rPr>
            </w:pPr>
            <w:r w:rsidRPr="0003491D">
              <w:rPr>
                <w:rFonts w:ascii="宋体" w:hAnsi="宋体" w:cs="宋体" w:hint="eastAsia"/>
                <w:color w:val="000000"/>
                <w:kern w:val="0"/>
                <w:sz w:val="20"/>
              </w:rPr>
              <w:t xml:space="preserve">　</w:t>
            </w:r>
          </w:p>
        </w:tc>
        <w:tc>
          <w:tcPr>
            <w:tcW w:w="470" w:type="pct"/>
            <w:tcBorders>
              <w:top w:val="single" w:sz="4" w:space="0" w:color="auto"/>
              <w:left w:val="nil"/>
              <w:bottom w:val="single" w:sz="4" w:space="0" w:color="auto"/>
              <w:right w:val="single" w:sz="4" w:space="0" w:color="auto"/>
            </w:tcBorders>
          </w:tcPr>
          <w:p w14:paraId="6DA7DBCF" w14:textId="77777777" w:rsidR="004A354D" w:rsidRPr="0003491D" w:rsidRDefault="004A354D" w:rsidP="0003491D">
            <w:pPr>
              <w:widowControl/>
              <w:jc w:val="left"/>
              <w:rPr>
                <w:rFonts w:ascii="宋体" w:hAnsi="宋体" w:cs="宋体"/>
                <w:color w:val="000000"/>
                <w:kern w:val="0"/>
                <w:sz w:val="20"/>
              </w:rPr>
            </w:pPr>
            <w:r w:rsidRPr="0003491D">
              <w:rPr>
                <w:rFonts w:ascii="宋体" w:hAnsi="宋体" w:cs="宋体" w:hint="eastAsia"/>
                <w:color w:val="000000"/>
                <w:kern w:val="0"/>
                <w:sz w:val="20"/>
              </w:rPr>
              <w:t>1</w:t>
            </w:r>
          </w:p>
        </w:tc>
        <w:tc>
          <w:tcPr>
            <w:tcW w:w="6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A884D1" w14:textId="77777777" w:rsidR="004A354D" w:rsidRPr="0003491D" w:rsidRDefault="004A354D" w:rsidP="0003491D">
            <w:pPr>
              <w:widowControl/>
              <w:jc w:val="left"/>
              <w:rPr>
                <w:rFonts w:ascii="宋体" w:hAnsi="宋体" w:cs="宋体"/>
                <w:color w:val="000000"/>
                <w:kern w:val="0"/>
                <w:sz w:val="20"/>
              </w:rPr>
            </w:pPr>
            <w:r w:rsidRPr="0003491D">
              <w:rPr>
                <w:rFonts w:ascii="宋体" w:hAnsi="宋体" w:cs="宋体" w:hint="eastAsia"/>
                <w:color w:val="000000"/>
                <w:kern w:val="0"/>
                <w:sz w:val="20"/>
              </w:rPr>
              <w:t xml:space="preserve">　</w:t>
            </w:r>
          </w:p>
        </w:tc>
      </w:tr>
      <w:tr w:rsidR="000D55C3" w:rsidRPr="0003491D" w14:paraId="10293632" w14:textId="77777777" w:rsidTr="0003491D">
        <w:trPr>
          <w:trHeight w:val="825"/>
        </w:trPr>
        <w:tc>
          <w:tcPr>
            <w:tcW w:w="296" w:type="pct"/>
            <w:tcBorders>
              <w:top w:val="nil"/>
              <w:left w:val="single" w:sz="4" w:space="0" w:color="auto"/>
              <w:bottom w:val="single" w:sz="4" w:space="0" w:color="auto"/>
              <w:right w:val="single" w:sz="4" w:space="0" w:color="auto"/>
            </w:tcBorders>
            <w:shd w:val="clear" w:color="auto" w:fill="auto"/>
            <w:noWrap/>
            <w:vAlign w:val="center"/>
            <w:hideMark/>
          </w:tcPr>
          <w:p w14:paraId="6566F35B" w14:textId="77777777" w:rsidR="004A354D" w:rsidRPr="0003491D" w:rsidRDefault="004A354D" w:rsidP="0003491D">
            <w:pPr>
              <w:widowControl/>
              <w:jc w:val="center"/>
              <w:rPr>
                <w:rFonts w:ascii="宋体" w:hAnsi="宋体" w:cs="宋体"/>
                <w:color w:val="000000"/>
                <w:kern w:val="0"/>
                <w:sz w:val="20"/>
              </w:rPr>
            </w:pPr>
            <w:r w:rsidRPr="0003491D">
              <w:rPr>
                <w:rFonts w:ascii="宋体" w:hAnsi="宋体" w:cs="宋体" w:hint="eastAsia"/>
                <w:color w:val="000000"/>
                <w:kern w:val="0"/>
                <w:sz w:val="20"/>
              </w:rPr>
              <w:t>22</w:t>
            </w:r>
          </w:p>
        </w:tc>
        <w:tc>
          <w:tcPr>
            <w:tcW w:w="606" w:type="pct"/>
            <w:tcBorders>
              <w:top w:val="nil"/>
              <w:left w:val="nil"/>
              <w:bottom w:val="single" w:sz="4" w:space="0" w:color="auto"/>
              <w:right w:val="single" w:sz="4" w:space="0" w:color="auto"/>
            </w:tcBorders>
            <w:shd w:val="clear" w:color="auto" w:fill="auto"/>
            <w:noWrap/>
            <w:vAlign w:val="center"/>
            <w:hideMark/>
          </w:tcPr>
          <w:p w14:paraId="3992D97A" w14:textId="77777777" w:rsidR="004A354D" w:rsidRPr="0003491D" w:rsidRDefault="004A354D" w:rsidP="0003491D">
            <w:pPr>
              <w:widowControl/>
              <w:jc w:val="left"/>
              <w:rPr>
                <w:rFonts w:ascii="宋体" w:hAnsi="宋体" w:cs="宋体"/>
                <w:color w:val="000000"/>
                <w:kern w:val="0"/>
                <w:sz w:val="20"/>
              </w:rPr>
            </w:pPr>
            <w:r w:rsidRPr="0003491D">
              <w:rPr>
                <w:rFonts w:ascii="宋体" w:hAnsi="宋体" w:cs="宋体" w:hint="eastAsia"/>
                <w:color w:val="000000"/>
                <w:kern w:val="0"/>
                <w:sz w:val="20"/>
              </w:rPr>
              <w:t>A3黑白复印机</w:t>
            </w:r>
          </w:p>
        </w:tc>
        <w:tc>
          <w:tcPr>
            <w:tcW w:w="449" w:type="pct"/>
            <w:tcBorders>
              <w:top w:val="nil"/>
              <w:left w:val="nil"/>
              <w:bottom w:val="single" w:sz="4" w:space="0" w:color="auto"/>
              <w:right w:val="single" w:sz="4" w:space="0" w:color="auto"/>
            </w:tcBorders>
            <w:shd w:val="clear" w:color="auto" w:fill="auto"/>
            <w:noWrap/>
            <w:vAlign w:val="center"/>
            <w:hideMark/>
          </w:tcPr>
          <w:p w14:paraId="51ADFAFB" w14:textId="77777777" w:rsidR="004A354D" w:rsidRPr="0003491D" w:rsidRDefault="004A354D" w:rsidP="0003491D">
            <w:pPr>
              <w:widowControl/>
              <w:jc w:val="left"/>
              <w:rPr>
                <w:rFonts w:ascii="宋体" w:hAnsi="宋体" w:cs="宋体"/>
                <w:color w:val="000000"/>
                <w:kern w:val="0"/>
                <w:sz w:val="20"/>
              </w:rPr>
            </w:pPr>
            <w:r w:rsidRPr="0003491D">
              <w:rPr>
                <w:rFonts w:ascii="宋体" w:hAnsi="宋体" w:cs="宋体" w:hint="eastAsia"/>
                <w:color w:val="000000"/>
                <w:kern w:val="0"/>
                <w:sz w:val="20"/>
              </w:rPr>
              <w:t>夏普</w:t>
            </w:r>
          </w:p>
        </w:tc>
        <w:tc>
          <w:tcPr>
            <w:tcW w:w="943" w:type="pct"/>
            <w:tcBorders>
              <w:top w:val="nil"/>
              <w:left w:val="nil"/>
              <w:bottom w:val="single" w:sz="4" w:space="0" w:color="auto"/>
              <w:right w:val="single" w:sz="4" w:space="0" w:color="auto"/>
            </w:tcBorders>
            <w:shd w:val="clear" w:color="auto" w:fill="auto"/>
            <w:noWrap/>
            <w:vAlign w:val="center"/>
            <w:hideMark/>
          </w:tcPr>
          <w:p w14:paraId="1A824AF9" w14:textId="77777777" w:rsidR="004A354D" w:rsidRPr="0003491D" w:rsidRDefault="004A354D" w:rsidP="0003491D">
            <w:pPr>
              <w:widowControl/>
              <w:jc w:val="left"/>
              <w:rPr>
                <w:rFonts w:ascii="宋体" w:hAnsi="宋体" w:cs="宋体"/>
                <w:color w:val="000000"/>
                <w:kern w:val="0"/>
                <w:sz w:val="20"/>
              </w:rPr>
            </w:pPr>
            <w:r w:rsidRPr="0003491D">
              <w:rPr>
                <w:rFonts w:ascii="宋体" w:hAnsi="宋体" w:cs="宋体" w:hint="eastAsia"/>
                <w:color w:val="000000"/>
                <w:kern w:val="0"/>
                <w:sz w:val="20"/>
              </w:rPr>
              <w:t>SF-S245R</w:t>
            </w:r>
          </w:p>
        </w:tc>
        <w:tc>
          <w:tcPr>
            <w:tcW w:w="1608" w:type="pct"/>
            <w:tcBorders>
              <w:top w:val="nil"/>
              <w:left w:val="nil"/>
              <w:bottom w:val="single" w:sz="4" w:space="0" w:color="auto"/>
              <w:right w:val="single" w:sz="4" w:space="0" w:color="auto"/>
            </w:tcBorders>
            <w:shd w:val="clear" w:color="auto" w:fill="auto"/>
            <w:vAlign w:val="center"/>
            <w:hideMark/>
          </w:tcPr>
          <w:p w14:paraId="1382F97E" w14:textId="77777777" w:rsidR="004A354D" w:rsidRPr="0003491D" w:rsidRDefault="004A354D" w:rsidP="0003491D">
            <w:pPr>
              <w:widowControl/>
              <w:jc w:val="left"/>
              <w:rPr>
                <w:rFonts w:ascii="宋体" w:hAnsi="宋体" w:cs="宋体"/>
                <w:color w:val="000000"/>
                <w:kern w:val="0"/>
                <w:sz w:val="20"/>
              </w:rPr>
            </w:pPr>
            <w:r w:rsidRPr="0003491D">
              <w:rPr>
                <w:rFonts w:ascii="宋体" w:hAnsi="宋体" w:cs="宋体" w:hint="eastAsia"/>
                <w:color w:val="000000"/>
                <w:kern w:val="0"/>
                <w:sz w:val="20"/>
              </w:rPr>
              <w:t>20页/分钟，分辨率600X600DPI,纸张A6-A3，双面复印、打印、彩色扫描，有线网络功能，缩放复印功能。</w:t>
            </w:r>
          </w:p>
        </w:tc>
        <w:tc>
          <w:tcPr>
            <w:tcW w:w="470" w:type="pct"/>
            <w:tcBorders>
              <w:top w:val="single" w:sz="4" w:space="0" w:color="auto"/>
              <w:left w:val="nil"/>
              <w:bottom w:val="single" w:sz="4" w:space="0" w:color="auto"/>
              <w:right w:val="single" w:sz="4" w:space="0" w:color="auto"/>
            </w:tcBorders>
          </w:tcPr>
          <w:p w14:paraId="22AA11BE" w14:textId="77777777" w:rsidR="004A354D" w:rsidRPr="0003491D" w:rsidRDefault="004A354D" w:rsidP="0003491D">
            <w:pPr>
              <w:widowControl/>
              <w:jc w:val="left"/>
              <w:rPr>
                <w:rFonts w:ascii="宋体" w:hAnsi="宋体" w:cs="宋体"/>
                <w:color w:val="000000"/>
                <w:kern w:val="0"/>
                <w:sz w:val="20"/>
              </w:rPr>
            </w:pPr>
            <w:r w:rsidRPr="0003491D">
              <w:rPr>
                <w:rFonts w:ascii="宋体" w:hAnsi="宋体" w:cs="宋体" w:hint="eastAsia"/>
                <w:color w:val="000000"/>
                <w:kern w:val="0"/>
                <w:sz w:val="20"/>
              </w:rPr>
              <w:t>1</w:t>
            </w:r>
          </w:p>
        </w:tc>
        <w:tc>
          <w:tcPr>
            <w:tcW w:w="6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777DFD" w14:textId="77777777" w:rsidR="004A354D" w:rsidRPr="0003491D" w:rsidRDefault="004A354D" w:rsidP="0003491D">
            <w:pPr>
              <w:widowControl/>
              <w:jc w:val="left"/>
              <w:rPr>
                <w:rFonts w:ascii="宋体" w:hAnsi="宋体" w:cs="宋体"/>
                <w:color w:val="000000"/>
                <w:kern w:val="0"/>
                <w:sz w:val="20"/>
              </w:rPr>
            </w:pPr>
            <w:r w:rsidRPr="0003491D">
              <w:rPr>
                <w:rFonts w:ascii="宋体" w:hAnsi="宋体" w:cs="宋体" w:hint="eastAsia"/>
                <w:color w:val="000000"/>
                <w:kern w:val="0"/>
                <w:sz w:val="20"/>
              </w:rPr>
              <w:t xml:space="preserve">　</w:t>
            </w:r>
          </w:p>
        </w:tc>
      </w:tr>
      <w:tr w:rsidR="000D55C3" w:rsidRPr="0003491D" w14:paraId="6D3AB09F" w14:textId="77777777" w:rsidTr="0003491D">
        <w:trPr>
          <w:trHeight w:val="600"/>
        </w:trPr>
        <w:tc>
          <w:tcPr>
            <w:tcW w:w="296" w:type="pct"/>
            <w:tcBorders>
              <w:top w:val="nil"/>
              <w:left w:val="single" w:sz="4" w:space="0" w:color="auto"/>
              <w:bottom w:val="single" w:sz="4" w:space="0" w:color="auto"/>
              <w:right w:val="single" w:sz="4" w:space="0" w:color="auto"/>
            </w:tcBorders>
            <w:shd w:val="clear" w:color="auto" w:fill="auto"/>
            <w:noWrap/>
            <w:vAlign w:val="center"/>
            <w:hideMark/>
          </w:tcPr>
          <w:p w14:paraId="1810C334" w14:textId="77777777" w:rsidR="004A354D" w:rsidRPr="0003491D" w:rsidRDefault="004A354D" w:rsidP="0003491D">
            <w:pPr>
              <w:widowControl/>
              <w:jc w:val="center"/>
              <w:rPr>
                <w:rFonts w:ascii="宋体" w:hAnsi="宋体" w:cs="宋体"/>
                <w:color w:val="000000"/>
                <w:kern w:val="0"/>
                <w:sz w:val="20"/>
              </w:rPr>
            </w:pPr>
            <w:r w:rsidRPr="0003491D">
              <w:rPr>
                <w:rFonts w:ascii="宋体" w:hAnsi="宋体" w:cs="宋体" w:hint="eastAsia"/>
                <w:color w:val="000000"/>
                <w:kern w:val="0"/>
                <w:sz w:val="20"/>
              </w:rPr>
              <w:t>23</w:t>
            </w:r>
          </w:p>
        </w:tc>
        <w:tc>
          <w:tcPr>
            <w:tcW w:w="606" w:type="pct"/>
            <w:tcBorders>
              <w:top w:val="nil"/>
              <w:left w:val="nil"/>
              <w:bottom w:val="single" w:sz="4" w:space="0" w:color="auto"/>
              <w:right w:val="single" w:sz="4" w:space="0" w:color="auto"/>
            </w:tcBorders>
            <w:shd w:val="clear" w:color="auto" w:fill="auto"/>
            <w:noWrap/>
            <w:vAlign w:val="center"/>
            <w:hideMark/>
          </w:tcPr>
          <w:p w14:paraId="561D6DB8" w14:textId="77777777" w:rsidR="004A354D" w:rsidRPr="0003491D" w:rsidRDefault="004A354D" w:rsidP="0003491D">
            <w:pPr>
              <w:widowControl/>
              <w:jc w:val="left"/>
              <w:rPr>
                <w:rFonts w:ascii="宋体" w:hAnsi="宋体" w:cs="宋体"/>
                <w:color w:val="000000"/>
                <w:kern w:val="0"/>
                <w:sz w:val="20"/>
              </w:rPr>
            </w:pPr>
            <w:r w:rsidRPr="0003491D">
              <w:rPr>
                <w:rFonts w:ascii="宋体" w:hAnsi="宋体" w:cs="宋体" w:hint="eastAsia"/>
                <w:color w:val="000000"/>
                <w:kern w:val="0"/>
                <w:sz w:val="20"/>
              </w:rPr>
              <w:t>彩色激光打印机</w:t>
            </w:r>
          </w:p>
        </w:tc>
        <w:tc>
          <w:tcPr>
            <w:tcW w:w="449" w:type="pct"/>
            <w:tcBorders>
              <w:top w:val="nil"/>
              <w:left w:val="nil"/>
              <w:bottom w:val="single" w:sz="4" w:space="0" w:color="auto"/>
              <w:right w:val="single" w:sz="4" w:space="0" w:color="auto"/>
            </w:tcBorders>
            <w:shd w:val="clear" w:color="auto" w:fill="auto"/>
            <w:noWrap/>
            <w:vAlign w:val="center"/>
            <w:hideMark/>
          </w:tcPr>
          <w:p w14:paraId="4206FECA" w14:textId="77777777" w:rsidR="004A354D" w:rsidRPr="0003491D" w:rsidRDefault="004A354D" w:rsidP="0003491D">
            <w:pPr>
              <w:widowControl/>
              <w:jc w:val="left"/>
              <w:rPr>
                <w:rFonts w:ascii="宋体" w:hAnsi="宋体" w:cs="宋体"/>
                <w:color w:val="000000"/>
                <w:kern w:val="0"/>
                <w:sz w:val="20"/>
              </w:rPr>
            </w:pPr>
            <w:r w:rsidRPr="0003491D">
              <w:rPr>
                <w:rFonts w:ascii="宋体" w:hAnsi="宋体" w:cs="宋体" w:hint="eastAsia"/>
                <w:color w:val="000000"/>
                <w:kern w:val="0"/>
                <w:sz w:val="20"/>
              </w:rPr>
              <w:t>京瓷</w:t>
            </w:r>
          </w:p>
        </w:tc>
        <w:tc>
          <w:tcPr>
            <w:tcW w:w="943" w:type="pct"/>
            <w:tcBorders>
              <w:top w:val="nil"/>
              <w:left w:val="nil"/>
              <w:bottom w:val="single" w:sz="4" w:space="0" w:color="auto"/>
              <w:right w:val="single" w:sz="4" w:space="0" w:color="auto"/>
            </w:tcBorders>
            <w:shd w:val="clear" w:color="auto" w:fill="auto"/>
            <w:noWrap/>
            <w:vAlign w:val="center"/>
            <w:hideMark/>
          </w:tcPr>
          <w:p w14:paraId="21696825" w14:textId="77777777" w:rsidR="004A354D" w:rsidRPr="0003491D" w:rsidRDefault="004A354D" w:rsidP="0003491D">
            <w:pPr>
              <w:widowControl/>
              <w:jc w:val="left"/>
              <w:rPr>
                <w:rFonts w:ascii="宋体" w:hAnsi="宋体" w:cs="宋体"/>
                <w:color w:val="000000"/>
                <w:kern w:val="0"/>
                <w:sz w:val="20"/>
              </w:rPr>
            </w:pPr>
            <w:r w:rsidRPr="0003491D">
              <w:rPr>
                <w:rFonts w:ascii="宋体" w:hAnsi="宋体" w:cs="宋体" w:hint="eastAsia"/>
                <w:color w:val="000000"/>
                <w:kern w:val="0"/>
                <w:sz w:val="20"/>
              </w:rPr>
              <w:t xml:space="preserve">PA2100CWX </w:t>
            </w:r>
          </w:p>
        </w:tc>
        <w:tc>
          <w:tcPr>
            <w:tcW w:w="1608" w:type="pct"/>
            <w:tcBorders>
              <w:top w:val="nil"/>
              <w:left w:val="nil"/>
              <w:bottom w:val="single" w:sz="4" w:space="0" w:color="auto"/>
              <w:right w:val="single" w:sz="4" w:space="0" w:color="auto"/>
            </w:tcBorders>
            <w:shd w:val="clear" w:color="auto" w:fill="auto"/>
            <w:vAlign w:val="center"/>
            <w:hideMark/>
          </w:tcPr>
          <w:p w14:paraId="63CD2855" w14:textId="77777777" w:rsidR="004A354D" w:rsidRPr="0003491D" w:rsidRDefault="004A354D" w:rsidP="0003491D">
            <w:pPr>
              <w:widowControl/>
              <w:jc w:val="left"/>
              <w:rPr>
                <w:rFonts w:ascii="宋体" w:hAnsi="宋体" w:cs="宋体"/>
                <w:color w:val="000000"/>
                <w:kern w:val="0"/>
                <w:sz w:val="20"/>
              </w:rPr>
            </w:pPr>
            <w:r w:rsidRPr="0003491D">
              <w:rPr>
                <w:rFonts w:ascii="宋体" w:hAnsi="宋体" w:cs="宋体" w:hint="eastAsia"/>
                <w:color w:val="000000"/>
                <w:kern w:val="0"/>
                <w:sz w:val="20"/>
              </w:rPr>
              <w:t>A4</w:t>
            </w:r>
          </w:p>
        </w:tc>
        <w:tc>
          <w:tcPr>
            <w:tcW w:w="470" w:type="pct"/>
            <w:tcBorders>
              <w:top w:val="single" w:sz="4" w:space="0" w:color="auto"/>
              <w:left w:val="nil"/>
              <w:bottom w:val="single" w:sz="4" w:space="0" w:color="auto"/>
              <w:right w:val="single" w:sz="4" w:space="0" w:color="auto"/>
            </w:tcBorders>
          </w:tcPr>
          <w:p w14:paraId="50913D5D" w14:textId="77777777" w:rsidR="004A354D" w:rsidRPr="0003491D" w:rsidRDefault="004A354D" w:rsidP="0003491D">
            <w:pPr>
              <w:widowControl/>
              <w:jc w:val="left"/>
              <w:rPr>
                <w:rFonts w:ascii="宋体" w:hAnsi="宋体" w:cs="宋体"/>
                <w:color w:val="000000"/>
                <w:kern w:val="0"/>
                <w:sz w:val="20"/>
              </w:rPr>
            </w:pPr>
            <w:r w:rsidRPr="0003491D">
              <w:rPr>
                <w:rFonts w:ascii="宋体" w:hAnsi="宋体" w:cs="宋体" w:hint="eastAsia"/>
                <w:color w:val="000000"/>
                <w:kern w:val="0"/>
                <w:sz w:val="20"/>
              </w:rPr>
              <w:t>1</w:t>
            </w:r>
          </w:p>
        </w:tc>
        <w:tc>
          <w:tcPr>
            <w:tcW w:w="6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EBF59E" w14:textId="77777777" w:rsidR="004A354D" w:rsidRPr="0003491D" w:rsidRDefault="004A354D" w:rsidP="0003491D">
            <w:pPr>
              <w:widowControl/>
              <w:jc w:val="left"/>
              <w:rPr>
                <w:rFonts w:ascii="宋体" w:hAnsi="宋体" w:cs="宋体"/>
                <w:color w:val="000000"/>
                <w:kern w:val="0"/>
                <w:sz w:val="20"/>
              </w:rPr>
            </w:pPr>
            <w:r w:rsidRPr="0003491D">
              <w:rPr>
                <w:rFonts w:ascii="宋体" w:hAnsi="宋体" w:cs="宋体" w:hint="eastAsia"/>
                <w:color w:val="000000"/>
                <w:kern w:val="0"/>
                <w:sz w:val="20"/>
              </w:rPr>
              <w:t xml:space="preserve">　</w:t>
            </w:r>
          </w:p>
        </w:tc>
      </w:tr>
      <w:tr w:rsidR="000D55C3" w:rsidRPr="0003491D" w14:paraId="68351CB9" w14:textId="77777777" w:rsidTr="0003491D">
        <w:trPr>
          <w:trHeight w:val="600"/>
        </w:trPr>
        <w:tc>
          <w:tcPr>
            <w:tcW w:w="296" w:type="pct"/>
            <w:tcBorders>
              <w:top w:val="nil"/>
              <w:left w:val="single" w:sz="4" w:space="0" w:color="auto"/>
              <w:bottom w:val="single" w:sz="4" w:space="0" w:color="auto"/>
              <w:right w:val="single" w:sz="4" w:space="0" w:color="auto"/>
            </w:tcBorders>
            <w:shd w:val="clear" w:color="auto" w:fill="auto"/>
            <w:noWrap/>
            <w:vAlign w:val="center"/>
            <w:hideMark/>
          </w:tcPr>
          <w:p w14:paraId="7F96B846" w14:textId="77777777" w:rsidR="004A354D" w:rsidRPr="0003491D" w:rsidRDefault="004A354D" w:rsidP="0003491D">
            <w:pPr>
              <w:widowControl/>
              <w:jc w:val="center"/>
              <w:rPr>
                <w:rFonts w:ascii="宋体" w:hAnsi="宋体" w:cs="宋体"/>
                <w:color w:val="000000"/>
                <w:kern w:val="0"/>
                <w:sz w:val="20"/>
              </w:rPr>
            </w:pPr>
            <w:r w:rsidRPr="0003491D">
              <w:rPr>
                <w:rFonts w:ascii="宋体" w:hAnsi="宋体" w:cs="宋体" w:hint="eastAsia"/>
                <w:color w:val="000000"/>
                <w:kern w:val="0"/>
                <w:sz w:val="20"/>
              </w:rPr>
              <w:t>24</w:t>
            </w:r>
          </w:p>
        </w:tc>
        <w:tc>
          <w:tcPr>
            <w:tcW w:w="606" w:type="pct"/>
            <w:tcBorders>
              <w:top w:val="nil"/>
              <w:left w:val="nil"/>
              <w:bottom w:val="single" w:sz="4" w:space="0" w:color="auto"/>
              <w:right w:val="single" w:sz="4" w:space="0" w:color="auto"/>
            </w:tcBorders>
            <w:shd w:val="clear" w:color="auto" w:fill="auto"/>
            <w:noWrap/>
            <w:vAlign w:val="center"/>
            <w:hideMark/>
          </w:tcPr>
          <w:p w14:paraId="542840A7" w14:textId="77777777" w:rsidR="004A354D" w:rsidRPr="0003491D" w:rsidRDefault="004A354D" w:rsidP="0003491D">
            <w:pPr>
              <w:widowControl/>
              <w:jc w:val="left"/>
              <w:rPr>
                <w:rFonts w:ascii="宋体" w:hAnsi="宋体" w:cs="宋体"/>
                <w:color w:val="000000"/>
                <w:kern w:val="0"/>
                <w:sz w:val="20"/>
              </w:rPr>
            </w:pPr>
            <w:r w:rsidRPr="0003491D">
              <w:rPr>
                <w:rFonts w:ascii="宋体" w:hAnsi="宋体" w:cs="宋体" w:hint="eastAsia"/>
                <w:color w:val="000000"/>
                <w:kern w:val="0"/>
                <w:sz w:val="20"/>
              </w:rPr>
              <w:t>传真打印一体机</w:t>
            </w:r>
          </w:p>
        </w:tc>
        <w:tc>
          <w:tcPr>
            <w:tcW w:w="449" w:type="pct"/>
            <w:tcBorders>
              <w:top w:val="nil"/>
              <w:left w:val="nil"/>
              <w:bottom w:val="single" w:sz="4" w:space="0" w:color="auto"/>
              <w:right w:val="single" w:sz="4" w:space="0" w:color="auto"/>
            </w:tcBorders>
            <w:shd w:val="clear" w:color="auto" w:fill="auto"/>
            <w:noWrap/>
            <w:vAlign w:val="center"/>
            <w:hideMark/>
          </w:tcPr>
          <w:p w14:paraId="27451DD0" w14:textId="77777777" w:rsidR="004A354D" w:rsidRPr="0003491D" w:rsidRDefault="004A354D" w:rsidP="0003491D">
            <w:pPr>
              <w:widowControl/>
              <w:jc w:val="left"/>
              <w:rPr>
                <w:rFonts w:ascii="宋体" w:hAnsi="宋体" w:cs="宋体"/>
                <w:color w:val="000000"/>
                <w:kern w:val="0"/>
                <w:sz w:val="20"/>
              </w:rPr>
            </w:pPr>
            <w:r w:rsidRPr="0003491D">
              <w:rPr>
                <w:rFonts w:ascii="宋体" w:hAnsi="宋体" w:cs="宋体" w:hint="eastAsia"/>
                <w:color w:val="000000"/>
                <w:kern w:val="0"/>
                <w:sz w:val="20"/>
              </w:rPr>
              <w:t>HP</w:t>
            </w:r>
          </w:p>
        </w:tc>
        <w:tc>
          <w:tcPr>
            <w:tcW w:w="943" w:type="pct"/>
            <w:tcBorders>
              <w:top w:val="nil"/>
              <w:left w:val="nil"/>
              <w:bottom w:val="single" w:sz="4" w:space="0" w:color="auto"/>
              <w:right w:val="single" w:sz="4" w:space="0" w:color="auto"/>
            </w:tcBorders>
            <w:shd w:val="clear" w:color="auto" w:fill="auto"/>
            <w:noWrap/>
            <w:vAlign w:val="center"/>
            <w:hideMark/>
          </w:tcPr>
          <w:p w14:paraId="2195718E" w14:textId="77777777" w:rsidR="004A354D" w:rsidRPr="0003491D" w:rsidRDefault="004A354D" w:rsidP="0003491D">
            <w:pPr>
              <w:widowControl/>
              <w:jc w:val="left"/>
              <w:rPr>
                <w:rFonts w:ascii="宋体" w:hAnsi="宋体" w:cs="宋体"/>
                <w:color w:val="000000"/>
                <w:kern w:val="0"/>
                <w:sz w:val="20"/>
              </w:rPr>
            </w:pPr>
            <w:r w:rsidRPr="0003491D">
              <w:rPr>
                <w:rFonts w:ascii="宋体" w:hAnsi="宋体" w:cs="宋体" w:hint="eastAsia"/>
                <w:color w:val="000000"/>
                <w:kern w:val="0"/>
                <w:sz w:val="20"/>
              </w:rPr>
              <w:t>M227FDN</w:t>
            </w:r>
          </w:p>
        </w:tc>
        <w:tc>
          <w:tcPr>
            <w:tcW w:w="1608" w:type="pct"/>
            <w:tcBorders>
              <w:top w:val="nil"/>
              <w:left w:val="nil"/>
              <w:bottom w:val="single" w:sz="4" w:space="0" w:color="auto"/>
              <w:right w:val="single" w:sz="4" w:space="0" w:color="auto"/>
            </w:tcBorders>
            <w:shd w:val="clear" w:color="auto" w:fill="auto"/>
            <w:vAlign w:val="center"/>
            <w:hideMark/>
          </w:tcPr>
          <w:p w14:paraId="7D3228E0" w14:textId="77777777" w:rsidR="004A354D" w:rsidRPr="0003491D" w:rsidRDefault="004A354D" w:rsidP="0003491D">
            <w:pPr>
              <w:widowControl/>
              <w:jc w:val="left"/>
              <w:rPr>
                <w:rFonts w:ascii="宋体" w:hAnsi="宋体" w:cs="宋体"/>
                <w:color w:val="000000"/>
                <w:kern w:val="0"/>
                <w:sz w:val="20"/>
              </w:rPr>
            </w:pPr>
            <w:r w:rsidRPr="0003491D">
              <w:rPr>
                <w:rFonts w:ascii="宋体" w:hAnsi="宋体" w:cs="宋体" w:hint="eastAsia"/>
                <w:color w:val="000000"/>
                <w:kern w:val="0"/>
                <w:sz w:val="20"/>
              </w:rPr>
              <w:t>办公室传真打印一体机</w:t>
            </w:r>
          </w:p>
        </w:tc>
        <w:tc>
          <w:tcPr>
            <w:tcW w:w="470" w:type="pct"/>
            <w:tcBorders>
              <w:top w:val="single" w:sz="4" w:space="0" w:color="auto"/>
              <w:left w:val="nil"/>
              <w:bottom w:val="single" w:sz="4" w:space="0" w:color="auto"/>
              <w:right w:val="single" w:sz="4" w:space="0" w:color="auto"/>
            </w:tcBorders>
          </w:tcPr>
          <w:p w14:paraId="085726D8" w14:textId="77777777" w:rsidR="004A354D" w:rsidRPr="0003491D" w:rsidRDefault="004A354D" w:rsidP="0003491D">
            <w:pPr>
              <w:widowControl/>
              <w:jc w:val="left"/>
              <w:rPr>
                <w:rFonts w:ascii="宋体" w:hAnsi="宋体" w:cs="宋体"/>
                <w:color w:val="000000"/>
                <w:kern w:val="0"/>
                <w:sz w:val="20"/>
              </w:rPr>
            </w:pPr>
            <w:r w:rsidRPr="0003491D">
              <w:rPr>
                <w:rFonts w:ascii="宋体" w:hAnsi="宋体" w:cs="宋体" w:hint="eastAsia"/>
                <w:color w:val="000000"/>
                <w:kern w:val="0"/>
                <w:sz w:val="20"/>
              </w:rPr>
              <w:t>1</w:t>
            </w:r>
          </w:p>
        </w:tc>
        <w:tc>
          <w:tcPr>
            <w:tcW w:w="6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79DD8D" w14:textId="77777777" w:rsidR="004A354D" w:rsidRPr="0003491D" w:rsidRDefault="004A354D" w:rsidP="0003491D">
            <w:pPr>
              <w:widowControl/>
              <w:jc w:val="left"/>
              <w:rPr>
                <w:rFonts w:ascii="宋体" w:hAnsi="宋体" w:cs="宋体"/>
                <w:color w:val="000000"/>
                <w:kern w:val="0"/>
                <w:sz w:val="20"/>
              </w:rPr>
            </w:pPr>
            <w:r w:rsidRPr="0003491D">
              <w:rPr>
                <w:rFonts w:ascii="宋体" w:hAnsi="宋体" w:cs="宋体" w:hint="eastAsia"/>
                <w:color w:val="000000"/>
                <w:kern w:val="0"/>
                <w:sz w:val="20"/>
              </w:rPr>
              <w:t xml:space="preserve">　</w:t>
            </w:r>
          </w:p>
        </w:tc>
      </w:tr>
      <w:tr w:rsidR="000D55C3" w:rsidRPr="0003491D" w14:paraId="12A5A600" w14:textId="77777777" w:rsidTr="0003491D">
        <w:trPr>
          <w:trHeight w:val="600"/>
        </w:trPr>
        <w:tc>
          <w:tcPr>
            <w:tcW w:w="296" w:type="pct"/>
            <w:tcBorders>
              <w:top w:val="nil"/>
              <w:left w:val="single" w:sz="4" w:space="0" w:color="auto"/>
              <w:bottom w:val="single" w:sz="4" w:space="0" w:color="auto"/>
              <w:right w:val="single" w:sz="4" w:space="0" w:color="auto"/>
            </w:tcBorders>
            <w:shd w:val="clear" w:color="auto" w:fill="auto"/>
            <w:noWrap/>
            <w:vAlign w:val="center"/>
            <w:hideMark/>
          </w:tcPr>
          <w:p w14:paraId="589BCF61" w14:textId="77777777" w:rsidR="004A354D" w:rsidRPr="0003491D" w:rsidRDefault="004A354D" w:rsidP="0003491D">
            <w:pPr>
              <w:widowControl/>
              <w:jc w:val="center"/>
              <w:rPr>
                <w:rFonts w:ascii="宋体" w:hAnsi="宋体" w:cs="宋体"/>
                <w:color w:val="000000"/>
                <w:kern w:val="0"/>
                <w:sz w:val="20"/>
              </w:rPr>
            </w:pPr>
            <w:r w:rsidRPr="0003491D">
              <w:rPr>
                <w:rFonts w:ascii="宋体" w:hAnsi="宋体" w:cs="宋体" w:hint="eastAsia"/>
                <w:color w:val="000000"/>
                <w:kern w:val="0"/>
                <w:sz w:val="20"/>
              </w:rPr>
              <w:t>25</w:t>
            </w:r>
          </w:p>
        </w:tc>
        <w:tc>
          <w:tcPr>
            <w:tcW w:w="606" w:type="pct"/>
            <w:tcBorders>
              <w:top w:val="nil"/>
              <w:left w:val="nil"/>
              <w:bottom w:val="single" w:sz="4" w:space="0" w:color="auto"/>
              <w:right w:val="single" w:sz="4" w:space="0" w:color="auto"/>
            </w:tcBorders>
            <w:shd w:val="clear" w:color="auto" w:fill="auto"/>
            <w:noWrap/>
            <w:vAlign w:val="center"/>
            <w:hideMark/>
          </w:tcPr>
          <w:p w14:paraId="6C6FA4D6" w14:textId="77777777" w:rsidR="004A354D" w:rsidRPr="0003491D" w:rsidRDefault="004A354D" w:rsidP="0003491D">
            <w:pPr>
              <w:widowControl/>
              <w:jc w:val="left"/>
              <w:rPr>
                <w:rFonts w:ascii="宋体" w:hAnsi="宋体" w:cs="宋体"/>
                <w:color w:val="000000"/>
                <w:kern w:val="0"/>
                <w:sz w:val="20"/>
              </w:rPr>
            </w:pPr>
            <w:r w:rsidRPr="0003491D">
              <w:rPr>
                <w:rFonts w:ascii="宋体" w:hAnsi="宋体" w:cs="宋体" w:hint="eastAsia"/>
                <w:color w:val="000000"/>
                <w:kern w:val="0"/>
                <w:sz w:val="20"/>
              </w:rPr>
              <w:t>针式打印机</w:t>
            </w:r>
          </w:p>
        </w:tc>
        <w:tc>
          <w:tcPr>
            <w:tcW w:w="449" w:type="pct"/>
            <w:tcBorders>
              <w:top w:val="nil"/>
              <w:left w:val="nil"/>
              <w:bottom w:val="single" w:sz="4" w:space="0" w:color="auto"/>
              <w:right w:val="single" w:sz="4" w:space="0" w:color="auto"/>
            </w:tcBorders>
            <w:shd w:val="clear" w:color="auto" w:fill="auto"/>
            <w:noWrap/>
            <w:vAlign w:val="center"/>
            <w:hideMark/>
          </w:tcPr>
          <w:p w14:paraId="12139577" w14:textId="77777777" w:rsidR="004A354D" w:rsidRPr="0003491D" w:rsidRDefault="004A354D" w:rsidP="0003491D">
            <w:pPr>
              <w:widowControl/>
              <w:jc w:val="left"/>
              <w:rPr>
                <w:rFonts w:ascii="宋体" w:hAnsi="宋体" w:cs="宋体"/>
                <w:color w:val="000000"/>
                <w:kern w:val="0"/>
                <w:sz w:val="20"/>
              </w:rPr>
            </w:pPr>
            <w:r w:rsidRPr="0003491D">
              <w:rPr>
                <w:rFonts w:ascii="宋体" w:hAnsi="宋体" w:cs="宋体" w:hint="eastAsia"/>
                <w:color w:val="000000"/>
                <w:kern w:val="0"/>
                <w:sz w:val="20"/>
              </w:rPr>
              <w:t>得实</w:t>
            </w:r>
          </w:p>
        </w:tc>
        <w:tc>
          <w:tcPr>
            <w:tcW w:w="943" w:type="pct"/>
            <w:tcBorders>
              <w:top w:val="nil"/>
              <w:left w:val="nil"/>
              <w:bottom w:val="single" w:sz="4" w:space="0" w:color="auto"/>
              <w:right w:val="single" w:sz="4" w:space="0" w:color="auto"/>
            </w:tcBorders>
            <w:shd w:val="clear" w:color="auto" w:fill="auto"/>
            <w:noWrap/>
            <w:vAlign w:val="center"/>
            <w:hideMark/>
          </w:tcPr>
          <w:p w14:paraId="1459A31E" w14:textId="77777777" w:rsidR="004A354D" w:rsidRPr="0003491D" w:rsidRDefault="004A354D" w:rsidP="0003491D">
            <w:pPr>
              <w:widowControl/>
              <w:jc w:val="left"/>
              <w:rPr>
                <w:rFonts w:ascii="宋体" w:hAnsi="宋体" w:cs="宋体"/>
                <w:color w:val="000000"/>
                <w:kern w:val="0"/>
                <w:sz w:val="20"/>
              </w:rPr>
            </w:pPr>
            <w:r w:rsidRPr="0003491D">
              <w:rPr>
                <w:rFonts w:ascii="宋体" w:hAnsi="宋体" w:cs="宋体" w:hint="eastAsia"/>
                <w:color w:val="000000"/>
                <w:kern w:val="0"/>
                <w:sz w:val="20"/>
              </w:rPr>
              <w:t>DS-3200H</w:t>
            </w:r>
          </w:p>
        </w:tc>
        <w:tc>
          <w:tcPr>
            <w:tcW w:w="1608" w:type="pct"/>
            <w:tcBorders>
              <w:top w:val="nil"/>
              <w:left w:val="nil"/>
              <w:bottom w:val="single" w:sz="4" w:space="0" w:color="auto"/>
              <w:right w:val="single" w:sz="4" w:space="0" w:color="auto"/>
            </w:tcBorders>
            <w:shd w:val="clear" w:color="auto" w:fill="auto"/>
            <w:vAlign w:val="center"/>
            <w:hideMark/>
          </w:tcPr>
          <w:p w14:paraId="4DD361CE" w14:textId="77777777" w:rsidR="004A354D" w:rsidRPr="0003491D" w:rsidRDefault="004A354D" w:rsidP="0003491D">
            <w:pPr>
              <w:widowControl/>
              <w:jc w:val="left"/>
              <w:rPr>
                <w:rFonts w:ascii="宋体" w:hAnsi="宋体" w:cs="宋体"/>
                <w:color w:val="000000"/>
                <w:kern w:val="0"/>
                <w:sz w:val="20"/>
              </w:rPr>
            </w:pPr>
            <w:r w:rsidRPr="0003491D">
              <w:rPr>
                <w:rFonts w:ascii="宋体" w:hAnsi="宋体" w:cs="宋体" w:hint="eastAsia"/>
                <w:color w:val="000000"/>
                <w:kern w:val="0"/>
                <w:sz w:val="20"/>
              </w:rPr>
              <w:t xml:space="preserve">　</w:t>
            </w:r>
          </w:p>
        </w:tc>
        <w:tc>
          <w:tcPr>
            <w:tcW w:w="470" w:type="pct"/>
            <w:tcBorders>
              <w:top w:val="single" w:sz="4" w:space="0" w:color="auto"/>
              <w:left w:val="nil"/>
              <w:bottom w:val="single" w:sz="4" w:space="0" w:color="auto"/>
              <w:right w:val="single" w:sz="4" w:space="0" w:color="auto"/>
            </w:tcBorders>
          </w:tcPr>
          <w:p w14:paraId="415C069C" w14:textId="77777777" w:rsidR="004A354D" w:rsidRPr="0003491D" w:rsidRDefault="004A354D" w:rsidP="0003491D">
            <w:pPr>
              <w:widowControl/>
              <w:jc w:val="left"/>
              <w:rPr>
                <w:rFonts w:ascii="宋体" w:hAnsi="宋体" w:cs="宋体"/>
                <w:color w:val="000000"/>
                <w:kern w:val="0"/>
                <w:sz w:val="20"/>
              </w:rPr>
            </w:pPr>
            <w:r w:rsidRPr="0003491D">
              <w:rPr>
                <w:rFonts w:ascii="宋体" w:hAnsi="宋体" w:cs="宋体" w:hint="eastAsia"/>
                <w:color w:val="000000"/>
                <w:kern w:val="0"/>
                <w:sz w:val="20"/>
              </w:rPr>
              <w:t>1</w:t>
            </w:r>
          </w:p>
        </w:tc>
        <w:tc>
          <w:tcPr>
            <w:tcW w:w="6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76624C" w14:textId="77777777" w:rsidR="004A354D" w:rsidRPr="0003491D" w:rsidRDefault="004A354D" w:rsidP="0003491D">
            <w:pPr>
              <w:widowControl/>
              <w:jc w:val="left"/>
              <w:rPr>
                <w:rFonts w:ascii="宋体" w:hAnsi="宋体" w:cs="宋体"/>
                <w:color w:val="000000"/>
                <w:kern w:val="0"/>
                <w:sz w:val="20"/>
              </w:rPr>
            </w:pPr>
            <w:r w:rsidRPr="0003491D">
              <w:rPr>
                <w:rFonts w:ascii="宋体" w:hAnsi="宋体" w:cs="宋体" w:hint="eastAsia"/>
                <w:color w:val="000000"/>
                <w:kern w:val="0"/>
                <w:sz w:val="20"/>
              </w:rPr>
              <w:t xml:space="preserve">　</w:t>
            </w:r>
          </w:p>
        </w:tc>
      </w:tr>
      <w:tr w:rsidR="000D55C3" w:rsidRPr="0003491D" w14:paraId="347D48AD" w14:textId="77777777" w:rsidTr="0003491D">
        <w:trPr>
          <w:trHeight w:val="600"/>
        </w:trPr>
        <w:tc>
          <w:tcPr>
            <w:tcW w:w="296" w:type="pct"/>
            <w:tcBorders>
              <w:top w:val="nil"/>
              <w:left w:val="single" w:sz="4" w:space="0" w:color="auto"/>
              <w:bottom w:val="single" w:sz="4" w:space="0" w:color="auto"/>
              <w:right w:val="single" w:sz="4" w:space="0" w:color="auto"/>
            </w:tcBorders>
            <w:shd w:val="clear" w:color="auto" w:fill="auto"/>
            <w:noWrap/>
            <w:vAlign w:val="center"/>
            <w:hideMark/>
          </w:tcPr>
          <w:p w14:paraId="77DDFDCE" w14:textId="77777777" w:rsidR="004A354D" w:rsidRPr="0003491D" w:rsidRDefault="004A354D" w:rsidP="0003491D">
            <w:pPr>
              <w:widowControl/>
              <w:jc w:val="center"/>
              <w:rPr>
                <w:rFonts w:ascii="宋体" w:hAnsi="宋体" w:cs="宋体"/>
                <w:color w:val="000000"/>
                <w:kern w:val="0"/>
                <w:sz w:val="20"/>
              </w:rPr>
            </w:pPr>
            <w:r w:rsidRPr="0003491D">
              <w:rPr>
                <w:rFonts w:ascii="宋体" w:hAnsi="宋体" w:cs="宋体" w:hint="eastAsia"/>
                <w:color w:val="000000"/>
                <w:kern w:val="0"/>
                <w:sz w:val="20"/>
              </w:rPr>
              <w:t>26</w:t>
            </w:r>
          </w:p>
        </w:tc>
        <w:tc>
          <w:tcPr>
            <w:tcW w:w="606" w:type="pct"/>
            <w:tcBorders>
              <w:top w:val="nil"/>
              <w:left w:val="nil"/>
              <w:bottom w:val="single" w:sz="4" w:space="0" w:color="auto"/>
              <w:right w:val="single" w:sz="4" w:space="0" w:color="auto"/>
            </w:tcBorders>
            <w:shd w:val="clear" w:color="auto" w:fill="auto"/>
            <w:noWrap/>
            <w:vAlign w:val="center"/>
            <w:hideMark/>
          </w:tcPr>
          <w:p w14:paraId="1A5EB456" w14:textId="77777777" w:rsidR="004A354D" w:rsidRPr="0003491D" w:rsidRDefault="004A354D" w:rsidP="0003491D">
            <w:pPr>
              <w:widowControl/>
              <w:jc w:val="left"/>
              <w:rPr>
                <w:rFonts w:ascii="宋体" w:hAnsi="宋体" w:cs="宋体"/>
                <w:color w:val="000000"/>
                <w:kern w:val="0"/>
                <w:sz w:val="20"/>
              </w:rPr>
            </w:pPr>
            <w:r w:rsidRPr="0003491D">
              <w:rPr>
                <w:rFonts w:ascii="宋体" w:hAnsi="宋体" w:cs="宋体" w:hint="eastAsia"/>
                <w:color w:val="000000"/>
                <w:kern w:val="0"/>
                <w:sz w:val="20"/>
              </w:rPr>
              <w:t>针式打印机</w:t>
            </w:r>
          </w:p>
        </w:tc>
        <w:tc>
          <w:tcPr>
            <w:tcW w:w="449" w:type="pct"/>
            <w:tcBorders>
              <w:top w:val="nil"/>
              <w:left w:val="nil"/>
              <w:bottom w:val="single" w:sz="4" w:space="0" w:color="auto"/>
              <w:right w:val="single" w:sz="4" w:space="0" w:color="auto"/>
            </w:tcBorders>
            <w:shd w:val="clear" w:color="auto" w:fill="auto"/>
            <w:noWrap/>
            <w:vAlign w:val="center"/>
            <w:hideMark/>
          </w:tcPr>
          <w:p w14:paraId="3E38FB51" w14:textId="77777777" w:rsidR="004A354D" w:rsidRPr="0003491D" w:rsidRDefault="004A354D" w:rsidP="0003491D">
            <w:pPr>
              <w:widowControl/>
              <w:jc w:val="left"/>
              <w:rPr>
                <w:rFonts w:ascii="宋体" w:hAnsi="宋体" w:cs="宋体"/>
                <w:color w:val="000000"/>
                <w:kern w:val="0"/>
                <w:sz w:val="20"/>
              </w:rPr>
            </w:pPr>
            <w:r w:rsidRPr="0003491D">
              <w:rPr>
                <w:rFonts w:ascii="宋体" w:hAnsi="宋体" w:cs="宋体" w:hint="eastAsia"/>
                <w:color w:val="000000"/>
                <w:kern w:val="0"/>
                <w:sz w:val="20"/>
              </w:rPr>
              <w:t>得实</w:t>
            </w:r>
          </w:p>
        </w:tc>
        <w:tc>
          <w:tcPr>
            <w:tcW w:w="943" w:type="pct"/>
            <w:tcBorders>
              <w:top w:val="nil"/>
              <w:left w:val="nil"/>
              <w:bottom w:val="single" w:sz="4" w:space="0" w:color="auto"/>
              <w:right w:val="single" w:sz="4" w:space="0" w:color="auto"/>
            </w:tcBorders>
            <w:shd w:val="clear" w:color="auto" w:fill="auto"/>
            <w:noWrap/>
            <w:vAlign w:val="center"/>
            <w:hideMark/>
          </w:tcPr>
          <w:p w14:paraId="2B0E357C" w14:textId="77777777" w:rsidR="004A354D" w:rsidRPr="0003491D" w:rsidRDefault="004A354D" w:rsidP="0003491D">
            <w:pPr>
              <w:widowControl/>
              <w:jc w:val="left"/>
              <w:rPr>
                <w:rFonts w:ascii="宋体" w:hAnsi="宋体" w:cs="宋体"/>
                <w:color w:val="000000"/>
                <w:kern w:val="0"/>
                <w:sz w:val="20"/>
              </w:rPr>
            </w:pPr>
            <w:r w:rsidRPr="0003491D">
              <w:rPr>
                <w:rFonts w:ascii="宋体" w:hAnsi="宋体" w:cs="宋体" w:hint="eastAsia"/>
                <w:color w:val="000000"/>
                <w:kern w:val="0"/>
                <w:sz w:val="20"/>
              </w:rPr>
              <w:t>DS-3200Ⅳ</w:t>
            </w:r>
          </w:p>
        </w:tc>
        <w:tc>
          <w:tcPr>
            <w:tcW w:w="1608" w:type="pct"/>
            <w:tcBorders>
              <w:top w:val="nil"/>
              <w:left w:val="nil"/>
              <w:bottom w:val="single" w:sz="4" w:space="0" w:color="auto"/>
              <w:right w:val="single" w:sz="4" w:space="0" w:color="auto"/>
            </w:tcBorders>
            <w:shd w:val="clear" w:color="auto" w:fill="auto"/>
            <w:vAlign w:val="center"/>
            <w:hideMark/>
          </w:tcPr>
          <w:p w14:paraId="5B268E77" w14:textId="77777777" w:rsidR="004A354D" w:rsidRPr="0003491D" w:rsidRDefault="004A354D" w:rsidP="0003491D">
            <w:pPr>
              <w:widowControl/>
              <w:jc w:val="left"/>
              <w:rPr>
                <w:rFonts w:ascii="宋体" w:hAnsi="宋体" w:cs="宋体"/>
                <w:color w:val="000000"/>
                <w:kern w:val="0"/>
                <w:sz w:val="20"/>
              </w:rPr>
            </w:pPr>
            <w:r w:rsidRPr="0003491D">
              <w:rPr>
                <w:rFonts w:ascii="宋体" w:hAnsi="宋体" w:cs="宋体" w:hint="eastAsia"/>
                <w:color w:val="000000"/>
                <w:kern w:val="0"/>
                <w:sz w:val="20"/>
              </w:rPr>
              <w:t xml:space="preserve">　</w:t>
            </w:r>
          </w:p>
        </w:tc>
        <w:tc>
          <w:tcPr>
            <w:tcW w:w="470" w:type="pct"/>
            <w:tcBorders>
              <w:top w:val="single" w:sz="4" w:space="0" w:color="auto"/>
              <w:left w:val="nil"/>
              <w:bottom w:val="single" w:sz="4" w:space="0" w:color="auto"/>
              <w:right w:val="single" w:sz="4" w:space="0" w:color="auto"/>
            </w:tcBorders>
          </w:tcPr>
          <w:p w14:paraId="713462D0" w14:textId="77777777" w:rsidR="004A354D" w:rsidRPr="0003491D" w:rsidRDefault="004A354D" w:rsidP="0003491D">
            <w:pPr>
              <w:widowControl/>
              <w:jc w:val="left"/>
              <w:rPr>
                <w:rFonts w:ascii="宋体" w:hAnsi="宋体" w:cs="宋体"/>
                <w:color w:val="000000"/>
                <w:kern w:val="0"/>
                <w:sz w:val="20"/>
              </w:rPr>
            </w:pPr>
            <w:r w:rsidRPr="0003491D">
              <w:rPr>
                <w:rFonts w:ascii="宋体" w:hAnsi="宋体" w:cs="宋体" w:hint="eastAsia"/>
                <w:color w:val="000000"/>
                <w:kern w:val="0"/>
                <w:sz w:val="20"/>
              </w:rPr>
              <w:t>1</w:t>
            </w:r>
          </w:p>
        </w:tc>
        <w:tc>
          <w:tcPr>
            <w:tcW w:w="6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BFC1DF" w14:textId="77777777" w:rsidR="004A354D" w:rsidRPr="0003491D" w:rsidRDefault="004A354D" w:rsidP="0003491D">
            <w:pPr>
              <w:widowControl/>
              <w:jc w:val="left"/>
              <w:rPr>
                <w:rFonts w:ascii="宋体" w:hAnsi="宋体" w:cs="宋体"/>
                <w:color w:val="000000"/>
                <w:kern w:val="0"/>
                <w:sz w:val="20"/>
              </w:rPr>
            </w:pPr>
            <w:r w:rsidRPr="0003491D">
              <w:rPr>
                <w:rFonts w:ascii="宋体" w:hAnsi="宋体" w:cs="宋体" w:hint="eastAsia"/>
                <w:color w:val="000000"/>
                <w:kern w:val="0"/>
                <w:sz w:val="20"/>
              </w:rPr>
              <w:t xml:space="preserve">　</w:t>
            </w:r>
          </w:p>
        </w:tc>
      </w:tr>
      <w:tr w:rsidR="000D55C3" w:rsidRPr="0003491D" w14:paraId="463411E0" w14:textId="77777777" w:rsidTr="0003491D">
        <w:trPr>
          <w:trHeight w:val="600"/>
        </w:trPr>
        <w:tc>
          <w:tcPr>
            <w:tcW w:w="296" w:type="pct"/>
            <w:tcBorders>
              <w:top w:val="nil"/>
              <w:left w:val="single" w:sz="4" w:space="0" w:color="auto"/>
              <w:bottom w:val="single" w:sz="4" w:space="0" w:color="auto"/>
              <w:right w:val="single" w:sz="4" w:space="0" w:color="auto"/>
            </w:tcBorders>
            <w:shd w:val="clear" w:color="auto" w:fill="auto"/>
            <w:noWrap/>
            <w:vAlign w:val="center"/>
            <w:hideMark/>
          </w:tcPr>
          <w:p w14:paraId="4559E553" w14:textId="77777777" w:rsidR="004A354D" w:rsidRPr="0003491D" w:rsidRDefault="004A354D" w:rsidP="0003491D">
            <w:pPr>
              <w:widowControl/>
              <w:jc w:val="center"/>
              <w:rPr>
                <w:rFonts w:ascii="宋体" w:hAnsi="宋体" w:cs="宋体"/>
                <w:color w:val="000000"/>
                <w:kern w:val="0"/>
                <w:sz w:val="20"/>
              </w:rPr>
            </w:pPr>
            <w:r w:rsidRPr="0003491D">
              <w:rPr>
                <w:rFonts w:ascii="宋体" w:hAnsi="宋体" w:cs="宋体" w:hint="eastAsia"/>
                <w:color w:val="000000"/>
                <w:kern w:val="0"/>
                <w:sz w:val="20"/>
              </w:rPr>
              <w:t>27</w:t>
            </w:r>
          </w:p>
        </w:tc>
        <w:tc>
          <w:tcPr>
            <w:tcW w:w="606" w:type="pct"/>
            <w:tcBorders>
              <w:top w:val="nil"/>
              <w:left w:val="nil"/>
              <w:bottom w:val="single" w:sz="4" w:space="0" w:color="auto"/>
              <w:right w:val="single" w:sz="4" w:space="0" w:color="auto"/>
            </w:tcBorders>
            <w:shd w:val="clear" w:color="auto" w:fill="auto"/>
            <w:noWrap/>
            <w:vAlign w:val="center"/>
            <w:hideMark/>
          </w:tcPr>
          <w:p w14:paraId="24BF6EC8" w14:textId="77777777" w:rsidR="004A354D" w:rsidRPr="0003491D" w:rsidRDefault="004A354D" w:rsidP="0003491D">
            <w:pPr>
              <w:widowControl/>
              <w:jc w:val="left"/>
              <w:rPr>
                <w:rFonts w:ascii="宋体" w:hAnsi="宋体" w:cs="宋体"/>
                <w:color w:val="000000"/>
                <w:kern w:val="0"/>
                <w:sz w:val="20"/>
              </w:rPr>
            </w:pPr>
            <w:r w:rsidRPr="0003491D">
              <w:rPr>
                <w:rFonts w:ascii="宋体" w:hAnsi="宋体" w:cs="宋体" w:hint="eastAsia"/>
                <w:color w:val="000000"/>
                <w:kern w:val="0"/>
                <w:sz w:val="20"/>
              </w:rPr>
              <w:t>针式打印机</w:t>
            </w:r>
          </w:p>
        </w:tc>
        <w:tc>
          <w:tcPr>
            <w:tcW w:w="449" w:type="pct"/>
            <w:tcBorders>
              <w:top w:val="nil"/>
              <w:left w:val="nil"/>
              <w:bottom w:val="single" w:sz="4" w:space="0" w:color="auto"/>
              <w:right w:val="single" w:sz="4" w:space="0" w:color="auto"/>
            </w:tcBorders>
            <w:shd w:val="clear" w:color="auto" w:fill="auto"/>
            <w:noWrap/>
            <w:vAlign w:val="center"/>
            <w:hideMark/>
          </w:tcPr>
          <w:p w14:paraId="5F09A906" w14:textId="77777777" w:rsidR="004A354D" w:rsidRPr="0003491D" w:rsidRDefault="004A354D" w:rsidP="0003491D">
            <w:pPr>
              <w:widowControl/>
              <w:jc w:val="left"/>
              <w:rPr>
                <w:rFonts w:ascii="宋体" w:hAnsi="宋体" w:cs="宋体"/>
                <w:color w:val="000000"/>
                <w:kern w:val="0"/>
                <w:sz w:val="20"/>
              </w:rPr>
            </w:pPr>
            <w:r w:rsidRPr="0003491D">
              <w:rPr>
                <w:rFonts w:ascii="宋体" w:hAnsi="宋体" w:cs="宋体" w:hint="eastAsia"/>
                <w:color w:val="000000"/>
                <w:kern w:val="0"/>
                <w:sz w:val="20"/>
              </w:rPr>
              <w:t>富士通</w:t>
            </w:r>
          </w:p>
        </w:tc>
        <w:tc>
          <w:tcPr>
            <w:tcW w:w="943" w:type="pct"/>
            <w:tcBorders>
              <w:top w:val="nil"/>
              <w:left w:val="nil"/>
              <w:bottom w:val="single" w:sz="4" w:space="0" w:color="auto"/>
              <w:right w:val="single" w:sz="4" w:space="0" w:color="auto"/>
            </w:tcBorders>
            <w:shd w:val="clear" w:color="auto" w:fill="auto"/>
            <w:noWrap/>
            <w:vAlign w:val="center"/>
            <w:hideMark/>
          </w:tcPr>
          <w:p w14:paraId="10A63821" w14:textId="77777777" w:rsidR="004A354D" w:rsidRPr="0003491D" w:rsidRDefault="004A354D" w:rsidP="0003491D">
            <w:pPr>
              <w:widowControl/>
              <w:jc w:val="left"/>
              <w:rPr>
                <w:rFonts w:ascii="宋体" w:hAnsi="宋体" w:cs="宋体"/>
                <w:color w:val="000000"/>
                <w:kern w:val="0"/>
                <w:sz w:val="20"/>
              </w:rPr>
            </w:pPr>
            <w:r w:rsidRPr="0003491D">
              <w:rPr>
                <w:rFonts w:ascii="宋体" w:hAnsi="宋体" w:cs="宋体" w:hint="eastAsia"/>
                <w:color w:val="000000"/>
                <w:kern w:val="0"/>
                <w:sz w:val="20"/>
              </w:rPr>
              <w:t>DPK510</w:t>
            </w:r>
          </w:p>
        </w:tc>
        <w:tc>
          <w:tcPr>
            <w:tcW w:w="1608" w:type="pct"/>
            <w:tcBorders>
              <w:top w:val="nil"/>
              <w:left w:val="nil"/>
              <w:bottom w:val="single" w:sz="4" w:space="0" w:color="auto"/>
              <w:right w:val="single" w:sz="4" w:space="0" w:color="auto"/>
            </w:tcBorders>
            <w:shd w:val="clear" w:color="auto" w:fill="auto"/>
            <w:vAlign w:val="center"/>
            <w:hideMark/>
          </w:tcPr>
          <w:p w14:paraId="53C40182" w14:textId="77777777" w:rsidR="004A354D" w:rsidRPr="0003491D" w:rsidRDefault="004A354D" w:rsidP="0003491D">
            <w:pPr>
              <w:widowControl/>
              <w:jc w:val="left"/>
              <w:rPr>
                <w:rFonts w:ascii="宋体" w:hAnsi="宋体" w:cs="宋体"/>
                <w:color w:val="000000"/>
                <w:kern w:val="0"/>
                <w:sz w:val="20"/>
              </w:rPr>
            </w:pPr>
            <w:r w:rsidRPr="0003491D">
              <w:rPr>
                <w:rFonts w:ascii="宋体" w:hAnsi="宋体" w:cs="宋体" w:hint="eastAsia"/>
                <w:color w:val="000000"/>
                <w:kern w:val="0"/>
                <w:sz w:val="20"/>
              </w:rPr>
              <w:t xml:space="preserve">　</w:t>
            </w:r>
          </w:p>
        </w:tc>
        <w:tc>
          <w:tcPr>
            <w:tcW w:w="470" w:type="pct"/>
            <w:tcBorders>
              <w:top w:val="single" w:sz="4" w:space="0" w:color="auto"/>
              <w:left w:val="nil"/>
              <w:bottom w:val="single" w:sz="4" w:space="0" w:color="auto"/>
              <w:right w:val="single" w:sz="4" w:space="0" w:color="auto"/>
            </w:tcBorders>
          </w:tcPr>
          <w:p w14:paraId="217AC8EC" w14:textId="77777777" w:rsidR="004A354D" w:rsidRPr="0003491D" w:rsidRDefault="004A354D" w:rsidP="0003491D">
            <w:pPr>
              <w:widowControl/>
              <w:jc w:val="left"/>
              <w:rPr>
                <w:rFonts w:ascii="宋体" w:hAnsi="宋体" w:cs="宋体"/>
                <w:color w:val="000000"/>
                <w:kern w:val="0"/>
                <w:sz w:val="20"/>
              </w:rPr>
            </w:pPr>
            <w:r w:rsidRPr="0003491D">
              <w:rPr>
                <w:rFonts w:ascii="宋体" w:hAnsi="宋体" w:cs="宋体" w:hint="eastAsia"/>
                <w:color w:val="000000"/>
                <w:kern w:val="0"/>
                <w:sz w:val="20"/>
              </w:rPr>
              <w:t>1</w:t>
            </w:r>
          </w:p>
        </w:tc>
        <w:tc>
          <w:tcPr>
            <w:tcW w:w="6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7AC066" w14:textId="77777777" w:rsidR="004A354D" w:rsidRPr="0003491D" w:rsidRDefault="004A354D" w:rsidP="0003491D">
            <w:pPr>
              <w:widowControl/>
              <w:jc w:val="left"/>
              <w:rPr>
                <w:rFonts w:ascii="宋体" w:hAnsi="宋体" w:cs="宋体"/>
                <w:color w:val="000000"/>
                <w:kern w:val="0"/>
                <w:sz w:val="20"/>
              </w:rPr>
            </w:pPr>
            <w:r w:rsidRPr="0003491D">
              <w:rPr>
                <w:rFonts w:ascii="宋体" w:hAnsi="宋体" w:cs="宋体" w:hint="eastAsia"/>
                <w:color w:val="000000"/>
                <w:kern w:val="0"/>
                <w:sz w:val="20"/>
              </w:rPr>
              <w:t xml:space="preserve">　</w:t>
            </w:r>
          </w:p>
        </w:tc>
      </w:tr>
      <w:tr w:rsidR="000D55C3" w:rsidRPr="0003491D" w14:paraId="3A60DB87" w14:textId="77777777" w:rsidTr="0003491D">
        <w:trPr>
          <w:trHeight w:val="600"/>
        </w:trPr>
        <w:tc>
          <w:tcPr>
            <w:tcW w:w="296" w:type="pct"/>
            <w:tcBorders>
              <w:top w:val="nil"/>
              <w:left w:val="single" w:sz="4" w:space="0" w:color="auto"/>
              <w:bottom w:val="single" w:sz="4" w:space="0" w:color="auto"/>
              <w:right w:val="single" w:sz="4" w:space="0" w:color="auto"/>
            </w:tcBorders>
            <w:shd w:val="clear" w:color="auto" w:fill="auto"/>
            <w:noWrap/>
            <w:vAlign w:val="center"/>
            <w:hideMark/>
          </w:tcPr>
          <w:p w14:paraId="569E8BED" w14:textId="77777777" w:rsidR="004A354D" w:rsidRPr="0003491D" w:rsidRDefault="004A354D" w:rsidP="0003491D">
            <w:pPr>
              <w:widowControl/>
              <w:jc w:val="center"/>
              <w:rPr>
                <w:rFonts w:ascii="宋体" w:hAnsi="宋体" w:cs="宋体"/>
                <w:color w:val="000000"/>
                <w:kern w:val="0"/>
                <w:sz w:val="20"/>
              </w:rPr>
            </w:pPr>
            <w:r w:rsidRPr="0003491D">
              <w:rPr>
                <w:rFonts w:ascii="宋体" w:hAnsi="宋体" w:cs="宋体" w:hint="eastAsia"/>
                <w:color w:val="000000"/>
                <w:kern w:val="0"/>
                <w:sz w:val="20"/>
              </w:rPr>
              <w:t>28</w:t>
            </w:r>
          </w:p>
        </w:tc>
        <w:tc>
          <w:tcPr>
            <w:tcW w:w="606" w:type="pct"/>
            <w:tcBorders>
              <w:top w:val="nil"/>
              <w:left w:val="nil"/>
              <w:bottom w:val="single" w:sz="4" w:space="0" w:color="auto"/>
              <w:right w:val="single" w:sz="4" w:space="0" w:color="auto"/>
            </w:tcBorders>
            <w:shd w:val="clear" w:color="auto" w:fill="auto"/>
            <w:noWrap/>
            <w:vAlign w:val="center"/>
            <w:hideMark/>
          </w:tcPr>
          <w:p w14:paraId="1B6ADCDD" w14:textId="77777777" w:rsidR="004A354D" w:rsidRPr="0003491D" w:rsidRDefault="004A354D" w:rsidP="0003491D">
            <w:pPr>
              <w:widowControl/>
              <w:jc w:val="left"/>
              <w:rPr>
                <w:rFonts w:ascii="宋体" w:hAnsi="宋体" w:cs="宋体"/>
                <w:color w:val="000000"/>
                <w:kern w:val="0"/>
                <w:sz w:val="20"/>
              </w:rPr>
            </w:pPr>
            <w:r w:rsidRPr="0003491D">
              <w:rPr>
                <w:rFonts w:ascii="宋体" w:hAnsi="宋体" w:cs="宋体" w:hint="eastAsia"/>
                <w:color w:val="000000"/>
                <w:kern w:val="0"/>
                <w:sz w:val="20"/>
              </w:rPr>
              <w:t>针式打印机</w:t>
            </w:r>
          </w:p>
        </w:tc>
        <w:tc>
          <w:tcPr>
            <w:tcW w:w="449" w:type="pct"/>
            <w:tcBorders>
              <w:top w:val="nil"/>
              <w:left w:val="nil"/>
              <w:bottom w:val="single" w:sz="4" w:space="0" w:color="auto"/>
              <w:right w:val="single" w:sz="4" w:space="0" w:color="auto"/>
            </w:tcBorders>
            <w:shd w:val="clear" w:color="auto" w:fill="auto"/>
            <w:noWrap/>
            <w:vAlign w:val="center"/>
            <w:hideMark/>
          </w:tcPr>
          <w:p w14:paraId="6DA7D4FC" w14:textId="77777777" w:rsidR="004A354D" w:rsidRPr="0003491D" w:rsidRDefault="004A354D" w:rsidP="0003491D">
            <w:pPr>
              <w:widowControl/>
              <w:jc w:val="left"/>
              <w:rPr>
                <w:rFonts w:ascii="宋体" w:hAnsi="宋体" w:cs="宋体"/>
                <w:color w:val="000000"/>
                <w:kern w:val="0"/>
                <w:sz w:val="20"/>
              </w:rPr>
            </w:pPr>
            <w:r w:rsidRPr="0003491D">
              <w:rPr>
                <w:rFonts w:ascii="宋体" w:hAnsi="宋体" w:cs="宋体" w:hint="eastAsia"/>
                <w:color w:val="000000"/>
                <w:kern w:val="0"/>
                <w:sz w:val="20"/>
              </w:rPr>
              <w:t>映美</w:t>
            </w:r>
          </w:p>
        </w:tc>
        <w:tc>
          <w:tcPr>
            <w:tcW w:w="943" w:type="pct"/>
            <w:tcBorders>
              <w:top w:val="nil"/>
              <w:left w:val="nil"/>
              <w:bottom w:val="single" w:sz="4" w:space="0" w:color="auto"/>
              <w:right w:val="single" w:sz="4" w:space="0" w:color="auto"/>
            </w:tcBorders>
            <w:shd w:val="clear" w:color="auto" w:fill="auto"/>
            <w:noWrap/>
            <w:vAlign w:val="center"/>
            <w:hideMark/>
          </w:tcPr>
          <w:p w14:paraId="5AA2CB6B" w14:textId="77777777" w:rsidR="004A354D" w:rsidRPr="0003491D" w:rsidRDefault="004A354D" w:rsidP="0003491D">
            <w:pPr>
              <w:widowControl/>
              <w:jc w:val="left"/>
              <w:rPr>
                <w:rFonts w:ascii="宋体" w:hAnsi="宋体" w:cs="宋体"/>
                <w:color w:val="000000"/>
                <w:kern w:val="0"/>
                <w:sz w:val="20"/>
              </w:rPr>
            </w:pPr>
            <w:r w:rsidRPr="0003491D">
              <w:rPr>
                <w:rFonts w:ascii="宋体" w:hAnsi="宋体" w:cs="宋体" w:hint="eastAsia"/>
                <w:color w:val="000000"/>
                <w:kern w:val="0"/>
                <w:sz w:val="20"/>
              </w:rPr>
              <w:t>FP-8600K</w:t>
            </w:r>
          </w:p>
        </w:tc>
        <w:tc>
          <w:tcPr>
            <w:tcW w:w="1608" w:type="pct"/>
            <w:tcBorders>
              <w:top w:val="nil"/>
              <w:left w:val="nil"/>
              <w:bottom w:val="single" w:sz="4" w:space="0" w:color="auto"/>
              <w:right w:val="single" w:sz="4" w:space="0" w:color="auto"/>
            </w:tcBorders>
            <w:shd w:val="clear" w:color="auto" w:fill="auto"/>
            <w:vAlign w:val="center"/>
            <w:hideMark/>
          </w:tcPr>
          <w:p w14:paraId="3262BC16" w14:textId="77777777" w:rsidR="004A354D" w:rsidRPr="0003491D" w:rsidRDefault="004A354D" w:rsidP="0003491D">
            <w:pPr>
              <w:widowControl/>
              <w:jc w:val="left"/>
              <w:rPr>
                <w:rFonts w:ascii="宋体" w:hAnsi="宋体" w:cs="宋体"/>
                <w:color w:val="000000"/>
                <w:kern w:val="0"/>
                <w:sz w:val="20"/>
              </w:rPr>
            </w:pPr>
            <w:r w:rsidRPr="0003491D">
              <w:rPr>
                <w:rFonts w:ascii="宋体" w:hAnsi="宋体" w:cs="宋体" w:hint="eastAsia"/>
                <w:color w:val="000000"/>
                <w:kern w:val="0"/>
                <w:sz w:val="20"/>
              </w:rPr>
              <w:t xml:space="preserve">　</w:t>
            </w:r>
          </w:p>
        </w:tc>
        <w:tc>
          <w:tcPr>
            <w:tcW w:w="470" w:type="pct"/>
            <w:tcBorders>
              <w:top w:val="single" w:sz="4" w:space="0" w:color="auto"/>
              <w:left w:val="nil"/>
              <w:bottom w:val="single" w:sz="4" w:space="0" w:color="auto"/>
              <w:right w:val="single" w:sz="4" w:space="0" w:color="auto"/>
            </w:tcBorders>
          </w:tcPr>
          <w:p w14:paraId="10D66745" w14:textId="77777777" w:rsidR="004A354D" w:rsidRPr="0003491D" w:rsidRDefault="004A354D" w:rsidP="0003491D">
            <w:pPr>
              <w:widowControl/>
              <w:jc w:val="left"/>
              <w:rPr>
                <w:rFonts w:ascii="宋体" w:hAnsi="宋体" w:cs="宋体"/>
                <w:color w:val="000000"/>
                <w:kern w:val="0"/>
                <w:sz w:val="20"/>
              </w:rPr>
            </w:pPr>
            <w:r w:rsidRPr="0003491D">
              <w:rPr>
                <w:rFonts w:ascii="宋体" w:hAnsi="宋体" w:cs="宋体" w:hint="eastAsia"/>
                <w:color w:val="000000"/>
                <w:kern w:val="0"/>
                <w:sz w:val="20"/>
              </w:rPr>
              <w:t>1</w:t>
            </w:r>
          </w:p>
        </w:tc>
        <w:tc>
          <w:tcPr>
            <w:tcW w:w="6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447C4A" w14:textId="77777777" w:rsidR="004A354D" w:rsidRPr="0003491D" w:rsidRDefault="004A354D" w:rsidP="0003491D">
            <w:pPr>
              <w:widowControl/>
              <w:jc w:val="left"/>
              <w:rPr>
                <w:rFonts w:ascii="宋体" w:hAnsi="宋体" w:cs="宋体"/>
                <w:color w:val="000000"/>
                <w:kern w:val="0"/>
                <w:sz w:val="20"/>
              </w:rPr>
            </w:pPr>
            <w:r w:rsidRPr="0003491D">
              <w:rPr>
                <w:rFonts w:ascii="宋体" w:hAnsi="宋体" w:cs="宋体" w:hint="eastAsia"/>
                <w:color w:val="000000"/>
                <w:kern w:val="0"/>
                <w:sz w:val="20"/>
              </w:rPr>
              <w:t xml:space="preserve">　</w:t>
            </w:r>
          </w:p>
        </w:tc>
      </w:tr>
      <w:tr w:rsidR="000D55C3" w:rsidRPr="0003491D" w14:paraId="534620C4" w14:textId="77777777" w:rsidTr="0003491D">
        <w:trPr>
          <w:trHeight w:val="600"/>
        </w:trPr>
        <w:tc>
          <w:tcPr>
            <w:tcW w:w="296" w:type="pct"/>
            <w:tcBorders>
              <w:top w:val="nil"/>
              <w:left w:val="single" w:sz="4" w:space="0" w:color="auto"/>
              <w:bottom w:val="single" w:sz="4" w:space="0" w:color="auto"/>
              <w:right w:val="single" w:sz="4" w:space="0" w:color="auto"/>
            </w:tcBorders>
            <w:shd w:val="clear" w:color="auto" w:fill="auto"/>
            <w:noWrap/>
            <w:vAlign w:val="center"/>
            <w:hideMark/>
          </w:tcPr>
          <w:p w14:paraId="30D2B02C" w14:textId="77777777" w:rsidR="004A354D" w:rsidRPr="0003491D" w:rsidRDefault="004A354D" w:rsidP="0003491D">
            <w:pPr>
              <w:widowControl/>
              <w:jc w:val="center"/>
              <w:rPr>
                <w:rFonts w:ascii="宋体" w:hAnsi="宋体" w:cs="宋体"/>
                <w:color w:val="000000"/>
                <w:kern w:val="0"/>
                <w:sz w:val="20"/>
              </w:rPr>
            </w:pPr>
            <w:r w:rsidRPr="0003491D">
              <w:rPr>
                <w:rFonts w:ascii="宋体" w:hAnsi="宋体" w:cs="宋体" w:hint="eastAsia"/>
                <w:color w:val="000000"/>
                <w:kern w:val="0"/>
                <w:sz w:val="20"/>
              </w:rPr>
              <w:t>29</w:t>
            </w:r>
          </w:p>
        </w:tc>
        <w:tc>
          <w:tcPr>
            <w:tcW w:w="606" w:type="pct"/>
            <w:tcBorders>
              <w:top w:val="nil"/>
              <w:left w:val="nil"/>
              <w:bottom w:val="single" w:sz="4" w:space="0" w:color="auto"/>
              <w:right w:val="single" w:sz="4" w:space="0" w:color="auto"/>
            </w:tcBorders>
            <w:shd w:val="clear" w:color="auto" w:fill="auto"/>
            <w:noWrap/>
            <w:vAlign w:val="center"/>
            <w:hideMark/>
          </w:tcPr>
          <w:p w14:paraId="1DBD5191" w14:textId="77777777" w:rsidR="004A354D" w:rsidRPr="0003491D" w:rsidRDefault="004A354D" w:rsidP="0003491D">
            <w:pPr>
              <w:widowControl/>
              <w:jc w:val="left"/>
              <w:rPr>
                <w:rFonts w:ascii="宋体" w:hAnsi="宋体" w:cs="宋体"/>
                <w:color w:val="000000"/>
                <w:kern w:val="0"/>
                <w:sz w:val="20"/>
              </w:rPr>
            </w:pPr>
            <w:r w:rsidRPr="0003491D">
              <w:rPr>
                <w:rFonts w:ascii="宋体" w:hAnsi="宋体" w:cs="宋体" w:hint="eastAsia"/>
                <w:color w:val="000000"/>
                <w:kern w:val="0"/>
                <w:sz w:val="20"/>
              </w:rPr>
              <w:t>黑白打印机</w:t>
            </w:r>
          </w:p>
        </w:tc>
        <w:tc>
          <w:tcPr>
            <w:tcW w:w="449" w:type="pct"/>
            <w:tcBorders>
              <w:top w:val="nil"/>
              <w:left w:val="nil"/>
              <w:bottom w:val="single" w:sz="4" w:space="0" w:color="auto"/>
              <w:right w:val="single" w:sz="4" w:space="0" w:color="auto"/>
            </w:tcBorders>
            <w:shd w:val="clear" w:color="auto" w:fill="auto"/>
            <w:noWrap/>
            <w:vAlign w:val="center"/>
            <w:hideMark/>
          </w:tcPr>
          <w:p w14:paraId="02EEE964" w14:textId="77777777" w:rsidR="004A354D" w:rsidRPr="0003491D" w:rsidRDefault="004A354D" w:rsidP="0003491D">
            <w:pPr>
              <w:widowControl/>
              <w:jc w:val="left"/>
              <w:rPr>
                <w:rFonts w:ascii="宋体" w:hAnsi="宋体" w:cs="宋体"/>
                <w:color w:val="000000"/>
                <w:kern w:val="0"/>
                <w:sz w:val="20"/>
              </w:rPr>
            </w:pPr>
            <w:r w:rsidRPr="0003491D">
              <w:rPr>
                <w:rFonts w:ascii="宋体" w:hAnsi="宋体" w:cs="宋体" w:hint="eastAsia"/>
                <w:color w:val="000000"/>
                <w:kern w:val="0"/>
                <w:sz w:val="20"/>
              </w:rPr>
              <w:t>惠普</w:t>
            </w:r>
          </w:p>
        </w:tc>
        <w:tc>
          <w:tcPr>
            <w:tcW w:w="943" w:type="pct"/>
            <w:tcBorders>
              <w:top w:val="nil"/>
              <w:left w:val="nil"/>
              <w:bottom w:val="single" w:sz="4" w:space="0" w:color="auto"/>
              <w:right w:val="single" w:sz="4" w:space="0" w:color="auto"/>
            </w:tcBorders>
            <w:shd w:val="clear" w:color="auto" w:fill="auto"/>
            <w:noWrap/>
            <w:vAlign w:val="center"/>
            <w:hideMark/>
          </w:tcPr>
          <w:p w14:paraId="227C6045" w14:textId="77777777" w:rsidR="004A354D" w:rsidRPr="0003491D" w:rsidRDefault="004A354D" w:rsidP="0003491D">
            <w:pPr>
              <w:widowControl/>
              <w:jc w:val="left"/>
              <w:rPr>
                <w:rFonts w:ascii="宋体" w:hAnsi="宋体" w:cs="宋体"/>
                <w:color w:val="000000"/>
                <w:kern w:val="0"/>
                <w:sz w:val="20"/>
              </w:rPr>
            </w:pPr>
            <w:r w:rsidRPr="0003491D">
              <w:rPr>
                <w:rFonts w:ascii="宋体" w:hAnsi="宋体" w:cs="宋体" w:hint="eastAsia"/>
                <w:color w:val="000000"/>
                <w:kern w:val="0"/>
                <w:sz w:val="20"/>
              </w:rPr>
              <w:t>hp-437nda</w:t>
            </w:r>
          </w:p>
        </w:tc>
        <w:tc>
          <w:tcPr>
            <w:tcW w:w="1608" w:type="pct"/>
            <w:tcBorders>
              <w:top w:val="nil"/>
              <w:left w:val="nil"/>
              <w:bottom w:val="single" w:sz="4" w:space="0" w:color="auto"/>
              <w:right w:val="single" w:sz="4" w:space="0" w:color="auto"/>
            </w:tcBorders>
            <w:shd w:val="clear" w:color="auto" w:fill="auto"/>
            <w:vAlign w:val="center"/>
            <w:hideMark/>
          </w:tcPr>
          <w:p w14:paraId="188600BA" w14:textId="77777777" w:rsidR="004A354D" w:rsidRPr="0003491D" w:rsidRDefault="004A354D" w:rsidP="0003491D">
            <w:pPr>
              <w:widowControl/>
              <w:jc w:val="left"/>
              <w:rPr>
                <w:rFonts w:ascii="宋体" w:hAnsi="宋体" w:cs="宋体"/>
                <w:color w:val="000000"/>
                <w:kern w:val="0"/>
                <w:sz w:val="20"/>
              </w:rPr>
            </w:pPr>
            <w:r w:rsidRPr="0003491D">
              <w:rPr>
                <w:rFonts w:ascii="宋体" w:hAnsi="宋体" w:cs="宋体" w:hint="eastAsia"/>
                <w:color w:val="000000"/>
                <w:kern w:val="0"/>
                <w:sz w:val="20"/>
              </w:rPr>
              <w:t xml:space="preserve">　</w:t>
            </w:r>
          </w:p>
        </w:tc>
        <w:tc>
          <w:tcPr>
            <w:tcW w:w="470" w:type="pct"/>
            <w:tcBorders>
              <w:top w:val="single" w:sz="4" w:space="0" w:color="auto"/>
              <w:left w:val="nil"/>
              <w:bottom w:val="single" w:sz="4" w:space="0" w:color="auto"/>
              <w:right w:val="single" w:sz="4" w:space="0" w:color="auto"/>
            </w:tcBorders>
          </w:tcPr>
          <w:p w14:paraId="67D698E3" w14:textId="77777777" w:rsidR="004A354D" w:rsidRPr="0003491D" w:rsidRDefault="004A354D" w:rsidP="0003491D">
            <w:pPr>
              <w:widowControl/>
              <w:jc w:val="left"/>
              <w:rPr>
                <w:rFonts w:ascii="宋体" w:hAnsi="宋体" w:cs="宋体"/>
                <w:color w:val="000000"/>
                <w:kern w:val="0"/>
                <w:sz w:val="20"/>
              </w:rPr>
            </w:pPr>
            <w:r w:rsidRPr="0003491D">
              <w:rPr>
                <w:rFonts w:ascii="宋体" w:hAnsi="宋体" w:cs="宋体" w:hint="eastAsia"/>
                <w:color w:val="000000"/>
                <w:kern w:val="0"/>
                <w:sz w:val="20"/>
              </w:rPr>
              <w:t>1</w:t>
            </w:r>
          </w:p>
        </w:tc>
        <w:tc>
          <w:tcPr>
            <w:tcW w:w="6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B43AF2" w14:textId="77777777" w:rsidR="004A354D" w:rsidRPr="0003491D" w:rsidRDefault="004A354D" w:rsidP="0003491D">
            <w:pPr>
              <w:widowControl/>
              <w:jc w:val="left"/>
              <w:rPr>
                <w:rFonts w:ascii="宋体" w:hAnsi="宋体" w:cs="宋体"/>
                <w:color w:val="000000"/>
                <w:kern w:val="0"/>
                <w:sz w:val="20"/>
              </w:rPr>
            </w:pPr>
            <w:r w:rsidRPr="0003491D">
              <w:rPr>
                <w:rFonts w:ascii="宋体" w:hAnsi="宋体" w:cs="宋体" w:hint="eastAsia"/>
                <w:color w:val="000000"/>
                <w:kern w:val="0"/>
                <w:sz w:val="20"/>
              </w:rPr>
              <w:t xml:space="preserve">　</w:t>
            </w:r>
          </w:p>
        </w:tc>
      </w:tr>
      <w:tr w:rsidR="000D55C3" w:rsidRPr="0003491D" w14:paraId="75FF1D3C" w14:textId="77777777" w:rsidTr="0003491D">
        <w:trPr>
          <w:trHeight w:val="600"/>
        </w:trPr>
        <w:tc>
          <w:tcPr>
            <w:tcW w:w="296" w:type="pct"/>
            <w:tcBorders>
              <w:top w:val="nil"/>
              <w:left w:val="single" w:sz="4" w:space="0" w:color="auto"/>
              <w:bottom w:val="single" w:sz="4" w:space="0" w:color="auto"/>
              <w:right w:val="single" w:sz="4" w:space="0" w:color="auto"/>
            </w:tcBorders>
            <w:shd w:val="clear" w:color="auto" w:fill="auto"/>
            <w:noWrap/>
            <w:vAlign w:val="center"/>
            <w:hideMark/>
          </w:tcPr>
          <w:p w14:paraId="4463EAA6" w14:textId="77777777" w:rsidR="004A354D" w:rsidRPr="0003491D" w:rsidRDefault="004A354D" w:rsidP="0003491D">
            <w:pPr>
              <w:widowControl/>
              <w:jc w:val="center"/>
              <w:rPr>
                <w:rFonts w:ascii="宋体" w:hAnsi="宋体" w:cs="宋体"/>
                <w:color w:val="000000"/>
                <w:kern w:val="0"/>
                <w:sz w:val="20"/>
              </w:rPr>
            </w:pPr>
            <w:r w:rsidRPr="0003491D">
              <w:rPr>
                <w:rFonts w:ascii="宋体" w:hAnsi="宋体" w:cs="宋体" w:hint="eastAsia"/>
                <w:color w:val="000000"/>
                <w:kern w:val="0"/>
                <w:sz w:val="20"/>
              </w:rPr>
              <w:t>30</w:t>
            </w:r>
          </w:p>
        </w:tc>
        <w:tc>
          <w:tcPr>
            <w:tcW w:w="606" w:type="pct"/>
            <w:tcBorders>
              <w:top w:val="nil"/>
              <w:left w:val="nil"/>
              <w:bottom w:val="single" w:sz="4" w:space="0" w:color="auto"/>
              <w:right w:val="single" w:sz="4" w:space="0" w:color="auto"/>
            </w:tcBorders>
            <w:shd w:val="clear" w:color="auto" w:fill="auto"/>
            <w:noWrap/>
            <w:vAlign w:val="center"/>
            <w:hideMark/>
          </w:tcPr>
          <w:p w14:paraId="482DCE47" w14:textId="77777777" w:rsidR="004A354D" w:rsidRPr="0003491D" w:rsidRDefault="004A354D" w:rsidP="0003491D">
            <w:pPr>
              <w:widowControl/>
              <w:jc w:val="left"/>
              <w:rPr>
                <w:rFonts w:ascii="宋体" w:hAnsi="宋体" w:cs="宋体"/>
                <w:color w:val="000000"/>
                <w:kern w:val="0"/>
                <w:sz w:val="20"/>
              </w:rPr>
            </w:pPr>
            <w:r w:rsidRPr="0003491D">
              <w:rPr>
                <w:rFonts w:ascii="宋体" w:hAnsi="宋体" w:cs="宋体" w:hint="eastAsia"/>
                <w:color w:val="000000"/>
                <w:kern w:val="0"/>
                <w:sz w:val="20"/>
              </w:rPr>
              <w:t>黑白打印机</w:t>
            </w:r>
          </w:p>
        </w:tc>
        <w:tc>
          <w:tcPr>
            <w:tcW w:w="449" w:type="pct"/>
            <w:tcBorders>
              <w:top w:val="nil"/>
              <w:left w:val="nil"/>
              <w:bottom w:val="single" w:sz="4" w:space="0" w:color="auto"/>
              <w:right w:val="single" w:sz="4" w:space="0" w:color="auto"/>
            </w:tcBorders>
            <w:shd w:val="clear" w:color="auto" w:fill="auto"/>
            <w:noWrap/>
            <w:vAlign w:val="center"/>
            <w:hideMark/>
          </w:tcPr>
          <w:p w14:paraId="204F49D2" w14:textId="77777777" w:rsidR="004A354D" w:rsidRPr="0003491D" w:rsidRDefault="004A354D" w:rsidP="0003491D">
            <w:pPr>
              <w:widowControl/>
              <w:jc w:val="left"/>
              <w:rPr>
                <w:rFonts w:ascii="宋体" w:hAnsi="宋体" w:cs="宋体"/>
                <w:color w:val="000000"/>
                <w:kern w:val="0"/>
                <w:sz w:val="20"/>
              </w:rPr>
            </w:pPr>
            <w:r w:rsidRPr="0003491D">
              <w:rPr>
                <w:rFonts w:ascii="宋体" w:hAnsi="宋体" w:cs="宋体" w:hint="eastAsia"/>
                <w:color w:val="000000"/>
                <w:kern w:val="0"/>
                <w:sz w:val="20"/>
              </w:rPr>
              <w:t>夏普</w:t>
            </w:r>
          </w:p>
        </w:tc>
        <w:tc>
          <w:tcPr>
            <w:tcW w:w="943" w:type="pct"/>
            <w:tcBorders>
              <w:top w:val="nil"/>
              <w:left w:val="nil"/>
              <w:bottom w:val="single" w:sz="4" w:space="0" w:color="auto"/>
              <w:right w:val="single" w:sz="4" w:space="0" w:color="auto"/>
            </w:tcBorders>
            <w:shd w:val="clear" w:color="auto" w:fill="auto"/>
            <w:noWrap/>
            <w:vAlign w:val="center"/>
            <w:hideMark/>
          </w:tcPr>
          <w:p w14:paraId="1CCFB078" w14:textId="77777777" w:rsidR="004A354D" w:rsidRPr="0003491D" w:rsidRDefault="004A354D" w:rsidP="0003491D">
            <w:pPr>
              <w:widowControl/>
              <w:jc w:val="left"/>
              <w:rPr>
                <w:rFonts w:ascii="宋体" w:hAnsi="宋体" w:cs="宋体"/>
                <w:color w:val="000000"/>
                <w:kern w:val="0"/>
                <w:sz w:val="20"/>
              </w:rPr>
            </w:pPr>
            <w:r w:rsidRPr="0003491D">
              <w:rPr>
                <w:rFonts w:ascii="宋体" w:hAnsi="宋体" w:cs="宋体" w:hint="eastAsia"/>
                <w:color w:val="000000"/>
                <w:kern w:val="0"/>
                <w:sz w:val="20"/>
              </w:rPr>
              <w:t xml:space="preserve">AR-2421D    </w:t>
            </w:r>
          </w:p>
        </w:tc>
        <w:tc>
          <w:tcPr>
            <w:tcW w:w="1608" w:type="pct"/>
            <w:tcBorders>
              <w:top w:val="nil"/>
              <w:left w:val="nil"/>
              <w:bottom w:val="single" w:sz="4" w:space="0" w:color="auto"/>
              <w:right w:val="single" w:sz="4" w:space="0" w:color="auto"/>
            </w:tcBorders>
            <w:shd w:val="clear" w:color="auto" w:fill="auto"/>
            <w:vAlign w:val="center"/>
            <w:hideMark/>
          </w:tcPr>
          <w:p w14:paraId="66B1A164" w14:textId="77777777" w:rsidR="004A354D" w:rsidRPr="0003491D" w:rsidRDefault="004A354D" w:rsidP="0003491D">
            <w:pPr>
              <w:widowControl/>
              <w:jc w:val="left"/>
              <w:rPr>
                <w:rFonts w:ascii="宋体" w:hAnsi="宋体" w:cs="宋体"/>
                <w:color w:val="000000"/>
                <w:kern w:val="0"/>
                <w:sz w:val="20"/>
              </w:rPr>
            </w:pPr>
            <w:r w:rsidRPr="0003491D">
              <w:rPr>
                <w:rFonts w:ascii="宋体" w:hAnsi="宋体" w:cs="宋体" w:hint="eastAsia"/>
                <w:color w:val="000000"/>
                <w:kern w:val="0"/>
                <w:sz w:val="20"/>
              </w:rPr>
              <w:t>A3黑白激光复合机 复印机 多功能一体机（含双面</w:t>
            </w:r>
            <w:proofErr w:type="gramStart"/>
            <w:r w:rsidRPr="0003491D">
              <w:rPr>
                <w:rFonts w:ascii="宋体" w:hAnsi="宋体" w:cs="宋体" w:hint="eastAsia"/>
                <w:color w:val="000000"/>
                <w:kern w:val="0"/>
                <w:sz w:val="20"/>
              </w:rPr>
              <w:t>输稿器</w:t>
            </w:r>
            <w:proofErr w:type="gramEnd"/>
            <w:r w:rsidRPr="0003491D">
              <w:rPr>
                <w:rFonts w:ascii="宋体" w:hAnsi="宋体" w:cs="宋体" w:hint="eastAsia"/>
                <w:color w:val="000000"/>
                <w:kern w:val="0"/>
                <w:sz w:val="20"/>
              </w:rPr>
              <w:t>+双纸盒</w:t>
            </w:r>
          </w:p>
        </w:tc>
        <w:tc>
          <w:tcPr>
            <w:tcW w:w="470" w:type="pct"/>
            <w:tcBorders>
              <w:top w:val="single" w:sz="4" w:space="0" w:color="auto"/>
              <w:left w:val="nil"/>
              <w:bottom w:val="single" w:sz="4" w:space="0" w:color="auto"/>
              <w:right w:val="single" w:sz="4" w:space="0" w:color="auto"/>
            </w:tcBorders>
          </w:tcPr>
          <w:p w14:paraId="47896334" w14:textId="77777777" w:rsidR="004A354D" w:rsidRPr="0003491D" w:rsidRDefault="004A354D" w:rsidP="0003491D">
            <w:pPr>
              <w:widowControl/>
              <w:jc w:val="left"/>
              <w:rPr>
                <w:rFonts w:ascii="宋体" w:hAnsi="宋体" w:cs="宋体"/>
                <w:color w:val="000000"/>
                <w:kern w:val="0"/>
                <w:sz w:val="20"/>
              </w:rPr>
            </w:pPr>
            <w:r w:rsidRPr="0003491D">
              <w:rPr>
                <w:rFonts w:ascii="宋体" w:hAnsi="宋体" w:cs="宋体" w:hint="eastAsia"/>
                <w:color w:val="000000"/>
                <w:kern w:val="0"/>
                <w:sz w:val="20"/>
              </w:rPr>
              <w:t>1</w:t>
            </w:r>
          </w:p>
        </w:tc>
        <w:tc>
          <w:tcPr>
            <w:tcW w:w="6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AF8E9D" w14:textId="77777777" w:rsidR="004A354D" w:rsidRPr="0003491D" w:rsidRDefault="004A354D" w:rsidP="0003491D">
            <w:pPr>
              <w:widowControl/>
              <w:jc w:val="left"/>
              <w:rPr>
                <w:rFonts w:ascii="宋体" w:hAnsi="宋体" w:cs="宋体"/>
                <w:color w:val="000000"/>
                <w:kern w:val="0"/>
                <w:sz w:val="20"/>
              </w:rPr>
            </w:pPr>
            <w:r w:rsidRPr="0003491D">
              <w:rPr>
                <w:rFonts w:ascii="宋体" w:hAnsi="宋体" w:cs="宋体" w:hint="eastAsia"/>
                <w:color w:val="000000"/>
                <w:kern w:val="0"/>
                <w:sz w:val="20"/>
              </w:rPr>
              <w:t xml:space="preserve">　</w:t>
            </w:r>
          </w:p>
        </w:tc>
      </w:tr>
      <w:tr w:rsidR="000D55C3" w:rsidRPr="0003491D" w14:paraId="37810CDE" w14:textId="77777777" w:rsidTr="0003491D">
        <w:trPr>
          <w:trHeight w:val="600"/>
        </w:trPr>
        <w:tc>
          <w:tcPr>
            <w:tcW w:w="296" w:type="pct"/>
            <w:tcBorders>
              <w:top w:val="nil"/>
              <w:left w:val="single" w:sz="4" w:space="0" w:color="auto"/>
              <w:bottom w:val="single" w:sz="4" w:space="0" w:color="auto"/>
              <w:right w:val="single" w:sz="4" w:space="0" w:color="auto"/>
            </w:tcBorders>
            <w:shd w:val="clear" w:color="auto" w:fill="auto"/>
            <w:noWrap/>
            <w:vAlign w:val="center"/>
            <w:hideMark/>
          </w:tcPr>
          <w:p w14:paraId="57117EE8" w14:textId="77777777" w:rsidR="004A354D" w:rsidRPr="0003491D" w:rsidRDefault="004A354D" w:rsidP="0003491D">
            <w:pPr>
              <w:widowControl/>
              <w:jc w:val="center"/>
              <w:rPr>
                <w:rFonts w:ascii="宋体" w:hAnsi="宋体" w:cs="宋体"/>
                <w:color w:val="000000"/>
                <w:kern w:val="0"/>
                <w:sz w:val="20"/>
              </w:rPr>
            </w:pPr>
            <w:r w:rsidRPr="0003491D">
              <w:rPr>
                <w:rFonts w:ascii="宋体" w:hAnsi="宋体" w:cs="宋体" w:hint="eastAsia"/>
                <w:color w:val="000000"/>
                <w:kern w:val="0"/>
                <w:sz w:val="20"/>
              </w:rPr>
              <w:t>31</w:t>
            </w:r>
          </w:p>
        </w:tc>
        <w:tc>
          <w:tcPr>
            <w:tcW w:w="606" w:type="pct"/>
            <w:tcBorders>
              <w:top w:val="nil"/>
              <w:left w:val="nil"/>
              <w:bottom w:val="single" w:sz="4" w:space="0" w:color="auto"/>
              <w:right w:val="single" w:sz="4" w:space="0" w:color="auto"/>
            </w:tcBorders>
            <w:shd w:val="clear" w:color="auto" w:fill="auto"/>
            <w:noWrap/>
            <w:vAlign w:val="center"/>
            <w:hideMark/>
          </w:tcPr>
          <w:p w14:paraId="553E6AB7" w14:textId="77777777" w:rsidR="004A354D" w:rsidRPr="0003491D" w:rsidRDefault="004A354D" w:rsidP="0003491D">
            <w:pPr>
              <w:widowControl/>
              <w:jc w:val="left"/>
              <w:rPr>
                <w:rFonts w:ascii="宋体" w:hAnsi="宋体" w:cs="宋体"/>
                <w:color w:val="000000"/>
                <w:kern w:val="0"/>
                <w:sz w:val="20"/>
              </w:rPr>
            </w:pPr>
            <w:r w:rsidRPr="0003491D">
              <w:rPr>
                <w:rFonts w:ascii="宋体" w:hAnsi="宋体" w:cs="宋体" w:hint="eastAsia"/>
                <w:color w:val="000000"/>
                <w:kern w:val="0"/>
                <w:sz w:val="20"/>
              </w:rPr>
              <w:t>针式打印机</w:t>
            </w:r>
          </w:p>
        </w:tc>
        <w:tc>
          <w:tcPr>
            <w:tcW w:w="449" w:type="pct"/>
            <w:tcBorders>
              <w:top w:val="nil"/>
              <w:left w:val="nil"/>
              <w:bottom w:val="single" w:sz="4" w:space="0" w:color="auto"/>
              <w:right w:val="single" w:sz="4" w:space="0" w:color="auto"/>
            </w:tcBorders>
            <w:shd w:val="clear" w:color="auto" w:fill="auto"/>
            <w:noWrap/>
            <w:vAlign w:val="center"/>
            <w:hideMark/>
          </w:tcPr>
          <w:p w14:paraId="5690BF8D" w14:textId="77777777" w:rsidR="004A354D" w:rsidRPr="0003491D" w:rsidRDefault="004A354D" w:rsidP="0003491D">
            <w:pPr>
              <w:widowControl/>
              <w:jc w:val="left"/>
              <w:rPr>
                <w:rFonts w:ascii="宋体" w:hAnsi="宋体" w:cs="宋体"/>
                <w:color w:val="000000"/>
                <w:kern w:val="0"/>
                <w:sz w:val="20"/>
              </w:rPr>
            </w:pPr>
            <w:r w:rsidRPr="0003491D">
              <w:rPr>
                <w:rFonts w:ascii="宋体" w:hAnsi="宋体" w:cs="宋体" w:hint="eastAsia"/>
                <w:color w:val="000000"/>
                <w:kern w:val="0"/>
                <w:sz w:val="20"/>
              </w:rPr>
              <w:t>爱普生</w:t>
            </w:r>
          </w:p>
        </w:tc>
        <w:tc>
          <w:tcPr>
            <w:tcW w:w="943" w:type="pct"/>
            <w:tcBorders>
              <w:top w:val="nil"/>
              <w:left w:val="nil"/>
              <w:bottom w:val="single" w:sz="4" w:space="0" w:color="auto"/>
              <w:right w:val="single" w:sz="4" w:space="0" w:color="auto"/>
            </w:tcBorders>
            <w:shd w:val="clear" w:color="auto" w:fill="auto"/>
            <w:noWrap/>
            <w:vAlign w:val="center"/>
            <w:hideMark/>
          </w:tcPr>
          <w:p w14:paraId="0A117298" w14:textId="77777777" w:rsidR="004A354D" w:rsidRPr="0003491D" w:rsidRDefault="004A354D" w:rsidP="0003491D">
            <w:pPr>
              <w:widowControl/>
              <w:jc w:val="left"/>
              <w:rPr>
                <w:rFonts w:ascii="宋体" w:hAnsi="宋体" w:cs="宋体"/>
                <w:color w:val="000000"/>
                <w:kern w:val="0"/>
                <w:sz w:val="20"/>
              </w:rPr>
            </w:pPr>
            <w:r w:rsidRPr="0003491D">
              <w:rPr>
                <w:rFonts w:ascii="宋体" w:hAnsi="宋体" w:cs="宋体" w:hint="eastAsia"/>
                <w:color w:val="000000"/>
                <w:kern w:val="0"/>
                <w:sz w:val="20"/>
              </w:rPr>
              <w:t>LQ-1600KIVH</w:t>
            </w:r>
          </w:p>
        </w:tc>
        <w:tc>
          <w:tcPr>
            <w:tcW w:w="1608" w:type="pct"/>
            <w:tcBorders>
              <w:top w:val="nil"/>
              <w:left w:val="nil"/>
              <w:bottom w:val="single" w:sz="4" w:space="0" w:color="auto"/>
              <w:right w:val="single" w:sz="4" w:space="0" w:color="auto"/>
            </w:tcBorders>
            <w:shd w:val="clear" w:color="auto" w:fill="auto"/>
            <w:vAlign w:val="center"/>
            <w:hideMark/>
          </w:tcPr>
          <w:p w14:paraId="5A65FA0C" w14:textId="77777777" w:rsidR="004A354D" w:rsidRPr="0003491D" w:rsidRDefault="004A354D" w:rsidP="0003491D">
            <w:pPr>
              <w:widowControl/>
              <w:jc w:val="left"/>
              <w:rPr>
                <w:rFonts w:ascii="宋体" w:hAnsi="宋体" w:cs="宋体"/>
                <w:color w:val="000000"/>
                <w:kern w:val="0"/>
                <w:sz w:val="20"/>
              </w:rPr>
            </w:pPr>
            <w:r w:rsidRPr="0003491D">
              <w:rPr>
                <w:rFonts w:ascii="宋体" w:hAnsi="宋体" w:cs="宋体" w:hint="eastAsia"/>
                <w:color w:val="000000"/>
                <w:kern w:val="0"/>
                <w:sz w:val="20"/>
              </w:rPr>
              <w:t>136列高速卷筒式打印机</w:t>
            </w:r>
          </w:p>
        </w:tc>
        <w:tc>
          <w:tcPr>
            <w:tcW w:w="470" w:type="pct"/>
            <w:tcBorders>
              <w:top w:val="single" w:sz="4" w:space="0" w:color="auto"/>
              <w:left w:val="nil"/>
              <w:bottom w:val="single" w:sz="4" w:space="0" w:color="auto"/>
              <w:right w:val="single" w:sz="4" w:space="0" w:color="auto"/>
            </w:tcBorders>
          </w:tcPr>
          <w:p w14:paraId="15368D7B" w14:textId="77777777" w:rsidR="004A354D" w:rsidRPr="0003491D" w:rsidRDefault="004A354D" w:rsidP="0003491D">
            <w:pPr>
              <w:widowControl/>
              <w:jc w:val="left"/>
              <w:rPr>
                <w:rFonts w:ascii="宋体" w:hAnsi="宋体" w:cs="宋体"/>
                <w:color w:val="000000"/>
                <w:kern w:val="0"/>
                <w:sz w:val="20"/>
              </w:rPr>
            </w:pPr>
            <w:r w:rsidRPr="0003491D">
              <w:rPr>
                <w:rFonts w:ascii="宋体" w:hAnsi="宋体" w:cs="宋体" w:hint="eastAsia"/>
                <w:color w:val="000000"/>
                <w:kern w:val="0"/>
                <w:sz w:val="20"/>
              </w:rPr>
              <w:t>1</w:t>
            </w:r>
          </w:p>
        </w:tc>
        <w:tc>
          <w:tcPr>
            <w:tcW w:w="6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DE6978" w14:textId="77777777" w:rsidR="004A354D" w:rsidRPr="0003491D" w:rsidRDefault="004A354D" w:rsidP="0003491D">
            <w:pPr>
              <w:widowControl/>
              <w:jc w:val="left"/>
              <w:rPr>
                <w:rFonts w:ascii="宋体" w:hAnsi="宋体" w:cs="宋体"/>
                <w:color w:val="000000"/>
                <w:kern w:val="0"/>
                <w:sz w:val="20"/>
              </w:rPr>
            </w:pPr>
            <w:r w:rsidRPr="0003491D">
              <w:rPr>
                <w:rFonts w:ascii="宋体" w:hAnsi="宋体" w:cs="宋体" w:hint="eastAsia"/>
                <w:color w:val="000000"/>
                <w:kern w:val="0"/>
                <w:sz w:val="20"/>
              </w:rPr>
              <w:t xml:space="preserve">　</w:t>
            </w:r>
          </w:p>
        </w:tc>
      </w:tr>
      <w:tr w:rsidR="000D55C3" w:rsidRPr="0003491D" w14:paraId="6350A1CF" w14:textId="77777777" w:rsidTr="0003491D">
        <w:trPr>
          <w:trHeight w:val="600"/>
        </w:trPr>
        <w:tc>
          <w:tcPr>
            <w:tcW w:w="296" w:type="pct"/>
            <w:tcBorders>
              <w:top w:val="nil"/>
              <w:left w:val="single" w:sz="4" w:space="0" w:color="auto"/>
              <w:bottom w:val="single" w:sz="4" w:space="0" w:color="auto"/>
              <w:right w:val="single" w:sz="4" w:space="0" w:color="auto"/>
            </w:tcBorders>
            <w:shd w:val="clear" w:color="auto" w:fill="auto"/>
            <w:noWrap/>
            <w:vAlign w:val="center"/>
            <w:hideMark/>
          </w:tcPr>
          <w:p w14:paraId="6CD7662E" w14:textId="77777777" w:rsidR="004A354D" w:rsidRPr="0003491D" w:rsidRDefault="004A354D" w:rsidP="0003491D">
            <w:pPr>
              <w:widowControl/>
              <w:jc w:val="center"/>
              <w:rPr>
                <w:rFonts w:ascii="宋体" w:hAnsi="宋体" w:cs="宋体"/>
                <w:color w:val="000000"/>
                <w:kern w:val="0"/>
                <w:sz w:val="20"/>
              </w:rPr>
            </w:pPr>
            <w:r w:rsidRPr="0003491D">
              <w:rPr>
                <w:rFonts w:ascii="宋体" w:hAnsi="宋体" w:cs="宋体" w:hint="eastAsia"/>
                <w:color w:val="000000"/>
                <w:kern w:val="0"/>
                <w:sz w:val="20"/>
              </w:rPr>
              <w:t>32</w:t>
            </w:r>
          </w:p>
        </w:tc>
        <w:tc>
          <w:tcPr>
            <w:tcW w:w="606" w:type="pct"/>
            <w:tcBorders>
              <w:top w:val="nil"/>
              <w:left w:val="nil"/>
              <w:bottom w:val="single" w:sz="4" w:space="0" w:color="auto"/>
              <w:right w:val="single" w:sz="4" w:space="0" w:color="auto"/>
            </w:tcBorders>
            <w:shd w:val="clear" w:color="auto" w:fill="auto"/>
            <w:noWrap/>
            <w:vAlign w:val="center"/>
            <w:hideMark/>
          </w:tcPr>
          <w:p w14:paraId="1E77E222" w14:textId="77777777" w:rsidR="004A354D" w:rsidRPr="0003491D" w:rsidRDefault="004A354D" w:rsidP="0003491D">
            <w:pPr>
              <w:widowControl/>
              <w:jc w:val="left"/>
              <w:rPr>
                <w:rFonts w:ascii="宋体" w:hAnsi="宋体" w:cs="宋体"/>
                <w:color w:val="000000"/>
                <w:kern w:val="0"/>
                <w:sz w:val="20"/>
              </w:rPr>
            </w:pPr>
            <w:r w:rsidRPr="0003491D">
              <w:rPr>
                <w:rFonts w:ascii="宋体" w:hAnsi="宋体" w:cs="宋体" w:hint="eastAsia"/>
                <w:color w:val="000000"/>
                <w:kern w:val="0"/>
                <w:sz w:val="20"/>
              </w:rPr>
              <w:t>A3黑白复印机</w:t>
            </w:r>
          </w:p>
        </w:tc>
        <w:tc>
          <w:tcPr>
            <w:tcW w:w="449" w:type="pct"/>
            <w:tcBorders>
              <w:top w:val="nil"/>
              <w:left w:val="nil"/>
              <w:bottom w:val="single" w:sz="4" w:space="0" w:color="auto"/>
              <w:right w:val="single" w:sz="4" w:space="0" w:color="auto"/>
            </w:tcBorders>
            <w:shd w:val="clear" w:color="auto" w:fill="auto"/>
            <w:noWrap/>
            <w:vAlign w:val="center"/>
            <w:hideMark/>
          </w:tcPr>
          <w:p w14:paraId="782AE9B8" w14:textId="77777777" w:rsidR="004A354D" w:rsidRPr="0003491D" w:rsidRDefault="004A354D" w:rsidP="0003491D">
            <w:pPr>
              <w:widowControl/>
              <w:jc w:val="left"/>
              <w:rPr>
                <w:rFonts w:ascii="宋体" w:hAnsi="宋体" w:cs="宋体"/>
                <w:color w:val="000000"/>
                <w:kern w:val="0"/>
                <w:sz w:val="20"/>
              </w:rPr>
            </w:pPr>
            <w:r w:rsidRPr="0003491D">
              <w:rPr>
                <w:rFonts w:ascii="宋体" w:hAnsi="宋体" w:cs="宋体" w:hint="eastAsia"/>
                <w:color w:val="000000"/>
                <w:kern w:val="0"/>
                <w:sz w:val="20"/>
              </w:rPr>
              <w:t>夏普</w:t>
            </w:r>
          </w:p>
        </w:tc>
        <w:tc>
          <w:tcPr>
            <w:tcW w:w="943" w:type="pct"/>
            <w:tcBorders>
              <w:top w:val="nil"/>
              <w:left w:val="nil"/>
              <w:bottom w:val="single" w:sz="4" w:space="0" w:color="auto"/>
              <w:right w:val="single" w:sz="4" w:space="0" w:color="auto"/>
            </w:tcBorders>
            <w:shd w:val="clear" w:color="auto" w:fill="auto"/>
            <w:noWrap/>
            <w:vAlign w:val="center"/>
            <w:hideMark/>
          </w:tcPr>
          <w:p w14:paraId="215540F7" w14:textId="77777777" w:rsidR="004A354D" w:rsidRPr="0003491D" w:rsidRDefault="004A354D" w:rsidP="0003491D">
            <w:pPr>
              <w:widowControl/>
              <w:jc w:val="left"/>
              <w:rPr>
                <w:rFonts w:ascii="宋体" w:hAnsi="宋体" w:cs="宋体"/>
                <w:color w:val="000000"/>
                <w:kern w:val="0"/>
                <w:sz w:val="20"/>
              </w:rPr>
            </w:pPr>
            <w:r w:rsidRPr="0003491D">
              <w:rPr>
                <w:rFonts w:ascii="宋体" w:hAnsi="宋体" w:cs="宋体" w:hint="eastAsia"/>
                <w:color w:val="000000"/>
                <w:kern w:val="0"/>
                <w:sz w:val="20"/>
              </w:rPr>
              <w:t>BP-M2522R</w:t>
            </w:r>
          </w:p>
        </w:tc>
        <w:tc>
          <w:tcPr>
            <w:tcW w:w="1608" w:type="pct"/>
            <w:tcBorders>
              <w:top w:val="nil"/>
              <w:left w:val="nil"/>
              <w:bottom w:val="single" w:sz="4" w:space="0" w:color="auto"/>
              <w:right w:val="single" w:sz="4" w:space="0" w:color="auto"/>
            </w:tcBorders>
            <w:shd w:val="clear" w:color="auto" w:fill="auto"/>
            <w:vAlign w:val="center"/>
            <w:hideMark/>
          </w:tcPr>
          <w:p w14:paraId="5EAA06CA" w14:textId="77777777" w:rsidR="004A354D" w:rsidRPr="0003491D" w:rsidRDefault="004A354D" w:rsidP="0003491D">
            <w:pPr>
              <w:widowControl/>
              <w:jc w:val="left"/>
              <w:rPr>
                <w:rFonts w:ascii="宋体" w:hAnsi="宋体" w:cs="宋体"/>
                <w:color w:val="000000"/>
                <w:kern w:val="0"/>
                <w:sz w:val="20"/>
              </w:rPr>
            </w:pPr>
            <w:r w:rsidRPr="0003491D">
              <w:rPr>
                <w:rFonts w:ascii="宋体" w:hAnsi="宋体" w:cs="宋体" w:hint="eastAsia"/>
                <w:color w:val="000000"/>
                <w:kern w:val="0"/>
                <w:sz w:val="20"/>
              </w:rPr>
              <w:t>A3黑白激光多功能一体机（含双面</w:t>
            </w:r>
            <w:proofErr w:type="gramStart"/>
            <w:r w:rsidRPr="0003491D">
              <w:rPr>
                <w:rFonts w:ascii="宋体" w:hAnsi="宋体" w:cs="宋体" w:hint="eastAsia"/>
                <w:color w:val="000000"/>
                <w:kern w:val="0"/>
                <w:sz w:val="20"/>
              </w:rPr>
              <w:t>输稿器</w:t>
            </w:r>
            <w:proofErr w:type="gramEnd"/>
            <w:r w:rsidRPr="0003491D">
              <w:rPr>
                <w:rFonts w:ascii="宋体" w:hAnsi="宋体" w:cs="宋体" w:hint="eastAsia"/>
                <w:color w:val="000000"/>
                <w:kern w:val="0"/>
                <w:sz w:val="20"/>
              </w:rPr>
              <w:t>+单纸盒）</w:t>
            </w:r>
          </w:p>
        </w:tc>
        <w:tc>
          <w:tcPr>
            <w:tcW w:w="470" w:type="pct"/>
            <w:tcBorders>
              <w:top w:val="single" w:sz="4" w:space="0" w:color="auto"/>
              <w:left w:val="nil"/>
              <w:bottom w:val="single" w:sz="4" w:space="0" w:color="auto"/>
              <w:right w:val="single" w:sz="4" w:space="0" w:color="auto"/>
            </w:tcBorders>
          </w:tcPr>
          <w:p w14:paraId="3BD36307" w14:textId="77777777" w:rsidR="004A354D" w:rsidRPr="0003491D" w:rsidRDefault="004A354D" w:rsidP="0003491D">
            <w:pPr>
              <w:widowControl/>
              <w:jc w:val="left"/>
              <w:rPr>
                <w:rFonts w:ascii="宋体" w:hAnsi="宋体" w:cs="宋体"/>
                <w:color w:val="000000"/>
                <w:kern w:val="0"/>
                <w:sz w:val="20"/>
              </w:rPr>
            </w:pPr>
            <w:r w:rsidRPr="0003491D">
              <w:rPr>
                <w:rFonts w:ascii="宋体" w:hAnsi="宋体" w:cs="宋体" w:hint="eastAsia"/>
                <w:color w:val="000000"/>
                <w:kern w:val="0"/>
                <w:sz w:val="20"/>
              </w:rPr>
              <w:t>1</w:t>
            </w:r>
          </w:p>
        </w:tc>
        <w:tc>
          <w:tcPr>
            <w:tcW w:w="6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8ACFBF" w14:textId="77777777" w:rsidR="004A354D" w:rsidRPr="0003491D" w:rsidRDefault="004A354D" w:rsidP="0003491D">
            <w:pPr>
              <w:widowControl/>
              <w:jc w:val="left"/>
              <w:rPr>
                <w:rFonts w:ascii="宋体" w:hAnsi="宋体" w:cs="宋体"/>
                <w:color w:val="000000"/>
                <w:kern w:val="0"/>
                <w:sz w:val="20"/>
              </w:rPr>
            </w:pPr>
            <w:r w:rsidRPr="0003491D">
              <w:rPr>
                <w:rFonts w:ascii="宋体" w:hAnsi="宋体" w:cs="宋体" w:hint="eastAsia"/>
                <w:color w:val="000000"/>
                <w:kern w:val="0"/>
                <w:sz w:val="20"/>
              </w:rPr>
              <w:t xml:space="preserve">　</w:t>
            </w:r>
          </w:p>
        </w:tc>
      </w:tr>
      <w:tr w:rsidR="000D55C3" w:rsidRPr="0003491D" w14:paraId="20D13F01" w14:textId="77777777" w:rsidTr="0003491D">
        <w:trPr>
          <w:trHeight w:val="600"/>
        </w:trPr>
        <w:tc>
          <w:tcPr>
            <w:tcW w:w="296" w:type="pct"/>
            <w:tcBorders>
              <w:top w:val="nil"/>
              <w:left w:val="single" w:sz="4" w:space="0" w:color="auto"/>
              <w:bottom w:val="single" w:sz="4" w:space="0" w:color="auto"/>
              <w:right w:val="single" w:sz="4" w:space="0" w:color="auto"/>
            </w:tcBorders>
            <w:shd w:val="clear" w:color="auto" w:fill="auto"/>
            <w:noWrap/>
            <w:vAlign w:val="center"/>
            <w:hideMark/>
          </w:tcPr>
          <w:p w14:paraId="275C70B8" w14:textId="77777777" w:rsidR="004A354D" w:rsidRPr="0003491D" w:rsidRDefault="004A354D" w:rsidP="0003491D">
            <w:pPr>
              <w:widowControl/>
              <w:jc w:val="center"/>
              <w:rPr>
                <w:rFonts w:ascii="宋体" w:hAnsi="宋体" w:cs="宋体"/>
                <w:color w:val="000000"/>
                <w:kern w:val="0"/>
                <w:sz w:val="20"/>
              </w:rPr>
            </w:pPr>
            <w:r w:rsidRPr="0003491D">
              <w:rPr>
                <w:rFonts w:ascii="宋体" w:hAnsi="宋体" w:cs="宋体" w:hint="eastAsia"/>
                <w:color w:val="000000"/>
                <w:kern w:val="0"/>
                <w:sz w:val="20"/>
              </w:rPr>
              <w:t>33</w:t>
            </w:r>
          </w:p>
        </w:tc>
        <w:tc>
          <w:tcPr>
            <w:tcW w:w="606" w:type="pct"/>
            <w:tcBorders>
              <w:top w:val="nil"/>
              <w:left w:val="nil"/>
              <w:bottom w:val="single" w:sz="4" w:space="0" w:color="auto"/>
              <w:right w:val="single" w:sz="4" w:space="0" w:color="auto"/>
            </w:tcBorders>
            <w:shd w:val="clear" w:color="auto" w:fill="auto"/>
            <w:noWrap/>
            <w:vAlign w:val="center"/>
            <w:hideMark/>
          </w:tcPr>
          <w:p w14:paraId="205D199D" w14:textId="77777777" w:rsidR="004A354D" w:rsidRPr="0003491D" w:rsidRDefault="004A354D" w:rsidP="0003491D">
            <w:pPr>
              <w:widowControl/>
              <w:jc w:val="left"/>
              <w:rPr>
                <w:rFonts w:ascii="宋体" w:hAnsi="宋体" w:cs="宋体"/>
                <w:color w:val="000000"/>
                <w:kern w:val="0"/>
                <w:sz w:val="20"/>
              </w:rPr>
            </w:pPr>
            <w:r w:rsidRPr="0003491D">
              <w:rPr>
                <w:rFonts w:ascii="宋体" w:hAnsi="宋体" w:cs="宋体" w:hint="eastAsia"/>
                <w:color w:val="000000"/>
                <w:kern w:val="0"/>
                <w:sz w:val="20"/>
              </w:rPr>
              <w:t>A3彩色打印机</w:t>
            </w:r>
          </w:p>
        </w:tc>
        <w:tc>
          <w:tcPr>
            <w:tcW w:w="449" w:type="pct"/>
            <w:tcBorders>
              <w:top w:val="nil"/>
              <w:left w:val="nil"/>
              <w:bottom w:val="single" w:sz="4" w:space="0" w:color="auto"/>
              <w:right w:val="single" w:sz="4" w:space="0" w:color="auto"/>
            </w:tcBorders>
            <w:shd w:val="clear" w:color="auto" w:fill="auto"/>
            <w:noWrap/>
            <w:vAlign w:val="center"/>
            <w:hideMark/>
          </w:tcPr>
          <w:p w14:paraId="2EAC5C8D" w14:textId="77777777" w:rsidR="004A354D" w:rsidRPr="0003491D" w:rsidRDefault="004A354D" w:rsidP="0003491D">
            <w:pPr>
              <w:widowControl/>
              <w:jc w:val="left"/>
              <w:rPr>
                <w:rFonts w:ascii="宋体" w:hAnsi="宋体" w:cs="宋体"/>
                <w:color w:val="000000"/>
                <w:kern w:val="0"/>
                <w:sz w:val="20"/>
              </w:rPr>
            </w:pPr>
            <w:r w:rsidRPr="0003491D">
              <w:rPr>
                <w:rFonts w:ascii="宋体" w:hAnsi="宋体" w:cs="宋体" w:hint="eastAsia"/>
                <w:color w:val="000000"/>
                <w:kern w:val="0"/>
                <w:sz w:val="20"/>
              </w:rPr>
              <w:t>理光</w:t>
            </w:r>
          </w:p>
        </w:tc>
        <w:tc>
          <w:tcPr>
            <w:tcW w:w="943" w:type="pct"/>
            <w:tcBorders>
              <w:top w:val="nil"/>
              <w:left w:val="nil"/>
              <w:bottom w:val="single" w:sz="4" w:space="0" w:color="auto"/>
              <w:right w:val="single" w:sz="4" w:space="0" w:color="auto"/>
            </w:tcBorders>
            <w:shd w:val="clear" w:color="auto" w:fill="auto"/>
            <w:noWrap/>
            <w:vAlign w:val="center"/>
            <w:hideMark/>
          </w:tcPr>
          <w:p w14:paraId="25674FC3" w14:textId="77777777" w:rsidR="004A354D" w:rsidRPr="0003491D" w:rsidRDefault="004A354D" w:rsidP="0003491D">
            <w:pPr>
              <w:widowControl/>
              <w:jc w:val="left"/>
              <w:rPr>
                <w:rFonts w:ascii="宋体" w:hAnsi="宋体" w:cs="宋体"/>
                <w:color w:val="000000"/>
                <w:kern w:val="0"/>
                <w:sz w:val="20"/>
              </w:rPr>
            </w:pPr>
            <w:r w:rsidRPr="0003491D">
              <w:rPr>
                <w:rFonts w:ascii="宋体" w:hAnsi="宋体" w:cs="宋体" w:hint="eastAsia"/>
                <w:color w:val="000000"/>
                <w:kern w:val="0"/>
                <w:sz w:val="20"/>
              </w:rPr>
              <w:t>MC2001</w:t>
            </w:r>
          </w:p>
        </w:tc>
        <w:tc>
          <w:tcPr>
            <w:tcW w:w="1608" w:type="pct"/>
            <w:tcBorders>
              <w:top w:val="nil"/>
              <w:left w:val="nil"/>
              <w:bottom w:val="single" w:sz="4" w:space="0" w:color="auto"/>
              <w:right w:val="single" w:sz="4" w:space="0" w:color="auto"/>
            </w:tcBorders>
            <w:shd w:val="clear" w:color="auto" w:fill="auto"/>
            <w:vAlign w:val="center"/>
            <w:hideMark/>
          </w:tcPr>
          <w:p w14:paraId="076BAAB5" w14:textId="77777777" w:rsidR="004A354D" w:rsidRPr="0003491D" w:rsidRDefault="004A354D" w:rsidP="0003491D">
            <w:pPr>
              <w:widowControl/>
              <w:jc w:val="left"/>
              <w:rPr>
                <w:rFonts w:ascii="宋体" w:hAnsi="宋体" w:cs="宋体"/>
                <w:color w:val="000000"/>
                <w:kern w:val="0"/>
                <w:sz w:val="20"/>
              </w:rPr>
            </w:pPr>
            <w:r w:rsidRPr="0003491D">
              <w:rPr>
                <w:rFonts w:ascii="宋体" w:hAnsi="宋体" w:cs="宋体" w:hint="eastAsia"/>
                <w:color w:val="000000"/>
                <w:kern w:val="0"/>
                <w:sz w:val="20"/>
              </w:rPr>
              <w:t>复印、打印速度20页/分钟，分辨率6000dpi</w:t>
            </w:r>
          </w:p>
        </w:tc>
        <w:tc>
          <w:tcPr>
            <w:tcW w:w="470" w:type="pct"/>
            <w:tcBorders>
              <w:top w:val="single" w:sz="4" w:space="0" w:color="auto"/>
              <w:left w:val="nil"/>
              <w:bottom w:val="single" w:sz="4" w:space="0" w:color="auto"/>
              <w:right w:val="single" w:sz="4" w:space="0" w:color="auto"/>
            </w:tcBorders>
          </w:tcPr>
          <w:p w14:paraId="4880A471" w14:textId="77777777" w:rsidR="004A354D" w:rsidRPr="0003491D" w:rsidRDefault="004A354D" w:rsidP="0003491D">
            <w:pPr>
              <w:widowControl/>
              <w:jc w:val="left"/>
              <w:rPr>
                <w:rFonts w:ascii="宋体" w:hAnsi="宋体" w:cs="宋体"/>
                <w:color w:val="000000"/>
                <w:kern w:val="0"/>
                <w:sz w:val="20"/>
              </w:rPr>
            </w:pPr>
            <w:r w:rsidRPr="0003491D">
              <w:rPr>
                <w:rFonts w:ascii="宋体" w:hAnsi="宋体" w:cs="宋体" w:hint="eastAsia"/>
                <w:color w:val="000000"/>
                <w:kern w:val="0"/>
                <w:sz w:val="20"/>
              </w:rPr>
              <w:t>1</w:t>
            </w:r>
          </w:p>
        </w:tc>
        <w:tc>
          <w:tcPr>
            <w:tcW w:w="6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314FDB" w14:textId="77777777" w:rsidR="004A354D" w:rsidRPr="0003491D" w:rsidRDefault="004A354D" w:rsidP="0003491D">
            <w:pPr>
              <w:widowControl/>
              <w:jc w:val="left"/>
              <w:rPr>
                <w:rFonts w:ascii="宋体" w:hAnsi="宋体" w:cs="宋体"/>
                <w:color w:val="000000"/>
                <w:kern w:val="0"/>
                <w:sz w:val="20"/>
              </w:rPr>
            </w:pPr>
            <w:r w:rsidRPr="0003491D">
              <w:rPr>
                <w:rFonts w:ascii="宋体" w:hAnsi="宋体" w:cs="宋体" w:hint="eastAsia"/>
                <w:color w:val="000000"/>
                <w:kern w:val="0"/>
                <w:sz w:val="20"/>
              </w:rPr>
              <w:t xml:space="preserve">　</w:t>
            </w:r>
          </w:p>
        </w:tc>
      </w:tr>
      <w:tr w:rsidR="000D55C3" w:rsidRPr="0003491D" w14:paraId="04C71549" w14:textId="77777777" w:rsidTr="0003491D">
        <w:trPr>
          <w:trHeight w:val="1095"/>
        </w:trPr>
        <w:tc>
          <w:tcPr>
            <w:tcW w:w="296" w:type="pct"/>
            <w:tcBorders>
              <w:top w:val="nil"/>
              <w:left w:val="single" w:sz="4" w:space="0" w:color="auto"/>
              <w:bottom w:val="single" w:sz="4" w:space="0" w:color="auto"/>
              <w:right w:val="single" w:sz="4" w:space="0" w:color="auto"/>
            </w:tcBorders>
            <w:shd w:val="clear" w:color="auto" w:fill="auto"/>
            <w:noWrap/>
            <w:vAlign w:val="center"/>
            <w:hideMark/>
          </w:tcPr>
          <w:p w14:paraId="166AD6EB" w14:textId="77777777" w:rsidR="004A354D" w:rsidRPr="0003491D" w:rsidRDefault="004A354D" w:rsidP="0003491D">
            <w:pPr>
              <w:widowControl/>
              <w:jc w:val="center"/>
              <w:rPr>
                <w:rFonts w:ascii="宋体" w:hAnsi="宋体" w:cs="宋体"/>
                <w:color w:val="000000"/>
                <w:kern w:val="0"/>
                <w:sz w:val="20"/>
              </w:rPr>
            </w:pPr>
            <w:r w:rsidRPr="0003491D">
              <w:rPr>
                <w:rFonts w:ascii="宋体" w:hAnsi="宋体" w:cs="宋体" w:hint="eastAsia"/>
                <w:color w:val="000000"/>
                <w:kern w:val="0"/>
                <w:sz w:val="20"/>
              </w:rPr>
              <w:t>34</w:t>
            </w:r>
          </w:p>
        </w:tc>
        <w:tc>
          <w:tcPr>
            <w:tcW w:w="606" w:type="pct"/>
            <w:tcBorders>
              <w:top w:val="nil"/>
              <w:left w:val="nil"/>
              <w:bottom w:val="single" w:sz="4" w:space="0" w:color="auto"/>
              <w:right w:val="single" w:sz="4" w:space="0" w:color="auto"/>
            </w:tcBorders>
            <w:shd w:val="clear" w:color="auto" w:fill="auto"/>
            <w:noWrap/>
            <w:vAlign w:val="center"/>
            <w:hideMark/>
          </w:tcPr>
          <w:p w14:paraId="1BC3A8C6" w14:textId="77777777" w:rsidR="004A354D" w:rsidRPr="0003491D" w:rsidRDefault="004A354D" w:rsidP="0003491D">
            <w:pPr>
              <w:widowControl/>
              <w:jc w:val="left"/>
              <w:rPr>
                <w:rFonts w:ascii="宋体" w:hAnsi="宋体" w:cs="宋体"/>
                <w:color w:val="000000"/>
                <w:kern w:val="0"/>
                <w:sz w:val="20"/>
              </w:rPr>
            </w:pPr>
            <w:r w:rsidRPr="0003491D">
              <w:rPr>
                <w:rFonts w:ascii="宋体" w:hAnsi="宋体" w:cs="宋体" w:hint="eastAsia"/>
                <w:color w:val="000000"/>
                <w:kern w:val="0"/>
                <w:sz w:val="20"/>
              </w:rPr>
              <w:t>平板电脑</w:t>
            </w:r>
          </w:p>
        </w:tc>
        <w:tc>
          <w:tcPr>
            <w:tcW w:w="449" w:type="pct"/>
            <w:tcBorders>
              <w:top w:val="nil"/>
              <w:left w:val="nil"/>
              <w:bottom w:val="single" w:sz="4" w:space="0" w:color="auto"/>
              <w:right w:val="single" w:sz="4" w:space="0" w:color="auto"/>
            </w:tcBorders>
            <w:shd w:val="clear" w:color="auto" w:fill="auto"/>
            <w:noWrap/>
            <w:vAlign w:val="center"/>
            <w:hideMark/>
          </w:tcPr>
          <w:p w14:paraId="3C2E7EA2" w14:textId="77777777" w:rsidR="004A354D" w:rsidRPr="0003491D" w:rsidRDefault="004A354D" w:rsidP="0003491D">
            <w:pPr>
              <w:widowControl/>
              <w:jc w:val="left"/>
              <w:rPr>
                <w:rFonts w:ascii="宋体" w:hAnsi="宋体" w:cs="宋体"/>
                <w:color w:val="000000"/>
                <w:kern w:val="0"/>
                <w:sz w:val="20"/>
              </w:rPr>
            </w:pPr>
            <w:r w:rsidRPr="0003491D">
              <w:rPr>
                <w:rFonts w:ascii="宋体" w:hAnsi="宋体" w:cs="宋体" w:hint="eastAsia"/>
                <w:color w:val="000000"/>
                <w:kern w:val="0"/>
                <w:sz w:val="20"/>
              </w:rPr>
              <w:t>华为</w:t>
            </w:r>
          </w:p>
        </w:tc>
        <w:tc>
          <w:tcPr>
            <w:tcW w:w="943" w:type="pct"/>
            <w:tcBorders>
              <w:top w:val="nil"/>
              <w:left w:val="nil"/>
              <w:bottom w:val="single" w:sz="4" w:space="0" w:color="auto"/>
              <w:right w:val="single" w:sz="4" w:space="0" w:color="auto"/>
            </w:tcBorders>
            <w:shd w:val="clear" w:color="auto" w:fill="auto"/>
            <w:noWrap/>
            <w:vAlign w:val="center"/>
            <w:hideMark/>
          </w:tcPr>
          <w:p w14:paraId="5EBCEA5C" w14:textId="77777777" w:rsidR="004A354D" w:rsidRPr="0003491D" w:rsidRDefault="004A354D" w:rsidP="0003491D">
            <w:pPr>
              <w:widowControl/>
              <w:jc w:val="left"/>
              <w:rPr>
                <w:rFonts w:ascii="宋体" w:hAnsi="宋体" w:cs="宋体"/>
                <w:color w:val="000000"/>
                <w:kern w:val="0"/>
                <w:sz w:val="20"/>
              </w:rPr>
            </w:pPr>
            <w:r w:rsidRPr="0003491D">
              <w:rPr>
                <w:rFonts w:ascii="宋体" w:hAnsi="宋体" w:cs="宋体" w:hint="eastAsia"/>
                <w:color w:val="000000"/>
                <w:kern w:val="0"/>
                <w:sz w:val="20"/>
              </w:rPr>
              <w:t>2022款 BZT4-AL10C</w:t>
            </w:r>
          </w:p>
        </w:tc>
        <w:tc>
          <w:tcPr>
            <w:tcW w:w="1608" w:type="pct"/>
            <w:tcBorders>
              <w:top w:val="nil"/>
              <w:left w:val="nil"/>
              <w:bottom w:val="single" w:sz="4" w:space="0" w:color="auto"/>
              <w:right w:val="single" w:sz="4" w:space="0" w:color="auto"/>
            </w:tcBorders>
            <w:shd w:val="clear" w:color="auto" w:fill="auto"/>
            <w:vAlign w:val="center"/>
            <w:hideMark/>
          </w:tcPr>
          <w:p w14:paraId="1077BFA4" w14:textId="77777777" w:rsidR="004A354D" w:rsidRPr="0003491D" w:rsidRDefault="004A354D" w:rsidP="0003491D">
            <w:pPr>
              <w:widowControl/>
              <w:jc w:val="left"/>
              <w:rPr>
                <w:rFonts w:ascii="宋体" w:hAnsi="宋体" w:cs="宋体"/>
                <w:color w:val="000000"/>
                <w:kern w:val="0"/>
                <w:sz w:val="20"/>
              </w:rPr>
            </w:pPr>
            <w:r w:rsidRPr="0003491D">
              <w:rPr>
                <w:rFonts w:ascii="宋体" w:hAnsi="宋体" w:cs="宋体" w:hint="eastAsia"/>
                <w:color w:val="000000"/>
                <w:kern w:val="0"/>
                <w:sz w:val="20"/>
              </w:rPr>
              <w:t xml:space="preserve">全网通10.4英寸；高通骁龙™778G 4G </w:t>
            </w:r>
            <w:proofErr w:type="gramStart"/>
            <w:r w:rsidRPr="0003491D">
              <w:rPr>
                <w:rFonts w:ascii="宋体" w:hAnsi="宋体" w:cs="宋体" w:hint="eastAsia"/>
                <w:color w:val="000000"/>
                <w:kern w:val="0"/>
                <w:sz w:val="20"/>
              </w:rPr>
              <w:t>八核处理器</w:t>
            </w:r>
            <w:proofErr w:type="gramEnd"/>
            <w:r w:rsidRPr="0003491D">
              <w:rPr>
                <w:rFonts w:ascii="宋体" w:hAnsi="宋体" w:cs="宋体" w:hint="eastAsia"/>
                <w:color w:val="000000"/>
                <w:kern w:val="0"/>
                <w:sz w:val="20"/>
              </w:rPr>
              <w:t>；内存：6GB RAM+128GB ROM;操作系统：华为鸿蒙智能系统；分辨率：</w:t>
            </w:r>
            <w:r w:rsidRPr="0003491D">
              <w:rPr>
                <w:rFonts w:ascii="宋体" w:hAnsi="宋体" w:cs="宋体" w:hint="eastAsia"/>
                <w:color w:val="000000"/>
                <w:kern w:val="0"/>
                <w:sz w:val="20"/>
              </w:rPr>
              <w:lastRenderedPageBreak/>
              <w:t>FHD2000×1200像素，225PPI </w:t>
            </w:r>
          </w:p>
        </w:tc>
        <w:tc>
          <w:tcPr>
            <w:tcW w:w="470" w:type="pct"/>
            <w:tcBorders>
              <w:top w:val="single" w:sz="4" w:space="0" w:color="auto"/>
              <w:left w:val="nil"/>
              <w:bottom w:val="single" w:sz="4" w:space="0" w:color="auto"/>
              <w:right w:val="single" w:sz="4" w:space="0" w:color="auto"/>
            </w:tcBorders>
          </w:tcPr>
          <w:p w14:paraId="5CFF9F7D" w14:textId="77777777" w:rsidR="004A354D" w:rsidRPr="0003491D" w:rsidRDefault="004A354D" w:rsidP="0003491D">
            <w:pPr>
              <w:widowControl/>
              <w:jc w:val="left"/>
              <w:rPr>
                <w:rFonts w:ascii="宋体" w:hAnsi="宋体" w:cs="宋体"/>
                <w:color w:val="000000"/>
                <w:kern w:val="0"/>
                <w:sz w:val="20"/>
              </w:rPr>
            </w:pPr>
            <w:r w:rsidRPr="0003491D">
              <w:rPr>
                <w:rFonts w:ascii="宋体" w:hAnsi="宋体" w:cs="宋体" w:hint="eastAsia"/>
                <w:color w:val="000000"/>
                <w:kern w:val="0"/>
                <w:sz w:val="20"/>
              </w:rPr>
              <w:lastRenderedPageBreak/>
              <w:t>1</w:t>
            </w:r>
          </w:p>
        </w:tc>
        <w:tc>
          <w:tcPr>
            <w:tcW w:w="6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965EFE" w14:textId="77777777" w:rsidR="004A354D" w:rsidRPr="0003491D" w:rsidRDefault="004A354D" w:rsidP="0003491D">
            <w:pPr>
              <w:widowControl/>
              <w:jc w:val="left"/>
              <w:rPr>
                <w:rFonts w:ascii="宋体" w:hAnsi="宋体" w:cs="宋体"/>
                <w:color w:val="000000"/>
                <w:kern w:val="0"/>
                <w:sz w:val="20"/>
              </w:rPr>
            </w:pPr>
            <w:r w:rsidRPr="0003491D">
              <w:rPr>
                <w:rFonts w:ascii="宋体" w:hAnsi="宋体" w:cs="宋体" w:hint="eastAsia"/>
                <w:color w:val="000000"/>
                <w:kern w:val="0"/>
                <w:sz w:val="20"/>
              </w:rPr>
              <w:t xml:space="preserve">　</w:t>
            </w:r>
          </w:p>
        </w:tc>
      </w:tr>
      <w:tr w:rsidR="000D55C3" w:rsidRPr="0003491D" w14:paraId="12F34EB7" w14:textId="77777777" w:rsidTr="0003491D">
        <w:trPr>
          <w:trHeight w:val="600"/>
        </w:trPr>
        <w:tc>
          <w:tcPr>
            <w:tcW w:w="296" w:type="pct"/>
            <w:tcBorders>
              <w:top w:val="nil"/>
              <w:left w:val="single" w:sz="4" w:space="0" w:color="auto"/>
              <w:bottom w:val="single" w:sz="4" w:space="0" w:color="auto"/>
              <w:right w:val="single" w:sz="4" w:space="0" w:color="auto"/>
            </w:tcBorders>
            <w:shd w:val="clear" w:color="auto" w:fill="auto"/>
            <w:noWrap/>
            <w:vAlign w:val="center"/>
            <w:hideMark/>
          </w:tcPr>
          <w:p w14:paraId="64885148" w14:textId="77777777" w:rsidR="004A354D" w:rsidRPr="0003491D" w:rsidRDefault="004A354D" w:rsidP="0003491D">
            <w:pPr>
              <w:widowControl/>
              <w:jc w:val="center"/>
              <w:rPr>
                <w:rFonts w:ascii="宋体" w:hAnsi="宋体" w:cs="宋体"/>
                <w:color w:val="000000"/>
                <w:kern w:val="0"/>
                <w:sz w:val="20"/>
              </w:rPr>
            </w:pPr>
            <w:r w:rsidRPr="0003491D">
              <w:rPr>
                <w:rFonts w:ascii="宋体" w:hAnsi="宋体" w:cs="宋体" w:hint="eastAsia"/>
                <w:color w:val="000000"/>
                <w:kern w:val="0"/>
                <w:sz w:val="20"/>
              </w:rPr>
              <w:lastRenderedPageBreak/>
              <w:t>35</w:t>
            </w:r>
          </w:p>
        </w:tc>
        <w:tc>
          <w:tcPr>
            <w:tcW w:w="606" w:type="pct"/>
            <w:tcBorders>
              <w:top w:val="nil"/>
              <w:left w:val="nil"/>
              <w:bottom w:val="single" w:sz="4" w:space="0" w:color="auto"/>
              <w:right w:val="single" w:sz="4" w:space="0" w:color="auto"/>
            </w:tcBorders>
            <w:shd w:val="clear" w:color="auto" w:fill="auto"/>
            <w:noWrap/>
            <w:vAlign w:val="center"/>
            <w:hideMark/>
          </w:tcPr>
          <w:p w14:paraId="5CA32719" w14:textId="77777777" w:rsidR="004A354D" w:rsidRPr="0003491D" w:rsidRDefault="004A354D" w:rsidP="0003491D">
            <w:pPr>
              <w:widowControl/>
              <w:jc w:val="left"/>
              <w:rPr>
                <w:rFonts w:ascii="宋体" w:hAnsi="宋体" w:cs="宋体"/>
                <w:color w:val="000000"/>
                <w:kern w:val="0"/>
                <w:sz w:val="20"/>
              </w:rPr>
            </w:pPr>
            <w:proofErr w:type="gramStart"/>
            <w:r w:rsidRPr="0003491D">
              <w:rPr>
                <w:rFonts w:ascii="宋体" w:hAnsi="宋体" w:cs="宋体" w:hint="eastAsia"/>
                <w:color w:val="000000"/>
                <w:kern w:val="0"/>
                <w:sz w:val="20"/>
              </w:rPr>
              <w:t>高拍仪</w:t>
            </w:r>
            <w:proofErr w:type="gramEnd"/>
          </w:p>
        </w:tc>
        <w:tc>
          <w:tcPr>
            <w:tcW w:w="449" w:type="pct"/>
            <w:tcBorders>
              <w:top w:val="nil"/>
              <w:left w:val="nil"/>
              <w:bottom w:val="single" w:sz="4" w:space="0" w:color="auto"/>
              <w:right w:val="single" w:sz="4" w:space="0" w:color="auto"/>
            </w:tcBorders>
            <w:shd w:val="clear" w:color="auto" w:fill="auto"/>
            <w:noWrap/>
            <w:vAlign w:val="center"/>
            <w:hideMark/>
          </w:tcPr>
          <w:p w14:paraId="7A1FD227" w14:textId="77777777" w:rsidR="004A354D" w:rsidRPr="0003491D" w:rsidRDefault="004A354D" w:rsidP="0003491D">
            <w:pPr>
              <w:widowControl/>
              <w:jc w:val="left"/>
              <w:rPr>
                <w:rFonts w:ascii="宋体" w:hAnsi="宋体" w:cs="宋体"/>
                <w:color w:val="000000"/>
                <w:kern w:val="0"/>
                <w:sz w:val="20"/>
              </w:rPr>
            </w:pPr>
            <w:r w:rsidRPr="0003491D">
              <w:rPr>
                <w:rFonts w:ascii="宋体" w:hAnsi="宋体" w:cs="宋体" w:hint="eastAsia"/>
                <w:color w:val="000000"/>
                <w:kern w:val="0"/>
                <w:sz w:val="20"/>
              </w:rPr>
              <w:t>方正</w:t>
            </w:r>
          </w:p>
        </w:tc>
        <w:tc>
          <w:tcPr>
            <w:tcW w:w="943" w:type="pct"/>
            <w:tcBorders>
              <w:top w:val="nil"/>
              <w:left w:val="nil"/>
              <w:bottom w:val="single" w:sz="4" w:space="0" w:color="auto"/>
              <w:right w:val="single" w:sz="4" w:space="0" w:color="auto"/>
            </w:tcBorders>
            <w:shd w:val="clear" w:color="auto" w:fill="auto"/>
            <w:noWrap/>
            <w:vAlign w:val="center"/>
            <w:hideMark/>
          </w:tcPr>
          <w:p w14:paraId="31CE2DD6" w14:textId="77777777" w:rsidR="004A354D" w:rsidRPr="0003491D" w:rsidRDefault="004A354D" w:rsidP="0003491D">
            <w:pPr>
              <w:widowControl/>
              <w:jc w:val="left"/>
              <w:rPr>
                <w:rFonts w:ascii="宋体" w:hAnsi="宋体" w:cs="宋体"/>
                <w:color w:val="000000"/>
                <w:kern w:val="0"/>
                <w:sz w:val="20"/>
              </w:rPr>
            </w:pPr>
            <w:r w:rsidRPr="0003491D">
              <w:rPr>
                <w:rFonts w:ascii="宋体" w:hAnsi="宋体" w:cs="宋体" w:hint="eastAsia"/>
                <w:color w:val="000000"/>
                <w:kern w:val="0"/>
                <w:sz w:val="20"/>
              </w:rPr>
              <w:t>Q1500</w:t>
            </w:r>
          </w:p>
        </w:tc>
        <w:tc>
          <w:tcPr>
            <w:tcW w:w="1608" w:type="pct"/>
            <w:tcBorders>
              <w:top w:val="nil"/>
              <w:left w:val="nil"/>
              <w:bottom w:val="single" w:sz="4" w:space="0" w:color="auto"/>
              <w:right w:val="single" w:sz="4" w:space="0" w:color="auto"/>
            </w:tcBorders>
            <w:shd w:val="clear" w:color="auto" w:fill="auto"/>
            <w:vAlign w:val="center"/>
            <w:hideMark/>
          </w:tcPr>
          <w:p w14:paraId="4DC13465" w14:textId="77777777" w:rsidR="004A354D" w:rsidRPr="0003491D" w:rsidRDefault="004A354D" w:rsidP="0003491D">
            <w:pPr>
              <w:widowControl/>
              <w:jc w:val="left"/>
              <w:rPr>
                <w:rFonts w:ascii="宋体" w:hAnsi="宋体" w:cs="宋体"/>
                <w:color w:val="000000"/>
                <w:kern w:val="0"/>
                <w:sz w:val="20"/>
              </w:rPr>
            </w:pPr>
            <w:r w:rsidRPr="0003491D">
              <w:rPr>
                <w:rFonts w:ascii="宋体" w:hAnsi="宋体" w:cs="宋体" w:hint="eastAsia"/>
                <w:color w:val="000000"/>
                <w:kern w:val="0"/>
                <w:sz w:val="20"/>
              </w:rPr>
              <w:t xml:space="preserve">　</w:t>
            </w:r>
          </w:p>
        </w:tc>
        <w:tc>
          <w:tcPr>
            <w:tcW w:w="470" w:type="pct"/>
            <w:tcBorders>
              <w:top w:val="single" w:sz="4" w:space="0" w:color="auto"/>
              <w:left w:val="nil"/>
              <w:bottom w:val="single" w:sz="4" w:space="0" w:color="auto"/>
              <w:right w:val="single" w:sz="4" w:space="0" w:color="auto"/>
            </w:tcBorders>
          </w:tcPr>
          <w:p w14:paraId="0803F5BD" w14:textId="77777777" w:rsidR="004A354D" w:rsidRPr="0003491D" w:rsidRDefault="004A354D" w:rsidP="0003491D">
            <w:pPr>
              <w:widowControl/>
              <w:jc w:val="left"/>
              <w:rPr>
                <w:rFonts w:ascii="宋体" w:hAnsi="宋体" w:cs="宋体"/>
                <w:color w:val="000000"/>
                <w:kern w:val="0"/>
                <w:sz w:val="20"/>
              </w:rPr>
            </w:pPr>
            <w:r w:rsidRPr="0003491D">
              <w:rPr>
                <w:rFonts w:ascii="宋体" w:hAnsi="宋体" w:cs="宋体" w:hint="eastAsia"/>
                <w:color w:val="000000"/>
                <w:kern w:val="0"/>
                <w:sz w:val="20"/>
              </w:rPr>
              <w:t>1</w:t>
            </w:r>
          </w:p>
        </w:tc>
        <w:tc>
          <w:tcPr>
            <w:tcW w:w="6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F70E7B" w14:textId="77777777" w:rsidR="004A354D" w:rsidRPr="0003491D" w:rsidRDefault="004A354D" w:rsidP="0003491D">
            <w:pPr>
              <w:widowControl/>
              <w:jc w:val="left"/>
              <w:rPr>
                <w:rFonts w:ascii="宋体" w:hAnsi="宋体" w:cs="宋体"/>
                <w:color w:val="000000"/>
                <w:kern w:val="0"/>
                <w:sz w:val="20"/>
              </w:rPr>
            </w:pPr>
            <w:r w:rsidRPr="0003491D">
              <w:rPr>
                <w:rFonts w:ascii="宋体" w:hAnsi="宋体" w:cs="宋体" w:hint="eastAsia"/>
                <w:color w:val="000000"/>
                <w:kern w:val="0"/>
                <w:sz w:val="20"/>
              </w:rPr>
              <w:t xml:space="preserve">　</w:t>
            </w:r>
          </w:p>
        </w:tc>
      </w:tr>
      <w:tr w:rsidR="000D55C3" w:rsidRPr="0003491D" w14:paraId="32DEDF5B" w14:textId="77777777" w:rsidTr="0003491D">
        <w:trPr>
          <w:trHeight w:val="600"/>
        </w:trPr>
        <w:tc>
          <w:tcPr>
            <w:tcW w:w="296" w:type="pct"/>
            <w:tcBorders>
              <w:top w:val="nil"/>
              <w:left w:val="single" w:sz="4" w:space="0" w:color="auto"/>
              <w:bottom w:val="single" w:sz="4" w:space="0" w:color="auto"/>
              <w:right w:val="single" w:sz="4" w:space="0" w:color="auto"/>
            </w:tcBorders>
            <w:shd w:val="clear" w:color="auto" w:fill="auto"/>
            <w:noWrap/>
            <w:vAlign w:val="center"/>
            <w:hideMark/>
          </w:tcPr>
          <w:p w14:paraId="1B1F87A4" w14:textId="77777777" w:rsidR="004A354D" w:rsidRPr="0003491D" w:rsidRDefault="004A354D" w:rsidP="0003491D">
            <w:pPr>
              <w:widowControl/>
              <w:jc w:val="center"/>
              <w:rPr>
                <w:rFonts w:ascii="宋体" w:hAnsi="宋体" w:cs="宋体"/>
                <w:color w:val="000000"/>
                <w:kern w:val="0"/>
                <w:sz w:val="20"/>
              </w:rPr>
            </w:pPr>
            <w:r w:rsidRPr="0003491D">
              <w:rPr>
                <w:rFonts w:ascii="宋体" w:hAnsi="宋体" w:cs="宋体" w:hint="eastAsia"/>
                <w:color w:val="000000"/>
                <w:kern w:val="0"/>
                <w:sz w:val="20"/>
              </w:rPr>
              <w:t>36</w:t>
            </w:r>
          </w:p>
        </w:tc>
        <w:tc>
          <w:tcPr>
            <w:tcW w:w="606" w:type="pct"/>
            <w:tcBorders>
              <w:top w:val="nil"/>
              <w:left w:val="nil"/>
              <w:bottom w:val="single" w:sz="4" w:space="0" w:color="auto"/>
              <w:right w:val="single" w:sz="4" w:space="0" w:color="auto"/>
            </w:tcBorders>
            <w:shd w:val="clear" w:color="auto" w:fill="auto"/>
            <w:noWrap/>
            <w:vAlign w:val="center"/>
            <w:hideMark/>
          </w:tcPr>
          <w:p w14:paraId="23A36B28" w14:textId="77777777" w:rsidR="004A354D" w:rsidRPr="0003491D" w:rsidRDefault="004A354D" w:rsidP="0003491D">
            <w:pPr>
              <w:widowControl/>
              <w:jc w:val="left"/>
              <w:rPr>
                <w:rFonts w:ascii="宋体" w:hAnsi="宋体" w:cs="宋体"/>
                <w:color w:val="000000"/>
                <w:kern w:val="0"/>
                <w:sz w:val="20"/>
              </w:rPr>
            </w:pPr>
            <w:r w:rsidRPr="0003491D">
              <w:rPr>
                <w:rFonts w:ascii="宋体" w:hAnsi="宋体" w:cs="宋体" w:hint="eastAsia"/>
                <w:color w:val="000000"/>
                <w:kern w:val="0"/>
                <w:sz w:val="20"/>
              </w:rPr>
              <w:t>双切换电源</w:t>
            </w:r>
          </w:p>
        </w:tc>
        <w:tc>
          <w:tcPr>
            <w:tcW w:w="449" w:type="pct"/>
            <w:tcBorders>
              <w:top w:val="nil"/>
              <w:left w:val="nil"/>
              <w:bottom w:val="single" w:sz="4" w:space="0" w:color="auto"/>
              <w:right w:val="single" w:sz="4" w:space="0" w:color="auto"/>
            </w:tcBorders>
            <w:shd w:val="clear" w:color="auto" w:fill="auto"/>
            <w:noWrap/>
            <w:vAlign w:val="center"/>
            <w:hideMark/>
          </w:tcPr>
          <w:p w14:paraId="4F52A96F" w14:textId="77777777" w:rsidR="004A354D" w:rsidRPr="0003491D" w:rsidRDefault="004A354D" w:rsidP="0003491D">
            <w:pPr>
              <w:widowControl/>
              <w:jc w:val="left"/>
              <w:rPr>
                <w:rFonts w:ascii="宋体" w:hAnsi="宋体" w:cs="宋体"/>
                <w:color w:val="000000"/>
                <w:kern w:val="0"/>
                <w:sz w:val="20"/>
              </w:rPr>
            </w:pPr>
            <w:r w:rsidRPr="0003491D">
              <w:rPr>
                <w:rFonts w:ascii="宋体" w:hAnsi="宋体" w:cs="宋体" w:hint="eastAsia"/>
                <w:color w:val="000000"/>
                <w:kern w:val="0"/>
                <w:sz w:val="20"/>
              </w:rPr>
              <w:t>奥盛</w:t>
            </w:r>
          </w:p>
        </w:tc>
        <w:tc>
          <w:tcPr>
            <w:tcW w:w="943" w:type="pct"/>
            <w:tcBorders>
              <w:top w:val="nil"/>
              <w:left w:val="nil"/>
              <w:bottom w:val="single" w:sz="4" w:space="0" w:color="auto"/>
              <w:right w:val="single" w:sz="4" w:space="0" w:color="auto"/>
            </w:tcBorders>
            <w:shd w:val="clear" w:color="auto" w:fill="auto"/>
            <w:noWrap/>
            <w:vAlign w:val="center"/>
            <w:hideMark/>
          </w:tcPr>
          <w:p w14:paraId="313AE13D" w14:textId="77777777" w:rsidR="004A354D" w:rsidRPr="0003491D" w:rsidRDefault="004A354D" w:rsidP="0003491D">
            <w:pPr>
              <w:widowControl/>
              <w:jc w:val="left"/>
              <w:rPr>
                <w:rFonts w:ascii="宋体" w:hAnsi="宋体" w:cs="宋体"/>
                <w:color w:val="000000"/>
                <w:kern w:val="0"/>
                <w:sz w:val="20"/>
              </w:rPr>
            </w:pPr>
            <w:r w:rsidRPr="0003491D">
              <w:rPr>
                <w:rFonts w:ascii="宋体" w:hAnsi="宋体" w:cs="宋体" w:hint="eastAsia"/>
                <w:color w:val="000000"/>
                <w:kern w:val="0"/>
                <w:sz w:val="20"/>
              </w:rPr>
              <w:t xml:space="preserve">　</w:t>
            </w:r>
          </w:p>
        </w:tc>
        <w:tc>
          <w:tcPr>
            <w:tcW w:w="1608" w:type="pct"/>
            <w:tcBorders>
              <w:top w:val="nil"/>
              <w:left w:val="nil"/>
              <w:bottom w:val="single" w:sz="4" w:space="0" w:color="auto"/>
              <w:right w:val="single" w:sz="4" w:space="0" w:color="auto"/>
            </w:tcBorders>
            <w:shd w:val="clear" w:color="auto" w:fill="auto"/>
            <w:vAlign w:val="center"/>
            <w:hideMark/>
          </w:tcPr>
          <w:p w14:paraId="3ADFB9CD" w14:textId="77777777" w:rsidR="004A354D" w:rsidRPr="0003491D" w:rsidRDefault="004A354D" w:rsidP="0003491D">
            <w:pPr>
              <w:widowControl/>
              <w:jc w:val="left"/>
              <w:rPr>
                <w:rFonts w:ascii="宋体" w:hAnsi="宋体" w:cs="宋体"/>
                <w:color w:val="000000"/>
                <w:kern w:val="0"/>
                <w:sz w:val="20"/>
              </w:rPr>
            </w:pPr>
            <w:r w:rsidRPr="0003491D">
              <w:rPr>
                <w:rFonts w:ascii="宋体" w:hAnsi="宋体" w:cs="宋体" w:hint="eastAsia"/>
                <w:color w:val="000000"/>
                <w:kern w:val="0"/>
                <w:sz w:val="20"/>
              </w:rPr>
              <w:t xml:space="preserve">　</w:t>
            </w:r>
          </w:p>
        </w:tc>
        <w:tc>
          <w:tcPr>
            <w:tcW w:w="470" w:type="pct"/>
            <w:tcBorders>
              <w:top w:val="single" w:sz="4" w:space="0" w:color="auto"/>
              <w:left w:val="nil"/>
              <w:bottom w:val="single" w:sz="4" w:space="0" w:color="auto"/>
              <w:right w:val="single" w:sz="4" w:space="0" w:color="auto"/>
            </w:tcBorders>
          </w:tcPr>
          <w:p w14:paraId="33E7C2BE" w14:textId="77777777" w:rsidR="004A354D" w:rsidRPr="0003491D" w:rsidRDefault="004A354D" w:rsidP="0003491D">
            <w:pPr>
              <w:widowControl/>
              <w:jc w:val="left"/>
              <w:rPr>
                <w:rFonts w:ascii="宋体" w:hAnsi="宋体" w:cs="宋体"/>
                <w:color w:val="000000"/>
                <w:kern w:val="0"/>
                <w:sz w:val="20"/>
              </w:rPr>
            </w:pPr>
            <w:r w:rsidRPr="0003491D">
              <w:rPr>
                <w:rFonts w:ascii="宋体" w:hAnsi="宋体" w:cs="宋体" w:hint="eastAsia"/>
                <w:color w:val="000000"/>
                <w:kern w:val="0"/>
                <w:sz w:val="20"/>
              </w:rPr>
              <w:t>1</w:t>
            </w:r>
          </w:p>
        </w:tc>
        <w:tc>
          <w:tcPr>
            <w:tcW w:w="6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26C19F" w14:textId="77777777" w:rsidR="004A354D" w:rsidRPr="0003491D" w:rsidRDefault="004A354D" w:rsidP="0003491D">
            <w:pPr>
              <w:widowControl/>
              <w:jc w:val="left"/>
              <w:rPr>
                <w:rFonts w:ascii="宋体" w:hAnsi="宋体" w:cs="宋体"/>
                <w:color w:val="000000"/>
                <w:kern w:val="0"/>
                <w:sz w:val="20"/>
              </w:rPr>
            </w:pPr>
            <w:r w:rsidRPr="0003491D">
              <w:rPr>
                <w:rFonts w:ascii="宋体" w:hAnsi="宋体" w:cs="宋体" w:hint="eastAsia"/>
                <w:color w:val="000000"/>
                <w:kern w:val="0"/>
                <w:sz w:val="20"/>
              </w:rPr>
              <w:t xml:space="preserve">　</w:t>
            </w:r>
          </w:p>
        </w:tc>
      </w:tr>
      <w:tr w:rsidR="000D55C3" w:rsidRPr="0003491D" w14:paraId="5928C546" w14:textId="77777777" w:rsidTr="0003491D">
        <w:trPr>
          <w:trHeight w:val="600"/>
        </w:trPr>
        <w:tc>
          <w:tcPr>
            <w:tcW w:w="296" w:type="pct"/>
            <w:tcBorders>
              <w:top w:val="nil"/>
              <w:left w:val="single" w:sz="4" w:space="0" w:color="auto"/>
              <w:bottom w:val="single" w:sz="4" w:space="0" w:color="auto"/>
              <w:right w:val="single" w:sz="4" w:space="0" w:color="auto"/>
            </w:tcBorders>
            <w:shd w:val="clear" w:color="auto" w:fill="auto"/>
            <w:noWrap/>
            <w:vAlign w:val="center"/>
            <w:hideMark/>
          </w:tcPr>
          <w:p w14:paraId="2B2B83CC" w14:textId="77777777" w:rsidR="004A354D" w:rsidRPr="0003491D" w:rsidRDefault="004A354D" w:rsidP="0003491D">
            <w:pPr>
              <w:widowControl/>
              <w:jc w:val="center"/>
              <w:rPr>
                <w:rFonts w:ascii="宋体" w:hAnsi="宋体" w:cs="宋体"/>
                <w:color w:val="000000"/>
                <w:kern w:val="0"/>
                <w:sz w:val="20"/>
              </w:rPr>
            </w:pPr>
            <w:r w:rsidRPr="0003491D">
              <w:rPr>
                <w:rFonts w:ascii="宋体" w:hAnsi="宋体" w:cs="宋体" w:hint="eastAsia"/>
                <w:color w:val="000000"/>
                <w:kern w:val="0"/>
                <w:sz w:val="20"/>
              </w:rPr>
              <w:t>37</w:t>
            </w:r>
          </w:p>
        </w:tc>
        <w:tc>
          <w:tcPr>
            <w:tcW w:w="606" w:type="pct"/>
            <w:tcBorders>
              <w:top w:val="nil"/>
              <w:left w:val="nil"/>
              <w:bottom w:val="single" w:sz="4" w:space="0" w:color="auto"/>
              <w:right w:val="single" w:sz="4" w:space="0" w:color="auto"/>
            </w:tcBorders>
            <w:shd w:val="clear" w:color="auto" w:fill="auto"/>
            <w:noWrap/>
            <w:vAlign w:val="center"/>
            <w:hideMark/>
          </w:tcPr>
          <w:p w14:paraId="3F6BE580" w14:textId="77777777" w:rsidR="004A354D" w:rsidRPr="0003491D" w:rsidRDefault="004A354D" w:rsidP="0003491D">
            <w:pPr>
              <w:widowControl/>
              <w:jc w:val="left"/>
              <w:rPr>
                <w:rFonts w:ascii="宋体" w:hAnsi="宋体" w:cs="宋体"/>
                <w:color w:val="000000"/>
                <w:kern w:val="0"/>
                <w:sz w:val="20"/>
              </w:rPr>
            </w:pPr>
            <w:r w:rsidRPr="0003491D">
              <w:rPr>
                <w:rFonts w:ascii="宋体" w:hAnsi="宋体" w:cs="宋体" w:hint="eastAsia"/>
                <w:color w:val="000000"/>
                <w:kern w:val="0"/>
                <w:sz w:val="20"/>
              </w:rPr>
              <w:t>扫描仪</w:t>
            </w:r>
          </w:p>
        </w:tc>
        <w:tc>
          <w:tcPr>
            <w:tcW w:w="449" w:type="pct"/>
            <w:tcBorders>
              <w:top w:val="nil"/>
              <w:left w:val="nil"/>
              <w:bottom w:val="single" w:sz="4" w:space="0" w:color="auto"/>
              <w:right w:val="single" w:sz="4" w:space="0" w:color="auto"/>
            </w:tcBorders>
            <w:shd w:val="clear" w:color="auto" w:fill="auto"/>
            <w:noWrap/>
            <w:vAlign w:val="center"/>
            <w:hideMark/>
          </w:tcPr>
          <w:p w14:paraId="295048C7" w14:textId="77777777" w:rsidR="004A354D" w:rsidRPr="0003491D" w:rsidRDefault="004A354D" w:rsidP="0003491D">
            <w:pPr>
              <w:widowControl/>
              <w:jc w:val="left"/>
              <w:rPr>
                <w:rFonts w:ascii="宋体" w:hAnsi="宋体" w:cs="宋体"/>
                <w:color w:val="000000"/>
                <w:kern w:val="0"/>
                <w:sz w:val="20"/>
              </w:rPr>
            </w:pPr>
            <w:r w:rsidRPr="0003491D">
              <w:rPr>
                <w:rFonts w:ascii="宋体" w:hAnsi="宋体" w:cs="宋体" w:hint="eastAsia"/>
                <w:color w:val="000000"/>
                <w:kern w:val="0"/>
                <w:sz w:val="20"/>
              </w:rPr>
              <w:t>虹光</w:t>
            </w:r>
          </w:p>
        </w:tc>
        <w:tc>
          <w:tcPr>
            <w:tcW w:w="943" w:type="pct"/>
            <w:tcBorders>
              <w:top w:val="nil"/>
              <w:left w:val="nil"/>
              <w:bottom w:val="single" w:sz="4" w:space="0" w:color="auto"/>
              <w:right w:val="single" w:sz="4" w:space="0" w:color="auto"/>
            </w:tcBorders>
            <w:shd w:val="clear" w:color="auto" w:fill="auto"/>
            <w:noWrap/>
            <w:vAlign w:val="center"/>
            <w:hideMark/>
          </w:tcPr>
          <w:p w14:paraId="0804B5A4" w14:textId="77777777" w:rsidR="004A354D" w:rsidRPr="0003491D" w:rsidRDefault="004A354D" w:rsidP="0003491D">
            <w:pPr>
              <w:widowControl/>
              <w:jc w:val="left"/>
              <w:rPr>
                <w:rFonts w:ascii="宋体" w:hAnsi="宋体" w:cs="宋体"/>
                <w:color w:val="000000"/>
                <w:kern w:val="0"/>
                <w:sz w:val="20"/>
              </w:rPr>
            </w:pPr>
            <w:r w:rsidRPr="0003491D">
              <w:rPr>
                <w:rFonts w:ascii="宋体" w:hAnsi="宋体" w:cs="宋体" w:hint="eastAsia"/>
                <w:color w:val="000000"/>
                <w:kern w:val="0"/>
                <w:sz w:val="20"/>
              </w:rPr>
              <w:t>AT440+</w:t>
            </w:r>
          </w:p>
        </w:tc>
        <w:tc>
          <w:tcPr>
            <w:tcW w:w="1608" w:type="pct"/>
            <w:tcBorders>
              <w:top w:val="nil"/>
              <w:left w:val="nil"/>
              <w:bottom w:val="single" w:sz="4" w:space="0" w:color="auto"/>
              <w:right w:val="single" w:sz="4" w:space="0" w:color="auto"/>
            </w:tcBorders>
            <w:shd w:val="clear" w:color="auto" w:fill="auto"/>
            <w:vAlign w:val="center"/>
            <w:hideMark/>
          </w:tcPr>
          <w:p w14:paraId="37B902A9" w14:textId="77777777" w:rsidR="004A354D" w:rsidRPr="0003491D" w:rsidRDefault="004A354D" w:rsidP="0003491D">
            <w:pPr>
              <w:widowControl/>
              <w:jc w:val="left"/>
              <w:rPr>
                <w:rFonts w:ascii="宋体" w:hAnsi="宋体" w:cs="宋体"/>
                <w:color w:val="000000"/>
                <w:kern w:val="0"/>
                <w:sz w:val="20"/>
              </w:rPr>
            </w:pPr>
            <w:r w:rsidRPr="0003491D">
              <w:rPr>
                <w:rFonts w:ascii="宋体" w:hAnsi="宋体" w:cs="宋体" w:hint="eastAsia"/>
                <w:color w:val="000000"/>
                <w:kern w:val="0"/>
                <w:sz w:val="20"/>
              </w:rPr>
              <w:t xml:space="preserve">　</w:t>
            </w:r>
          </w:p>
        </w:tc>
        <w:tc>
          <w:tcPr>
            <w:tcW w:w="470" w:type="pct"/>
            <w:tcBorders>
              <w:top w:val="single" w:sz="4" w:space="0" w:color="auto"/>
              <w:left w:val="nil"/>
              <w:bottom w:val="single" w:sz="4" w:space="0" w:color="auto"/>
              <w:right w:val="single" w:sz="4" w:space="0" w:color="auto"/>
            </w:tcBorders>
          </w:tcPr>
          <w:p w14:paraId="4FA7DC12" w14:textId="77777777" w:rsidR="004A354D" w:rsidRPr="0003491D" w:rsidRDefault="004A354D" w:rsidP="0003491D">
            <w:pPr>
              <w:widowControl/>
              <w:jc w:val="left"/>
              <w:rPr>
                <w:rFonts w:ascii="宋体" w:hAnsi="宋体" w:cs="宋体"/>
                <w:color w:val="000000"/>
                <w:kern w:val="0"/>
                <w:sz w:val="20"/>
              </w:rPr>
            </w:pPr>
            <w:r w:rsidRPr="0003491D">
              <w:rPr>
                <w:rFonts w:ascii="宋体" w:hAnsi="宋体" w:cs="宋体" w:hint="eastAsia"/>
                <w:color w:val="000000"/>
                <w:kern w:val="0"/>
                <w:sz w:val="20"/>
              </w:rPr>
              <w:t>1</w:t>
            </w:r>
          </w:p>
        </w:tc>
        <w:tc>
          <w:tcPr>
            <w:tcW w:w="6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B26DBC" w14:textId="77777777" w:rsidR="004A354D" w:rsidRPr="0003491D" w:rsidRDefault="004A354D" w:rsidP="0003491D">
            <w:pPr>
              <w:widowControl/>
              <w:jc w:val="left"/>
              <w:rPr>
                <w:rFonts w:ascii="宋体" w:hAnsi="宋体" w:cs="宋体"/>
                <w:color w:val="000000"/>
                <w:kern w:val="0"/>
                <w:sz w:val="20"/>
              </w:rPr>
            </w:pPr>
            <w:r w:rsidRPr="0003491D">
              <w:rPr>
                <w:rFonts w:ascii="宋体" w:hAnsi="宋体" w:cs="宋体" w:hint="eastAsia"/>
                <w:color w:val="000000"/>
                <w:kern w:val="0"/>
                <w:sz w:val="20"/>
              </w:rPr>
              <w:t xml:space="preserve">　</w:t>
            </w:r>
          </w:p>
        </w:tc>
      </w:tr>
      <w:tr w:rsidR="000D55C3" w:rsidRPr="0003491D" w14:paraId="40F86F76" w14:textId="77777777" w:rsidTr="0003491D">
        <w:trPr>
          <w:trHeight w:val="600"/>
        </w:trPr>
        <w:tc>
          <w:tcPr>
            <w:tcW w:w="296" w:type="pct"/>
            <w:tcBorders>
              <w:top w:val="nil"/>
              <w:left w:val="single" w:sz="4" w:space="0" w:color="auto"/>
              <w:bottom w:val="single" w:sz="4" w:space="0" w:color="auto"/>
              <w:right w:val="single" w:sz="4" w:space="0" w:color="auto"/>
            </w:tcBorders>
            <w:shd w:val="clear" w:color="auto" w:fill="auto"/>
            <w:noWrap/>
            <w:vAlign w:val="center"/>
            <w:hideMark/>
          </w:tcPr>
          <w:p w14:paraId="0C24F190" w14:textId="77777777" w:rsidR="004A354D" w:rsidRPr="0003491D" w:rsidRDefault="004A354D" w:rsidP="0003491D">
            <w:pPr>
              <w:widowControl/>
              <w:jc w:val="center"/>
              <w:rPr>
                <w:rFonts w:ascii="宋体" w:hAnsi="宋体" w:cs="宋体"/>
                <w:color w:val="000000"/>
                <w:kern w:val="0"/>
                <w:sz w:val="20"/>
              </w:rPr>
            </w:pPr>
            <w:r w:rsidRPr="0003491D">
              <w:rPr>
                <w:rFonts w:ascii="宋体" w:hAnsi="宋体" w:cs="宋体" w:hint="eastAsia"/>
                <w:color w:val="000000"/>
                <w:kern w:val="0"/>
                <w:sz w:val="20"/>
              </w:rPr>
              <w:t>38</w:t>
            </w:r>
          </w:p>
        </w:tc>
        <w:tc>
          <w:tcPr>
            <w:tcW w:w="606" w:type="pct"/>
            <w:tcBorders>
              <w:top w:val="nil"/>
              <w:left w:val="nil"/>
              <w:bottom w:val="single" w:sz="4" w:space="0" w:color="auto"/>
              <w:right w:val="single" w:sz="4" w:space="0" w:color="auto"/>
            </w:tcBorders>
            <w:shd w:val="clear" w:color="auto" w:fill="auto"/>
            <w:noWrap/>
            <w:vAlign w:val="center"/>
            <w:hideMark/>
          </w:tcPr>
          <w:p w14:paraId="0053E0B5" w14:textId="77777777" w:rsidR="004A354D" w:rsidRPr="0003491D" w:rsidRDefault="004A354D" w:rsidP="0003491D">
            <w:pPr>
              <w:widowControl/>
              <w:jc w:val="left"/>
              <w:rPr>
                <w:rFonts w:ascii="宋体" w:hAnsi="宋体" w:cs="宋体"/>
                <w:color w:val="000000"/>
                <w:kern w:val="0"/>
                <w:sz w:val="20"/>
              </w:rPr>
            </w:pPr>
            <w:r w:rsidRPr="0003491D">
              <w:rPr>
                <w:rFonts w:ascii="宋体" w:hAnsi="宋体" w:cs="宋体" w:hint="eastAsia"/>
                <w:color w:val="000000"/>
                <w:kern w:val="0"/>
                <w:sz w:val="20"/>
              </w:rPr>
              <w:t>手持机</w:t>
            </w:r>
          </w:p>
        </w:tc>
        <w:tc>
          <w:tcPr>
            <w:tcW w:w="449" w:type="pct"/>
            <w:tcBorders>
              <w:top w:val="nil"/>
              <w:left w:val="nil"/>
              <w:bottom w:val="single" w:sz="4" w:space="0" w:color="auto"/>
              <w:right w:val="single" w:sz="4" w:space="0" w:color="auto"/>
            </w:tcBorders>
            <w:shd w:val="clear" w:color="auto" w:fill="auto"/>
            <w:noWrap/>
            <w:vAlign w:val="center"/>
            <w:hideMark/>
          </w:tcPr>
          <w:p w14:paraId="2CE0267E" w14:textId="77777777" w:rsidR="004A354D" w:rsidRPr="0003491D" w:rsidRDefault="004A354D" w:rsidP="0003491D">
            <w:pPr>
              <w:widowControl/>
              <w:jc w:val="left"/>
              <w:rPr>
                <w:rFonts w:ascii="宋体" w:hAnsi="宋体" w:cs="宋体"/>
                <w:color w:val="000000"/>
                <w:kern w:val="0"/>
                <w:sz w:val="20"/>
              </w:rPr>
            </w:pPr>
            <w:proofErr w:type="gramStart"/>
            <w:r w:rsidRPr="0003491D">
              <w:rPr>
                <w:rFonts w:ascii="宋体" w:hAnsi="宋体" w:cs="宋体" w:hint="eastAsia"/>
                <w:color w:val="000000"/>
                <w:kern w:val="0"/>
                <w:sz w:val="20"/>
              </w:rPr>
              <w:t>鑫</w:t>
            </w:r>
            <w:proofErr w:type="gramEnd"/>
            <w:r w:rsidRPr="0003491D">
              <w:rPr>
                <w:rFonts w:ascii="宋体" w:hAnsi="宋体" w:cs="宋体" w:hint="eastAsia"/>
                <w:color w:val="000000"/>
                <w:kern w:val="0"/>
                <w:sz w:val="20"/>
              </w:rPr>
              <w:t>创天源</w:t>
            </w:r>
          </w:p>
        </w:tc>
        <w:tc>
          <w:tcPr>
            <w:tcW w:w="943" w:type="pct"/>
            <w:tcBorders>
              <w:top w:val="nil"/>
              <w:left w:val="nil"/>
              <w:bottom w:val="single" w:sz="4" w:space="0" w:color="auto"/>
              <w:right w:val="single" w:sz="4" w:space="0" w:color="auto"/>
            </w:tcBorders>
            <w:shd w:val="clear" w:color="auto" w:fill="auto"/>
            <w:noWrap/>
            <w:vAlign w:val="center"/>
            <w:hideMark/>
          </w:tcPr>
          <w:p w14:paraId="2E318618" w14:textId="77777777" w:rsidR="004A354D" w:rsidRPr="0003491D" w:rsidRDefault="004A354D" w:rsidP="0003491D">
            <w:pPr>
              <w:widowControl/>
              <w:jc w:val="left"/>
              <w:rPr>
                <w:rFonts w:ascii="宋体" w:hAnsi="宋体" w:cs="宋体"/>
                <w:color w:val="000000"/>
                <w:kern w:val="0"/>
                <w:sz w:val="20"/>
              </w:rPr>
            </w:pPr>
            <w:r w:rsidRPr="0003491D">
              <w:rPr>
                <w:rFonts w:ascii="宋体" w:hAnsi="宋体" w:cs="宋体" w:hint="eastAsia"/>
                <w:color w:val="000000"/>
                <w:kern w:val="0"/>
                <w:sz w:val="20"/>
              </w:rPr>
              <w:t xml:space="preserve">　</w:t>
            </w:r>
          </w:p>
        </w:tc>
        <w:tc>
          <w:tcPr>
            <w:tcW w:w="1608" w:type="pct"/>
            <w:tcBorders>
              <w:top w:val="nil"/>
              <w:left w:val="nil"/>
              <w:bottom w:val="single" w:sz="4" w:space="0" w:color="auto"/>
              <w:right w:val="single" w:sz="4" w:space="0" w:color="auto"/>
            </w:tcBorders>
            <w:shd w:val="clear" w:color="auto" w:fill="auto"/>
            <w:vAlign w:val="center"/>
            <w:hideMark/>
          </w:tcPr>
          <w:p w14:paraId="3CF2122C" w14:textId="77777777" w:rsidR="004A354D" w:rsidRPr="0003491D" w:rsidRDefault="004A354D" w:rsidP="0003491D">
            <w:pPr>
              <w:widowControl/>
              <w:jc w:val="left"/>
              <w:rPr>
                <w:rFonts w:ascii="宋体" w:hAnsi="宋体" w:cs="宋体"/>
                <w:color w:val="000000"/>
                <w:kern w:val="0"/>
                <w:sz w:val="20"/>
              </w:rPr>
            </w:pPr>
            <w:r w:rsidRPr="0003491D">
              <w:rPr>
                <w:rFonts w:ascii="宋体" w:hAnsi="宋体" w:cs="宋体" w:hint="eastAsia"/>
                <w:color w:val="000000"/>
                <w:kern w:val="0"/>
                <w:sz w:val="20"/>
              </w:rPr>
              <w:t>手持机工业手持机（4/64G）+PSAM+</w:t>
            </w:r>
            <w:proofErr w:type="gramStart"/>
            <w:r w:rsidRPr="0003491D">
              <w:rPr>
                <w:rFonts w:ascii="宋体" w:hAnsi="宋体" w:cs="宋体" w:hint="eastAsia"/>
                <w:color w:val="000000"/>
                <w:kern w:val="0"/>
                <w:sz w:val="20"/>
              </w:rPr>
              <w:t>二维码</w:t>
            </w:r>
            <w:proofErr w:type="gramEnd"/>
            <w:r w:rsidRPr="0003491D">
              <w:rPr>
                <w:rFonts w:ascii="宋体" w:hAnsi="宋体" w:cs="宋体" w:hint="eastAsia"/>
                <w:color w:val="000000"/>
                <w:kern w:val="0"/>
                <w:sz w:val="20"/>
              </w:rPr>
              <w:t>+摄像头+EM3396扫描头</w:t>
            </w:r>
          </w:p>
        </w:tc>
        <w:tc>
          <w:tcPr>
            <w:tcW w:w="470" w:type="pct"/>
            <w:tcBorders>
              <w:top w:val="single" w:sz="4" w:space="0" w:color="auto"/>
              <w:left w:val="nil"/>
              <w:bottom w:val="single" w:sz="4" w:space="0" w:color="auto"/>
              <w:right w:val="single" w:sz="4" w:space="0" w:color="auto"/>
            </w:tcBorders>
          </w:tcPr>
          <w:p w14:paraId="2DAFF874" w14:textId="77777777" w:rsidR="004A354D" w:rsidRPr="0003491D" w:rsidRDefault="004A354D" w:rsidP="0003491D">
            <w:pPr>
              <w:widowControl/>
              <w:jc w:val="left"/>
              <w:rPr>
                <w:rFonts w:ascii="宋体" w:hAnsi="宋体" w:cs="宋体"/>
                <w:color w:val="000000"/>
                <w:kern w:val="0"/>
                <w:sz w:val="20"/>
              </w:rPr>
            </w:pPr>
            <w:r w:rsidRPr="0003491D">
              <w:rPr>
                <w:rFonts w:ascii="宋体" w:hAnsi="宋体" w:cs="宋体" w:hint="eastAsia"/>
                <w:color w:val="000000"/>
                <w:kern w:val="0"/>
                <w:sz w:val="20"/>
              </w:rPr>
              <w:t>1</w:t>
            </w:r>
          </w:p>
        </w:tc>
        <w:tc>
          <w:tcPr>
            <w:tcW w:w="6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DB4525" w14:textId="77777777" w:rsidR="004A354D" w:rsidRPr="0003491D" w:rsidRDefault="004A354D" w:rsidP="0003491D">
            <w:pPr>
              <w:widowControl/>
              <w:jc w:val="left"/>
              <w:rPr>
                <w:rFonts w:ascii="宋体" w:hAnsi="宋体" w:cs="宋体"/>
                <w:color w:val="000000"/>
                <w:kern w:val="0"/>
                <w:sz w:val="20"/>
              </w:rPr>
            </w:pPr>
            <w:r w:rsidRPr="0003491D">
              <w:rPr>
                <w:rFonts w:ascii="宋体" w:hAnsi="宋体" w:cs="宋体" w:hint="eastAsia"/>
                <w:color w:val="000000"/>
                <w:kern w:val="0"/>
                <w:sz w:val="20"/>
              </w:rPr>
              <w:t xml:space="preserve">　</w:t>
            </w:r>
          </w:p>
        </w:tc>
      </w:tr>
      <w:tr w:rsidR="000D55C3" w:rsidRPr="0003491D" w14:paraId="0A6581F1" w14:textId="77777777" w:rsidTr="0003491D">
        <w:trPr>
          <w:trHeight w:val="600"/>
        </w:trPr>
        <w:tc>
          <w:tcPr>
            <w:tcW w:w="296" w:type="pct"/>
            <w:tcBorders>
              <w:top w:val="nil"/>
              <w:left w:val="single" w:sz="4" w:space="0" w:color="auto"/>
              <w:bottom w:val="single" w:sz="4" w:space="0" w:color="auto"/>
              <w:right w:val="single" w:sz="4" w:space="0" w:color="auto"/>
            </w:tcBorders>
            <w:shd w:val="clear" w:color="auto" w:fill="auto"/>
            <w:noWrap/>
            <w:vAlign w:val="center"/>
            <w:hideMark/>
          </w:tcPr>
          <w:p w14:paraId="15D8E59A" w14:textId="77777777" w:rsidR="004A354D" w:rsidRPr="0003491D" w:rsidRDefault="004A354D" w:rsidP="0003491D">
            <w:pPr>
              <w:widowControl/>
              <w:jc w:val="center"/>
              <w:rPr>
                <w:rFonts w:ascii="宋体" w:hAnsi="宋体" w:cs="宋体"/>
                <w:color w:val="000000"/>
                <w:kern w:val="0"/>
                <w:sz w:val="20"/>
              </w:rPr>
            </w:pPr>
            <w:r w:rsidRPr="0003491D">
              <w:rPr>
                <w:rFonts w:ascii="宋体" w:hAnsi="宋体" w:cs="宋体" w:hint="eastAsia"/>
                <w:color w:val="000000"/>
                <w:kern w:val="0"/>
                <w:sz w:val="20"/>
              </w:rPr>
              <w:t>39</w:t>
            </w:r>
          </w:p>
        </w:tc>
        <w:tc>
          <w:tcPr>
            <w:tcW w:w="606" w:type="pct"/>
            <w:tcBorders>
              <w:top w:val="nil"/>
              <w:left w:val="nil"/>
              <w:bottom w:val="single" w:sz="4" w:space="0" w:color="auto"/>
              <w:right w:val="single" w:sz="4" w:space="0" w:color="auto"/>
            </w:tcBorders>
            <w:shd w:val="clear" w:color="auto" w:fill="auto"/>
            <w:noWrap/>
            <w:vAlign w:val="center"/>
            <w:hideMark/>
          </w:tcPr>
          <w:p w14:paraId="3CECEF5B" w14:textId="77777777" w:rsidR="004A354D" w:rsidRPr="0003491D" w:rsidRDefault="004A354D" w:rsidP="0003491D">
            <w:pPr>
              <w:widowControl/>
              <w:jc w:val="left"/>
              <w:rPr>
                <w:rFonts w:ascii="宋体" w:hAnsi="宋体" w:cs="宋体"/>
                <w:color w:val="000000"/>
                <w:kern w:val="0"/>
                <w:sz w:val="20"/>
              </w:rPr>
            </w:pPr>
            <w:r w:rsidRPr="0003491D">
              <w:rPr>
                <w:rFonts w:ascii="宋体" w:hAnsi="宋体" w:cs="宋体" w:hint="eastAsia"/>
                <w:color w:val="000000"/>
                <w:kern w:val="0"/>
                <w:sz w:val="20"/>
              </w:rPr>
              <w:t>读写器</w:t>
            </w:r>
          </w:p>
        </w:tc>
        <w:tc>
          <w:tcPr>
            <w:tcW w:w="449" w:type="pct"/>
            <w:tcBorders>
              <w:top w:val="nil"/>
              <w:left w:val="nil"/>
              <w:bottom w:val="single" w:sz="4" w:space="0" w:color="auto"/>
              <w:right w:val="single" w:sz="4" w:space="0" w:color="auto"/>
            </w:tcBorders>
            <w:shd w:val="clear" w:color="auto" w:fill="auto"/>
            <w:noWrap/>
            <w:vAlign w:val="center"/>
            <w:hideMark/>
          </w:tcPr>
          <w:p w14:paraId="68A7488D" w14:textId="77777777" w:rsidR="004A354D" w:rsidRPr="0003491D" w:rsidRDefault="004A354D" w:rsidP="0003491D">
            <w:pPr>
              <w:widowControl/>
              <w:jc w:val="left"/>
              <w:rPr>
                <w:rFonts w:ascii="宋体" w:hAnsi="宋体" w:cs="宋体"/>
                <w:color w:val="000000"/>
                <w:kern w:val="0"/>
                <w:sz w:val="20"/>
              </w:rPr>
            </w:pPr>
            <w:r w:rsidRPr="0003491D">
              <w:rPr>
                <w:rFonts w:ascii="宋体" w:hAnsi="宋体" w:cs="宋体" w:hint="eastAsia"/>
                <w:color w:val="000000"/>
                <w:kern w:val="0"/>
                <w:sz w:val="20"/>
              </w:rPr>
              <w:t xml:space="preserve">　</w:t>
            </w:r>
          </w:p>
        </w:tc>
        <w:tc>
          <w:tcPr>
            <w:tcW w:w="943" w:type="pct"/>
            <w:tcBorders>
              <w:top w:val="nil"/>
              <w:left w:val="nil"/>
              <w:bottom w:val="single" w:sz="4" w:space="0" w:color="auto"/>
              <w:right w:val="single" w:sz="4" w:space="0" w:color="auto"/>
            </w:tcBorders>
            <w:shd w:val="clear" w:color="auto" w:fill="auto"/>
            <w:noWrap/>
            <w:vAlign w:val="center"/>
            <w:hideMark/>
          </w:tcPr>
          <w:p w14:paraId="749748E6" w14:textId="77777777" w:rsidR="004A354D" w:rsidRPr="0003491D" w:rsidRDefault="004A354D" w:rsidP="0003491D">
            <w:pPr>
              <w:widowControl/>
              <w:jc w:val="left"/>
              <w:rPr>
                <w:rFonts w:ascii="宋体" w:hAnsi="宋体" w:cs="宋体"/>
                <w:color w:val="000000"/>
                <w:kern w:val="0"/>
                <w:sz w:val="20"/>
              </w:rPr>
            </w:pPr>
            <w:r w:rsidRPr="0003491D">
              <w:rPr>
                <w:rFonts w:ascii="宋体" w:hAnsi="宋体" w:cs="宋体" w:hint="eastAsia"/>
                <w:color w:val="000000"/>
                <w:kern w:val="0"/>
                <w:sz w:val="20"/>
              </w:rPr>
              <w:t>LT-980</w:t>
            </w:r>
          </w:p>
        </w:tc>
        <w:tc>
          <w:tcPr>
            <w:tcW w:w="1608" w:type="pct"/>
            <w:tcBorders>
              <w:top w:val="nil"/>
              <w:left w:val="nil"/>
              <w:bottom w:val="single" w:sz="4" w:space="0" w:color="auto"/>
              <w:right w:val="single" w:sz="4" w:space="0" w:color="auto"/>
            </w:tcBorders>
            <w:shd w:val="clear" w:color="auto" w:fill="auto"/>
            <w:vAlign w:val="center"/>
            <w:hideMark/>
          </w:tcPr>
          <w:p w14:paraId="6AD48D2C" w14:textId="77777777" w:rsidR="004A354D" w:rsidRPr="0003491D" w:rsidRDefault="004A354D" w:rsidP="0003491D">
            <w:pPr>
              <w:widowControl/>
              <w:jc w:val="left"/>
              <w:rPr>
                <w:rFonts w:ascii="宋体" w:hAnsi="宋体" w:cs="宋体"/>
                <w:color w:val="000000"/>
                <w:kern w:val="0"/>
                <w:sz w:val="20"/>
              </w:rPr>
            </w:pPr>
            <w:r w:rsidRPr="0003491D">
              <w:rPr>
                <w:rFonts w:ascii="宋体" w:hAnsi="宋体" w:cs="宋体" w:hint="eastAsia"/>
                <w:color w:val="000000"/>
                <w:kern w:val="0"/>
                <w:sz w:val="20"/>
              </w:rPr>
              <w:t>四通道读写器LT-980</w:t>
            </w:r>
          </w:p>
        </w:tc>
        <w:tc>
          <w:tcPr>
            <w:tcW w:w="470" w:type="pct"/>
            <w:tcBorders>
              <w:top w:val="single" w:sz="4" w:space="0" w:color="auto"/>
              <w:left w:val="nil"/>
              <w:bottom w:val="single" w:sz="4" w:space="0" w:color="auto"/>
              <w:right w:val="single" w:sz="4" w:space="0" w:color="auto"/>
            </w:tcBorders>
          </w:tcPr>
          <w:p w14:paraId="7738C74B" w14:textId="77777777" w:rsidR="004A354D" w:rsidRPr="0003491D" w:rsidRDefault="004A354D" w:rsidP="0003491D">
            <w:pPr>
              <w:widowControl/>
              <w:jc w:val="left"/>
              <w:rPr>
                <w:rFonts w:ascii="宋体" w:hAnsi="宋体" w:cs="宋体"/>
                <w:color w:val="000000"/>
                <w:kern w:val="0"/>
                <w:sz w:val="20"/>
              </w:rPr>
            </w:pPr>
            <w:r w:rsidRPr="0003491D">
              <w:rPr>
                <w:rFonts w:ascii="宋体" w:hAnsi="宋体" w:cs="宋体" w:hint="eastAsia"/>
                <w:color w:val="000000"/>
                <w:kern w:val="0"/>
                <w:sz w:val="20"/>
              </w:rPr>
              <w:t>1</w:t>
            </w:r>
          </w:p>
        </w:tc>
        <w:tc>
          <w:tcPr>
            <w:tcW w:w="6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428141" w14:textId="77777777" w:rsidR="004A354D" w:rsidRPr="0003491D" w:rsidRDefault="004A354D" w:rsidP="0003491D">
            <w:pPr>
              <w:widowControl/>
              <w:jc w:val="left"/>
              <w:rPr>
                <w:rFonts w:ascii="宋体" w:hAnsi="宋体" w:cs="宋体"/>
                <w:color w:val="000000"/>
                <w:kern w:val="0"/>
                <w:sz w:val="20"/>
              </w:rPr>
            </w:pPr>
            <w:r w:rsidRPr="0003491D">
              <w:rPr>
                <w:rFonts w:ascii="宋体" w:hAnsi="宋体" w:cs="宋体" w:hint="eastAsia"/>
                <w:color w:val="000000"/>
                <w:kern w:val="0"/>
                <w:sz w:val="20"/>
              </w:rPr>
              <w:t xml:space="preserve">　</w:t>
            </w:r>
          </w:p>
        </w:tc>
      </w:tr>
      <w:tr w:rsidR="000D55C3" w:rsidRPr="0003491D" w14:paraId="042C77A3" w14:textId="77777777" w:rsidTr="0003491D">
        <w:trPr>
          <w:trHeight w:val="600"/>
        </w:trPr>
        <w:tc>
          <w:tcPr>
            <w:tcW w:w="296" w:type="pct"/>
            <w:tcBorders>
              <w:top w:val="nil"/>
              <w:left w:val="single" w:sz="4" w:space="0" w:color="auto"/>
              <w:bottom w:val="single" w:sz="4" w:space="0" w:color="auto"/>
              <w:right w:val="single" w:sz="4" w:space="0" w:color="auto"/>
            </w:tcBorders>
            <w:shd w:val="clear" w:color="auto" w:fill="auto"/>
            <w:noWrap/>
            <w:vAlign w:val="center"/>
            <w:hideMark/>
          </w:tcPr>
          <w:p w14:paraId="7336C088" w14:textId="77777777" w:rsidR="004A354D" w:rsidRPr="0003491D" w:rsidRDefault="004A354D" w:rsidP="0003491D">
            <w:pPr>
              <w:widowControl/>
              <w:jc w:val="center"/>
              <w:rPr>
                <w:rFonts w:ascii="宋体" w:hAnsi="宋体" w:cs="宋体"/>
                <w:color w:val="000000"/>
                <w:kern w:val="0"/>
                <w:sz w:val="20"/>
              </w:rPr>
            </w:pPr>
            <w:r w:rsidRPr="0003491D">
              <w:rPr>
                <w:rFonts w:ascii="宋体" w:hAnsi="宋体" w:cs="宋体" w:hint="eastAsia"/>
                <w:color w:val="000000"/>
                <w:kern w:val="0"/>
                <w:sz w:val="20"/>
              </w:rPr>
              <w:t>40</w:t>
            </w:r>
          </w:p>
        </w:tc>
        <w:tc>
          <w:tcPr>
            <w:tcW w:w="606" w:type="pct"/>
            <w:tcBorders>
              <w:top w:val="nil"/>
              <w:left w:val="nil"/>
              <w:bottom w:val="single" w:sz="4" w:space="0" w:color="auto"/>
              <w:right w:val="single" w:sz="4" w:space="0" w:color="auto"/>
            </w:tcBorders>
            <w:shd w:val="clear" w:color="auto" w:fill="auto"/>
            <w:noWrap/>
            <w:vAlign w:val="center"/>
            <w:hideMark/>
          </w:tcPr>
          <w:p w14:paraId="16851446" w14:textId="77777777" w:rsidR="004A354D" w:rsidRPr="0003491D" w:rsidRDefault="004A354D" w:rsidP="0003491D">
            <w:pPr>
              <w:widowControl/>
              <w:jc w:val="left"/>
              <w:rPr>
                <w:rFonts w:ascii="宋体" w:hAnsi="宋体" w:cs="宋体"/>
                <w:color w:val="000000"/>
                <w:kern w:val="0"/>
                <w:sz w:val="20"/>
              </w:rPr>
            </w:pPr>
            <w:r w:rsidRPr="0003491D">
              <w:rPr>
                <w:rFonts w:ascii="宋体" w:hAnsi="宋体" w:cs="宋体" w:hint="eastAsia"/>
                <w:color w:val="000000"/>
                <w:kern w:val="0"/>
                <w:sz w:val="20"/>
              </w:rPr>
              <w:t>天线</w:t>
            </w:r>
          </w:p>
        </w:tc>
        <w:tc>
          <w:tcPr>
            <w:tcW w:w="449" w:type="pct"/>
            <w:tcBorders>
              <w:top w:val="nil"/>
              <w:left w:val="nil"/>
              <w:bottom w:val="single" w:sz="4" w:space="0" w:color="auto"/>
              <w:right w:val="single" w:sz="4" w:space="0" w:color="auto"/>
            </w:tcBorders>
            <w:shd w:val="clear" w:color="auto" w:fill="auto"/>
            <w:noWrap/>
            <w:vAlign w:val="center"/>
            <w:hideMark/>
          </w:tcPr>
          <w:p w14:paraId="0A678671" w14:textId="77777777" w:rsidR="004A354D" w:rsidRPr="0003491D" w:rsidRDefault="004A354D" w:rsidP="0003491D">
            <w:pPr>
              <w:widowControl/>
              <w:jc w:val="left"/>
              <w:rPr>
                <w:rFonts w:ascii="宋体" w:hAnsi="宋体" w:cs="宋体"/>
                <w:color w:val="000000"/>
                <w:kern w:val="0"/>
                <w:sz w:val="20"/>
              </w:rPr>
            </w:pPr>
            <w:r w:rsidRPr="0003491D">
              <w:rPr>
                <w:rFonts w:ascii="宋体" w:hAnsi="宋体" w:cs="宋体" w:hint="eastAsia"/>
                <w:color w:val="000000"/>
                <w:kern w:val="0"/>
                <w:sz w:val="20"/>
              </w:rPr>
              <w:t xml:space="preserve">　</w:t>
            </w:r>
          </w:p>
        </w:tc>
        <w:tc>
          <w:tcPr>
            <w:tcW w:w="943" w:type="pct"/>
            <w:tcBorders>
              <w:top w:val="nil"/>
              <w:left w:val="nil"/>
              <w:bottom w:val="single" w:sz="4" w:space="0" w:color="auto"/>
              <w:right w:val="single" w:sz="4" w:space="0" w:color="auto"/>
            </w:tcBorders>
            <w:shd w:val="clear" w:color="auto" w:fill="auto"/>
            <w:noWrap/>
            <w:vAlign w:val="center"/>
            <w:hideMark/>
          </w:tcPr>
          <w:p w14:paraId="409D5BB1" w14:textId="77777777" w:rsidR="004A354D" w:rsidRPr="0003491D" w:rsidRDefault="004A354D" w:rsidP="0003491D">
            <w:pPr>
              <w:widowControl/>
              <w:jc w:val="left"/>
              <w:rPr>
                <w:rFonts w:ascii="宋体" w:hAnsi="宋体" w:cs="宋体"/>
                <w:color w:val="000000"/>
                <w:kern w:val="0"/>
                <w:sz w:val="20"/>
              </w:rPr>
            </w:pPr>
            <w:r w:rsidRPr="0003491D">
              <w:rPr>
                <w:rFonts w:ascii="宋体" w:hAnsi="宋体" w:cs="宋体" w:hint="eastAsia"/>
                <w:color w:val="000000"/>
                <w:kern w:val="0"/>
                <w:sz w:val="20"/>
              </w:rPr>
              <w:t>LT-9DB</w:t>
            </w:r>
          </w:p>
        </w:tc>
        <w:tc>
          <w:tcPr>
            <w:tcW w:w="1608" w:type="pct"/>
            <w:tcBorders>
              <w:top w:val="nil"/>
              <w:left w:val="nil"/>
              <w:bottom w:val="single" w:sz="4" w:space="0" w:color="auto"/>
              <w:right w:val="single" w:sz="4" w:space="0" w:color="auto"/>
            </w:tcBorders>
            <w:shd w:val="clear" w:color="auto" w:fill="auto"/>
            <w:vAlign w:val="center"/>
            <w:hideMark/>
          </w:tcPr>
          <w:p w14:paraId="6FD36971" w14:textId="77777777" w:rsidR="004A354D" w:rsidRPr="0003491D" w:rsidRDefault="004A354D" w:rsidP="0003491D">
            <w:pPr>
              <w:widowControl/>
              <w:jc w:val="left"/>
              <w:rPr>
                <w:rFonts w:ascii="宋体" w:hAnsi="宋体" w:cs="宋体"/>
                <w:color w:val="000000"/>
                <w:kern w:val="0"/>
                <w:sz w:val="20"/>
              </w:rPr>
            </w:pPr>
            <w:r w:rsidRPr="0003491D">
              <w:rPr>
                <w:rFonts w:ascii="宋体" w:hAnsi="宋体" w:cs="宋体" w:hint="eastAsia"/>
                <w:color w:val="000000"/>
                <w:kern w:val="0"/>
                <w:sz w:val="20"/>
              </w:rPr>
              <w:t>超高频天线LT-9DB</w:t>
            </w:r>
          </w:p>
        </w:tc>
        <w:tc>
          <w:tcPr>
            <w:tcW w:w="470" w:type="pct"/>
            <w:tcBorders>
              <w:top w:val="single" w:sz="4" w:space="0" w:color="auto"/>
              <w:left w:val="nil"/>
              <w:bottom w:val="single" w:sz="4" w:space="0" w:color="auto"/>
              <w:right w:val="single" w:sz="4" w:space="0" w:color="auto"/>
            </w:tcBorders>
          </w:tcPr>
          <w:p w14:paraId="1C811395" w14:textId="77777777" w:rsidR="004A354D" w:rsidRPr="0003491D" w:rsidRDefault="004A354D" w:rsidP="0003491D">
            <w:pPr>
              <w:widowControl/>
              <w:jc w:val="left"/>
              <w:rPr>
                <w:rFonts w:ascii="宋体" w:hAnsi="宋体" w:cs="宋体"/>
                <w:color w:val="000000"/>
                <w:kern w:val="0"/>
                <w:sz w:val="20"/>
              </w:rPr>
            </w:pPr>
            <w:r w:rsidRPr="0003491D">
              <w:rPr>
                <w:rFonts w:ascii="宋体" w:hAnsi="宋体" w:cs="宋体" w:hint="eastAsia"/>
                <w:color w:val="000000"/>
                <w:kern w:val="0"/>
                <w:sz w:val="20"/>
              </w:rPr>
              <w:t>1</w:t>
            </w:r>
          </w:p>
        </w:tc>
        <w:tc>
          <w:tcPr>
            <w:tcW w:w="6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D8F49A" w14:textId="77777777" w:rsidR="004A354D" w:rsidRPr="0003491D" w:rsidRDefault="004A354D" w:rsidP="0003491D">
            <w:pPr>
              <w:widowControl/>
              <w:jc w:val="left"/>
              <w:rPr>
                <w:rFonts w:ascii="宋体" w:hAnsi="宋体" w:cs="宋体"/>
                <w:color w:val="000000"/>
                <w:kern w:val="0"/>
                <w:sz w:val="20"/>
              </w:rPr>
            </w:pPr>
            <w:r w:rsidRPr="0003491D">
              <w:rPr>
                <w:rFonts w:ascii="宋体" w:hAnsi="宋体" w:cs="宋体" w:hint="eastAsia"/>
                <w:color w:val="000000"/>
                <w:kern w:val="0"/>
                <w:sz w:val="20"/>
              </w:rPr>
              <w:t xml:space="preserve">　</w:t>
            </w:r>
          </w:p>
        </w:tc>
      </w:tr>
      <w:tr w:rsidR="000D55C3" w:rsidRPr="0003491D" w14:paraId="784FC464" w14:textId="77777777" w:rsidTr="0003491D">
        <w:trPr>
          <w:trHeight w:val="600"/>
        </w:trPr>
        <w:tc>
          <w:tcPr>
            <w:tcW w:w="296" w:type="pct"/>
            <w:tcBorders>
              <w:top w:val="nil"/>
              <w:left w:val="single" w:sz="4" w:space="0" w:color="auto"/>
              <w:bottom w:val="single" w:sz="4" w:space="0" w:color="auto"/>
              <w:right w:val="single" w:sz="4" w:space="0" w:color="auto"/>
            </w:tcBorders>
            <w:shd w:val="clear" w:color="auto" w:fill="auto"/>
            <w:noWrap/>
            <w:vAlign w:val="center"/>
            <w:hideMark/>
          </w:tcPr>
          <w:p w14:paraId="38F66AD4" w14:textId="77777777" w:rsidR="004A354D" w:rsidRPr="0003491D" w:rsidRDefault="004A354D" w:rsidP="0003491D">
            <w:pPr>
              <w:widowControl/>
              <w:jc w:val="center"/>
              <w:rPr>
                <w:rFonts w:ascii="宋体" w:hAnsi="宋体" w:cs="宋体"/>
                <w:color w:val="000000"/>
                <w:kern w:val="0"/>
                <w:sz w:val="20"/>
              </w:rPr>
            </w:pPr>
            <w:r w:rsidRPr="0003491D">
              <w:rPr>
                <w:rFonts w:ascii="宋体" w:hAnsi="宋体" w:cs="宋体" w:hint="eastAsia"/>
                <w:color w:val="000000"/>
                <w:kern w:val="0"/>
                <w:sz w:val="20"/>
              </w:rPr>
              <w:t>41</w:t>
            </w:r>
          </w:p>
        </w:tc>
        <w:tc>
          <w:tcPr>
            <w:tcW w:w="606" w:type="pct"/>
            <w:tcBorders>
              <w:top w:val="nil"/>
              <w:left w:val="nil"/>
              <w:bottom w:val="single" w:sz="4" w:space="0" w:color="auto"/>
              <w:right w:val="single" w:sz="4" w:space="0" w:color="auto"/>
            </w:tcBorders>
            <w:shd w:val="clear" w:color="auto" w:fill="auto"/>
            <w:noWrap/>
            <w:vAlign w:val="center"/>
            <w:hideMark/>
          </w:tcPr>
          <w:p w14:paraId="606D0CD9" w14:textId="77777777" w:rsidR="004A354D" w:rsidRPr="0003491D" w:rsidRDefault="004A354D" w:rsidP="0003491D">
            <w:pPr>
              <w:widowControl/>
              <w:jc w:val="left"/>
              <w:rPr>
                <w:rFonts w:ascii="宋体" w:hAnsi="宋体" w:cs="宋体"/>
                <w:color w:val="000000"/>
                <w:kern w:val="0"/>
                <w:sz w:val="20"/>
              </w:rPr>
            </w:pPr>
            <w:r w:rsidRPr="0003491D">
              <w:rPr>
                <w:rFonts w:ascii="宋体" w:hAnsi="宋体" w:cs="宋体" w:hint="eastAsia"/>
                <w:color w:val="000000"/>
                <w:kern w:val="0"/>
                <w:sz w:val="20"/>
              </w:rPr>
              <w:t>标签打印机</w:t>
            </w:r>
          </w:p>
        </w:tc>
        <w:tc>
          <w:tcPr>
            <w:tcW w:w="449" w:type="pct"/>
            <w:tcBorders>
              <w:top w:val="nil"/>
              <w:left w:val="nil"/>
              <w:bottom w:val="single" w:sz="4" w:space="0" w:color="auto"/>
              <w:right w:val="single" w:sz="4" w:space="0" w:color="auto"/>
            </w:tcBorders>
            <w:shd w:val="clear" w:color="auto" w:fill="auto"/>
            <w:noWrap/>
            <w:vAlign w:val="center"/>
            <w:hideMark/>
          </w:tcPr>
          <w:p w14:paraId="5292C5C2" w14:textId="77777777" w:rsidR="004A354D" w:rsidRPr="0003491D" w:rsidRDefault="004A354D" w:rsidP="0003491D">
            <w:pPr>
              <w:widowControl/>
              <w:jc w:val="left"/>
              <w:rPr>
                <w:rFonts w:ascii="宋体" w:hAnsi="宋体" w:cs="宋体"/>
                <w:color w:val="000000"/>
                <w:kern w:val="0"/>
                <w:sz w:val="20"/>
              </w:rPr>
            </w:pPr>
            <w:r w:rsidRPr="0003491D">
              <w:rPr>
                <w:rFonts w:ascii="宋体" w:hAnsi="宋体" w:cs="宋体" w:hint="eastAsia"/>
                <w:color w:val="000000"/>
                <w:kern w:val="0"/>
                <w:sz w:val="20"/>
              </w:rPr>
              <w:t>斑马</w:t>
            </w:r>
          </w:p>
        </w:tc>
        <w:tc>
          <w:tcPr>
            <w:tcW w:w="943" w:type="pct"/>
            <w:tcBorders>
              <w:top w:val="nil"/>
              <w:left w:val="nil"/>
              <w:bottom w:val="single" w:sz="4" w:space="0" w:color="auto"/>
              <w:right w:val="single" w:sz="4" w:space="0" w:color="auto"/>
            </w:tcBorders>
            <w:shd w:val="clear" w:color="auto" w:fill="auto"/>
            <w:noWrap/>
            <w:vAlign w:val="center"/>
            <w:hideMark/>
          </w:tcPr>
          <w:p w14:paraId="63B99704" w14:textId="77777777" w:rsidR="004A354D" w:rsidRPr="0003491D" w:rsidRDefault="004A354D" w:rsidP="0003491D">
            <w:pPr>
              <w:widowControl/>
              <w:jc w:val="left"/>
              <w:rPr>
                <w:rFonts w:ascii="宋体" w:hAnsi="宋体" w:cs="宋体"/>
                <w:color w:val="000000"/>
                <w:kern w:val="0"/>
                <w:sz w:val="20"/>
              </w:rPr>
            </w:pPr>
            <w:r w:rsidRPr="0003491D">
              <w:rPr>
                <w:rFonts w:ascii="宋体" w:hAnsi="宋体" w:cs="宋体" w:hint="eastAsia"/>
                <w:color w:val="000000"/>
                <w:kern w:val="0"/>
                <w:sz w:val="20"/>
              </w:rPr>
              <w:t>ZT411</w:t>
            </w:r>
          </w:p>
        </w:tc>
        <w:tc>
          <w:tcPr>
            <w:tcW w:w="1608" w:type="pct"/>
            <w:tcBorders>
              <w:top w:val="nil"/>
              <w:left w:val="nil"/>
              <w:bottom w:val="single" w:sz="4" w:space="0" w:color="auto"/>
              <w:right w:val="single" w:sz="4" w:space="0" w:color="auto"/>
            </w:tcBorders>
            <w:shd w:val="clear" w:color="auto" w:fill="auto"/>
            <w:vAlign w:val="center"/>
            <w:hideMark/>
          </w:tcPr>
          <w:p w14:paraId="61E351BD" w14:textId="77777777" w:rsidR="004A354D" w:rsidRPr="0003491D" w:rsidRDefault="004A354D" w:rsidP="0003491D">
            <w:pPr>
              <w:widowControl/>
              <w:jc w:val="left"/>
              <w:rPr>
                <w:rFonts w:ascii="宋体" w:hAnsi="宋体" w:cs="宋体"/>
                <w:color w:val="000000"/>
                <w:kern w:val="0"/>
                <w:sz w:val="20"/>
              </w:rPr>
            </w:pPr>
            <w:r w:rsidRPr="0003491D">
              <w:rPr>
                <w:rFonts w:ascii="宋体" w:hAnsi="宋体" w:cs="宋体" w:hint="eastAsia"/>
                <w:color w:val="000000"/>
                <w:kern w:val="0"/>
                <w:sz w:val="20"/>
              </w:rPr>
              <w:t>支持打印RFID抗金属标签和普通标签</w:t>
            </w:r>
          </w:p>
        </w:tc>
        <w:tc>
          <w:tcPr>
            <w:tcW w:w="470" w:type="pct"/>
            <w:tcBorders>
              <w:top w:val="single" w:sz="4" w:space="0" w:color="auto"/>
              <w:left w:val="nil"/>
              <w:bottom w:val="single" w:sz="4" w:space="0" w:color="auto"/>
              <w:right w:val="single" w:sz="4" w:space="0" w:color="auto"/>
            </w:tcBorders>
          </w:tcPr>
          <w:p w14:paraId="68C39EF7" w14:textId="77777777" w:rsidR="004A354D" w:rsidRPr="0003491D" w:rsidRDefault="004A354D" w:rsidP="0003491D">
            <w:pPr>
              <w:widowControl/>
              <w:jc w:val="left"/>
              <w:rPr>
                <w:rFonts w:ascii="宋体" w:hAnsi="宋体" w:cs="宋体"/>
                <w:color w:val="000000"/>
                <w:kern w:val="0"/>
                <w:sz w:val="20"/>
              </w:rPr>
            </w:pPr>
            <w:r w:rsidRPr="0003491D">
              <w:rPr>
                <w:rFonts w:ascii="宋体" w:hAnsi="宋体" w:cs="宋体" w:hint="eastAsia"/>
                <w:color w:val="000000"/>
                <w:kern w:val="0"/>
                <w:sz w:val="20"/>
              </w:rPr>
              <w:t>1</w:t>
            </w:r>
          </w:p>
        </w:tc>
        <w:tc>
          <w:tcPr>
            <w:tcW w:w="6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B66BBB" w14:textId="77777777" w:rsidR="004A354D" w:rsidRPr="0003491D" w:rsidRDefault="004A354D" w:rsidP="0003491D">
            <w:pPr>
              <w:widowControl/>
              <w:jc w:val="left"/>
              <w:rPr>
                <w:rFonts w:ascii="宋体" w:hAnsi="宋体" w:cs="宋体"/>
                <w:color w:val="000000"/>
                <w:kern w:val="0"/>
                <w:sz w:val="20"/>
              </w:rPr>
            </w:pPr>
            <w:r w:rsidRPr="0003491D">
              <w:rPr>
                <w:rFonts w:ascii="宋体" w:hAnsi="宋体" w:cs="宋体" w:hint="eastAsia"/>
                <w:color w:val="000000"/>
                <w:kern w:val="0"/>
                <w:sz w:val="20"/>
              </w:rPr>
              <w:t xml:space="preserve">　</w:t>
            </w:r>
          </w:p>
        </w:tc>
      </w:tr>
      <w:tr w:rsidR="000D55C3" w:rsidRPr="0003491D" w14:paraId="4F9CF1E2" w14:textId="77777777" w:rsidTr="0003491D">
        <w:trPr>
          <w:trHeight w:val="600"/>
        </w:trPr>
        <w:tc>
          <w:tcPr>
            <w:tcW w:w="296" w:type="pct"/>
            <w:tcBorders>
              <w:top w:val="nil"/>
              <w:left w:val="single" w:sz="4" w:space="0" w:color="auto"/>
              <w:bottom w:val="single" w:sz="4" w:space="0" w:color="auto"/>
              <w:right w:val="single" w:sz="4" w:space="0" w:color="auto"/>
            </w:tcBorders>
            <w:shd w:val="clear" w:color="auto" w:fill="auto"/>
            <w:noWrap/>
            <w:vAlign w:val="center"/>
            <w:hideMark/>
          </w:tcPr>
          <w:p w14:paraId="272E19E7" w14:textId="77777777" w:rsidR="004A354D" w:rsidRPr="0003491D" w:rsidRDefault="004A354D" w:rsidP="0003491D">
            <w:pPr>
              <w:widowControl/>
              <w:jc w:val="center"/>
              <w:rPr>
                <w:rFonts w:ascii="宋体" w:hAnsi="宋体" w:cs="宋体"/>
                <w:color w:val="000000"/>
                <w:kern w:val="0"/>
                <w:sz w:val="20"/>
              </w:rPr>
            </w:pPr>
            <w:r w:rsidRPr="0003491D">
              <w:rPr>
                <w:rFonts w:ascii="宋体" w:hAnsi="宋体" w:cs="宋体" w:hint="eastAsia"/>
                <w:color w:val="000000"/>
                <w:kern w:val="0"/>
                <w:sz w:val="20"/>
              </w:rPr>
              <w:t>42</w:t>
            </w:r>
          </w:p>
        </w:tc>
        <w:tc>
          <w:tcPr>
            <w:tcW w:w="606" w:type="pct"/>
            <w:tcBorders>
              <w:top w:val="nil"/>
              <w:left w:val="nil"/>
              <w:bottom w:val="single" w:sz="4" w:space="0" w:color="auto"/>
              <w:right w:val="single" w:sz="4" w:space="0" w:color="auto"/>
            </w:tcBorders>
            <w:shd w:val="clear" w:color="auto" w:fill="auto"/>
            <w:noWrap/>
            <w:vAlign w:val="center"/>
            <w:hideMark/>
          </w:tcPr>
          <w:p w14:paraId="2EA48A36" w14:textId="77777777" w:rsidR="004A354D" w:rsidRPr="0003491D" w:rsidRDefault="004A354D" w:rsidP="0003491D">
            <w:pPr>
              <w:widowControl/>
              <w:jc w:val="left"/>
              <w:rPr>
                <w:rFonts w:ascii="宋体" w:hAnsi="宋体" w:cs="宋体"/>
                <w:color w:val="000000"/>
                <w:kern w:val="0"/>
                <w:sz w:val="20"/>
              </w:rPr>
            </w:pPr>
            <w:r w:rsidRPr="0003491D">
              <w:rPr>
                <w:rFonts w:ascii="宋体" w:hAnsi="宋体" w:cs="宋体" w:hint="eastAsia"/>
                <w:color w:val="000000"/>
                <w:kern w:val="0"/>
                <w:sz w:val="20"/>
              </w:rPr>
              <w:t>网络服务器</w:t>
            </w:r>
          </w:p>
        </w:tc>
        <w:tc>
          <w:tcPr>
            <w:tcW w:w="449" w:type="pct"/>
            <w:tcBorders>
              <w:top w:val="nil"/>
              <w:left w:val="nil"/>
              <w:bottom w:val="single" w:sz="4" w:space="0" w:color="auto"/>
              <w:right w:val="single" w:sz="4" w:space="0" w:color="auto"/>
            </w:tcBorders>
            <w:shd w:val="clear" w:color="auto" w:fill="auto"/>
            <w:noWrap/>
            <w:vAlign w:val="center"/>
            <w:hideMark/>
          </w:tcPr>
          <w:p w14:paraId="7957048B" w14:textId="77777777" w:rsidR="004A354D" w:rsidRPr="0003491D" w:rsidRDefault="004A354D" w:rsidP="0003491D">
            <w:pPr>
              <w:widowControl/>
              <w:jc w:val="left"/>
              <w:rPr>
                <w:rFonts w:ascii="宋体" w:hAnsi="宋体" w:cs="宋体"/>
                <w:color w:val="000000"/>
                <w:kern w:val="0"/>
                <w:sz w:val="20"/>
              </w:rPr>
            </w:pPr>
            <w:r w:rsidRPr="0003491D">
              <w:rPr>
                <w:rFonts w:ascii="宋体" w:hAnsi="宋体" w:cs="宋体" w:hint="eastAsia"/>
                <w:color w:val="000000"/>
                <w:kern w:val="0"/>
                <w:sz w:val="20"/>
              </w:rPr>
              <w:t>Agama</w:t>
            </w:r>
          </w:p>
        </w:tc>
        <w:tc>
          <w:tcPr>
            <w:tcW w:w="943" w:type="pct"/>
            <w:tcBorders>
              <w:top w:val="nil"/>
              <w:left w:val="nil"/>
              <w:bottom w:val="single" w:sz="4" w:space="0" w:color="auto"/>
              <w:right w:val="single" w:sz="4" w:space="0" w:color="auto"/>
            </w:tcBorders>
            <w:shd w:val="clear" w:color="auto" w:fill="auto"/>
            <w:noWrap/>
            <w:vAlign w:val="center"/>
            <w:hideMark/>
          </w:tcPr>
          <w:p w14:paraId="1A563AEA" w14:textId="77777777" w:rsidR="004A354D" w:rsidRPr="0003491D" w:rsidRDefault="004A354D" w:rsidP="0003491D">
            <w:pPr>
              <w:widowControl/>
              <w:jc w:val="left"/>
              <w:rPr>
                <w:rFonts w:ascii="宋体" w:hAnsi="宋体" w:cs="宋体"/>
                <w:color w:val="000000"/>
                <w:kern w:val="0"/>
                <w:sz w:val="20"/>
              </w:rPr>
            </w:pPr>
            <w:r w:rsidRPr="0003491D">
              <w:rPr>
                <w:rFonts w:ascii="宋体" w:hAnsi="宋体" w:cs="宋体" w:hint="eastAsia"/>
                <w:color w:val="000000"/>
                <w:kern w:val="0"/>
                <w:sz w:val="20"/>
              </w:rPr>
              <w:t>ATS-390PUL+</w:t>
            </w:r>
          </w:p>
        </w:tc>
        <w:tc>
          <w:tcPr>
            <w:tcW w:w="1608" w:type="pct"/>
            <w:tcBorders>
              <w:top w:val="nil"/>
              <w:left w:val="nil"/>
              <w:bottom w:val="single" w:sz="4" w:space="0" w:color="auto"/>
              <w:right w:val="single" w:sz="4" w:space="0" w:color="auto"/>
            </w:tcBorders>
            <w:shd w:val="clear" w:color="auto" w:fill="auto"/>
            <w:vAlign w:val="center"/>
            <w:hideMark/>
          </w:tcPr>
          <w:p w14:paraId="791EE491" w14:textId="77777777" w:rsidR="004A354D" w:rsidRPr="0003491D" w:rsidRDefault="004A354D" w:rsidP="0003491D">
            <w:pPr>
              <w:widowControl/>
              <w:jc w:val="left"/>
              <w:rPr>
                <w:rFonts w:ascii="宋体" w:hAnsi="宋体" w:cs="宋体"/>
                <w:color w:val="000000"/>
                <w:kern w:val="0"/>
                <w:sz w:val="20"/>
              </w:rPr>
            </w:pPr>
            <w:r w:rsidRPr="0003491D">
              <w:rPr>
                <w:rFonts w:ascii="宋体" w:hAnsi="宋体" w:cs="宋体" w:hint="eastAsia"/>
                <w:color w:val="000000"/>
                <w:kern w:val="0"/>
                <w:sz w:val="20"/>
              </w:rPr>
              <w:t>DC5V/2A/一个并口/一个网络口/两个USB口</w:t>
            </w:r>
          </w:p>
        </w:tc>
        <w:tc>
          <w:tcPr>
            <w:tcW w:w="470" w:type="pct"/>
            <w:tcBorders>
              <w:top w:val="single" w:sz="4" w:space="0" w:color="auto"/>
              <w:left w:val="nil"/>
              <w:bottom w:val="single" w:sz="4" w:space="0" w:color="auto"/>
              <w:right w:val="single" w:sz="4" w:space="0" w:color="auto"/>
            </w:tcBorders>
          </w:tcPr>
          <w:p w14:paraId="31338C68" w14:textId="77777777" w:rsidR="004A354D" w:rsidRPr="0003491D" w:rsidRDefault="004A354D" w:rsidP="0003491D">
            <w:pPr>
              <w:widowControl/>
              <w:jc w:val="left"/>
              <w:rPr>
                <w:rFonts w:ascii="宋体" w:hAnsi="宋体" w:cs="宋体"/>
                <w:color w:val="000000"/>
                <w:kern w:val="0"/>
                <w:sz w:val="20"/>
              </w:rPr>
            </w:pPr>
            <w:r w:rsidRPr="0003491D">
              <w:rPr>
                <w:rFonts w:ascii="宋体" w:hAnsi="宋体" w:cs="宋体" w:hint="eastAsia"/>
                <w:color w:val="000000"/>
                <w:kern w:val="0"/>
                <w:sz w:val="20"/>
              </w:rPr>
              <w:t>1</w:t>
            </w:r>
          </w:p>
        </w:tc>
        <w:tc>
          <w:tcPr>
            <w:tcW w:w="6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9E43D4" w14:textId="77777777" w:rsidR="004A354D" w:rsidRPr="0003491D" w:rsidRDefault="004A354D" w:rsidP="0003491D">
            <w:pPr>
              <w:widowControl/>
              <w:jc w:val="left"/>
              <w:rPr>
                <w:rFonts w:ascii="宋体" w:hAnsi="宋体" w:cs="宋体"/>
                <w:color w:val="000000"/>
                <w:kern w:val="0"/>
                <w:sz w:val="20"/>
              </w:rPr>
            </w:pPr>
            <w:r w:rsidRPr="0003491D">
              <w:rPr>
                <w:rFonts w:ascii="宋体" w:hAnsi="宋体" w:cs="宋体" w:hint="eastAsia"/>
                <w:color w:val="000000"/>
                <w:kern w:val="0"/>
                <w:sz w:val="20"/>
              </w:rPr>
              <w:t xml:space="preserve">　</w:t>
            </w:r>
          </w:p>
        </w:tc>
      </w:tr>
      <w:tr w:rsidR="000D55C3" w:rsidRPr="0003491D" w14:paraId="621997DE" w14:textId="77777777" w:rsidTr="0003491D">
        <w:trPr>
          <w:trHeight w:val="600"/>
        </w:trPr>
        <w:tc>
          <w:tcPr>
            <w:tcW w:w="296" w:type="pct"/>
            <w:tcBorders>
              <w:top w:val="nil"/>
              <w:left w:val="single" w:sz="4" w:space="0" w:color="auto"/>
              <w:bottom w:val="single" w:sz="4" w:space="0" w:color="auto"/>
              <w:right w:val="single" w:sz="4" w:space="0" w:color="auto"/>
            </w:tcBorders>
            <w:shd w:val="clear" w:color="auto" w:fill="auto"/>
            <w:noWrap/>
            <w:vAlign w:val="center"/>
            <w:hideMark/>
          </w:tcPr>
          <w:p w14:paraId="52F84B15" w14:textId="77777777" w:rsidR="004A354D" w:rsidRPr="0003491D" w:rsidRDefault="004A354D" w:rsidP="0003491D">
            <w:pPr>
              <w:widowControl/>
              <w:jc w:val="center"/>
              <w:rPr>
                <w:rFonts w:ascii="宋体" w:hAnsi="宋体" w:cs="宋体"/>
                <w:color w:val="000000"/>
                <w:kern w:val="0"/>
                <w:sz w:val="20"/>
              </w:rPr>
            </w:pPr>
            <w:r w:rsidRPr="0003491D">
              <w:rPr>
                <w:rFonts w:ascii="宋体" w:hAnsi="宋体" w:cs="宋体" w:hint="eastAsia"/>
                <w:color w:val="000000"/>
                <w:kern w:val="0"/>
                <w:sz w:val="20"/>
              </w:rPr>
              <w:t>43</w:t>
            </w:r>
          </w:p>
        </w:tc>
        <w:tc>
          <w:tcPr>
            <w:tcW w:w="606" w:type="pct"/>
            <w:tcBorders>
              <w:top w:val="nil"/>
              <w:left w:val="nil"/>
              <w:bottom w:val="single" w:sz="4" w:space="0" w:color="auto"/>
              <w:right w:val="single" w:sz="4" w:space="0" w:color="auto"/>
            </w:tcBorders>
            <w:shd w:val="clear" w:color="auto" w:fill="auto"/>
            <w:noWrap/>
            <w:vAlign w:val="center"/>
            <w:hideMark/>
          </w:tcPr>
          <w:p w14:paraId="1A65589F" w14:textId="77777777" w:rsidR="004A354D" w:rsidRPr="0003491D" w:rsidRDefault="004A354D" w:rsidP="0003491D">
            <w:pPr>
              <w:widowControl/>
              <w:jc w:val="left"/>
              <w:rPr>
                <w:rFonts w:ascii="宋体" w:hAnsi="宋体" w:cs="宋体"/>
                <w:color w:val="000000"/>
                <w:kern w:val="0"/>
                <w:sz w:val="20"/>
              </w:rPr>
            </w:pPr>
            <w:r w:rsidRPr="0003491D">
              <w:rPr>
                <w:rFonts w:ascii="宋体" w:hAnsi="宋体" w:cs="宋体" w:hint="eastAsia"/>
                <w:color w:val="000000"/>
                <w:kern w:val="0"/>
                <w:sz w:val="20"/>
              </w:rPr>
              <w:t>投影仪</w:t>
            </w:r>
          </w:p>
        </w:tc>
        <w:tc>
          <w:tcPr>
            <w:tcW w:w="449" w:type="pct"/>
            <w:tcBorders>
              <w:top w:val="nil"/>
              <w:left w:val="nil"/>
              <w:bottom w:val="single" w:sz="4" w:space="0" w:color="auto"/>
              <w:right w:val="single" w:sz="4" w:space="0" w:color="auto"/>
            </w:tcBorders>
            <w:shd w:val="clear" w:color="auto" w:fill="auto"/>
            <w:noWrap/>
            <w:vAlign w:val="center"/>
            <w:hideMark/>
          </w:tcPr>
          <w:p w14:paraId="3D058622" w14:textId="77777777" w:rsidR="004A354D" w:rsidRPr="0003491D" w:rsidRDefault="004A354D" w:rsidP="0003491D">
            <w:pPr>
              <w:widowControl/>
              <w:jc w:val="left"/>
              <w:rPr>
                <w:rFonts w:ascii="宋体" w:hAnsi="宋体" w:cs="宋体"/>
                <w:color w:val="000000"/>
                <w:kern w:val="0"/>
                <w:sz w:val="20"/>
              </w:rPr>
            </w:pPr>
            <w:r w:rsidRPr="0003491D">
              <w:rPr>
                <w:rFonts w:ascii="宋体" w:hAnsi="宋体" w:cs="宋体" w:hint="eastAsia"/>
                <w:color w:val="000000"/>
                <w:kern w:val="0"/>
                <w:sz w:val="20"/>
              </w:rPr>
              <w:t>SONY</w:t>
            </w:r>
          </w:p>
        </w:tc>
        <w:tc>
          <w:tcPr>
            <w:tcW w:w="943" w:type="pct"/>
            <w:tcBorders>
              <w:top w:val="nil"/>
              <w:left w:val="nil"/>
              <w:bottom w:val="single" w:sz="4" w:space="0" w:color="auto"/>
              <w:right w:val="single" w:sz="4" w:space="0" w:color="auto"/>
            </w:tcBorders>
            <w:shd w:val="clear" w:color="auto" w:fill="auto"/>
            <w:noWrap/>
            <w:vAlign w:val="center"/>
            <w:hideMark/>
          </w:tcPr>
          <w:p w14:paraId="17F78CF0" w14:textId="77777777" w:rsidR="004A354D" w:rsidRPr="0003491D" w:rsidRDefault="004A354D" w:rsidP="0003491D">
            <w:pPr>
              <w:widowControl/>
              <w:jc w:val="left"/>
              <w:rPr>
                <w:rFonts w:ascii="宋体" w:hAnsi="宋体" w:cs="宋体"/>
                <w:color w:val="000000"/>
                <w:kern w:val="0"/>
                <w:sz w:val="20"/>
              </w:rPr>
            </w:pPr>
            <w:r w:rsidRPr="0003491D">
              <w:rPr>
                <w:rFonts w:ascii="宋体" w:hAnsi="宋体" w:cs="宋体" w:hint="eastAsia"/>
                <w:color w:val="000000"/>
                <w:kern w:val="0"/>
                <w:sz w:val="20"/>
              </w:rPr>
              <w:t>VPL-C500WZ</w:t>
            </w:r>
          </w:p>
        </w:tc>
        <w:tc>
          <w:tcPr>
            <w:tcW w:w="1608" w:type="pct"/>
            <w:tcBorders>
              <w:top w:val="nil"/>
              <w:left w:val="nil"/>
              <w:bottom w:val="single" w:sz="4" w:space="0" w:color="auto"/>
              <w:right w:val="single" w:sz="4" w:space="0" w:color="auto"/>
            </w:tcBorders>
            <w:shd w:val="clear" w:color="auto" w:fill="auto"/>
            <w:vAlign w:val="center"/>
            <w:hideMark/>
          </w:tcPr>
          <w:p w14:paraId="0EE68AB6" w14:textId="77777777" w:rsidR="004A354D" w:rsidRPr="0003491D" w:rsidRDefault="004A354D" w:rsidP="0003491D">
            <w:pPr>
              <w:widowControl/>
              <w:jc w:val="left"/>
              <w:rPr>
                <w:rFonts w:ascii="宋体" w:hAnsi="宋体" w:cs="宋体"/>
                <w:color w:val="000000"/>
                <w:kern w:val="0"/>
                <w:sz w:val="20"/>
              </w:rPr>
            </w:pPr>
            <w:r w:rsidRPr="0003491D">
              <w:rPr>
                <w:rFonts w:ascii="宋体" w:hAnsi="宋体" w:cs="宋体" w:hint="eastAsia"/>
                <w:color w:val="000000"/>
                <w:kern w:val="0"/>
                <w:sz w:val="20"/>
              </w:rPr>
              <w:t xml:space="preserve">　</w:t>
            </w:r>
          </w:p>
        </w:tc>
        <w:tc>
          <w:tcPr>
            <w:tcW w:w="470" w:type="pct"/>
            <w:tcBorders>
              <w:top w:val="single" w:sz="4" w:space="0" w:color="auto"/>
              <w:left w:val="nil"/>
              <w:bottom w:val="single" w:sz="4" w:space="0" w:color="auto"/>
              <w:right w:val="single" w:sz="4" w:space="0" w:color="auto"/>
            </w:tcBorders>
          </w:tcPr>
          <w:p w14:paraId="3D643272" w14:textId="77777777" w:rsidR="004A354D" w:rsidRPr="0003491D" w:rsidRDefault="004A354D" w:rsidP="0003491D">
            <w:pPr>
              <w:widowControl/>
              <w:jc w:val="left"/>
              <w:rPr>
                <w:rFonts w:ascii="宋体" w:hAnsi="宋体" w:cs="宋体"/>
                <w:color w:val="000000"/>
                <w:kern w:val="0"/>
                <w:sz w:val="20"/>
              </w:rPr>
            </w:pPr>
            <w:r w:rsidRPr="0003491D">
              <w:rPr>
                <w:rFonts w:ascii="宋体" w:hAnsi="宋体" w:cs="宋体" w:hint="eastAsia"/>
                <w:color w:val="000000"/>
                <w:kern w:val="0"/>
                <w:sz w:val="20"/>
              </w:rPr>
              <w:t>1</w:t>
            </w:r>
          </w:p>
        </w:tc>
        <w:tc>
          <w:tcPr>
            <w:tcW w:w="6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F02072" w14:textId="77777777" w:rsidR="004A354D" w:rsidRPr="0003491D" w:rsidRDefault="004A354D" w:rsidP="0003491D">
            <w:pPr>
              <w:widowControl/>
              <w:jc w:val="left"/>
              <w:rPr>
                <w:rFonts w:ascii="宋体" w:hAnsi="宋体" w:cs="宋体"/>
                <w:color w:val="000000"/>
                <w:kern w:val="0"/>
                <w:sz w:val="20"/>
              </w:rPr>
            </w:pPr>
            <w:r w:rsidRPr="0003491D">
              <w:rPr>
                <w:rFonts w:ascii="宋体" w:hAnsi="宋体" w:cs="宋体" w:hint="eastAsia"/>
                <w:color w:val="000000"/>
                <w:kern w:val="0"/>
                <w:sz w:val="20"/>
              </w:rPr>
              <w:t xml:space="preserve">　</w:t>
            </w:r>
          </w:p>
        </w:tc>
      </w:tr>
      <w:tr w:rsidR="000D55C3" w:rsidRPr="0003491D" w14:paraId="55F1C66C" w14:textId="77777777" w:rsidTr="0003491D">
        <w:trPr>
          <w:trHeight w:val="600"/>
        </w:trPr>
        <w:tc>
          <w:tcPr>
            <w:tcW w:w="296" w:type="pct"/>
            <w:tcBorders>
              <w:top w:val="nil"/>
              <w:left w:val="single" w:sz="4" w:space="0" w:color="auto"/>
              <w:bottom w:val="single" w:sz="4" w:space="0" w:color="auto"/>
              <w:right w:val="single" w:sz="4" w:space="0" w:color="auto"/>
            </w:tcBorders>
            <w:shd w:val="clear" w:color="auto" w:fill="auto"/>
            <w:noWrap/>
            <w:vAlign w:val="center"/>
            <w:hideMark/>
          </w:tcPr>
          <w:p w14:paraId="0AE4136B" w14:textId="77777777" w:rsidR="004A354D" w:rsidRPr="0003491D" w:rsidRDefault="004A354D" w:rsidP="0003491D">
            <w:pPr>
              <w:widowControl/>
              <w:jc w:val="center"/>
              <w:rPr>
                <w:rFonts w:ascii="宋体" w:hAnsi="宋体" w:cs="宋体"/>
                <w:color w:val="000000"/>
                <w:kern w:val="0"/>
                <w:sz w:val="20"/>
              </w:rPr>
            </w:pPr>
            <w:r w:rsidRPr="0003491D">
              <w:rPr>
                <w:rFonts w:ascii="宋体" w:hAnsi="宋体" w:cs="宋体" w:hint="eastAsia"/>
                <w:color w:val="000000"/>
                <w:kern w:val="0"/>
                <w:sz w:val="20"/>
              </w:rPr>
              <w:t>44</w:t>
            </w:r>
          </w:p>
        </w:tc>
        <w:tc>
          <w:tcPr>
            <w:tcW w:w="606" w:type="pct"/>
            <w:tcBorders>
              <w:top w:val="nil"/>
              <w:left w:val="nil"/>
              <w:bottom w:val="single" w:sz="4" w:space="0" w:color="auto"/>
              <w:right w:val="single" w:sz="4" w:space="0" w:color="auto"/>
            </w:tcBorders>
            <w:shd w:val="clear" w:color="auto" w:fill="auto"/>
            <w:noWrap/>
            <w:vAlign w:val="center"/>
            <w:hideMark/>
          </w:tcPr>
          <w:p w14:paraId="6AC99555" w14:textId="77777777" w:rsidR="004A354D" w:rsidRPr="0003491D" w:rsidRDefault="004A354D" w:rsidP="0003491D">
            <w:pPr>
              <w:widowControl/>
              <w:jc w:val="left"/>
              <w:rPr>
                <w:rFonts w:ascii="宋体" w:hAnsi="宋体" w:cs="宋体"/>
                <w:color w:val="000000"/>
                <w:kern w:val="0"/>
                <w:sz w:val="20"/>
              </w:rPr>
            </w:pPr>
            <w:r w:rsidRPr="0003491D">
              <w:rPr>
                <w:rFonts w:ascii="宋体" w:hAnsi="宋体" w:cs="宋体" w:hint="eastAsia"/>
                <w:color w:val="000000"/>
                <w:kern w:val="0"/>
                <w:sz w:val="20"/>
              </w:rPr>
              <w:t>投影仪</w:t>
            </w:r>
          </w:p>
        </w:tc>
        <w:tc>
          <w:tcPr>
            <w:tcW w:w="449" w:type="pct"/>
            <w:tcBorders>
              <w:top w:val="nil"/>
              <w:left w:val="nil"/>
              <w:bottom w:val="single" w:sz="4" w:space="0" w:color="auto"/>
              <w:right w:val="single" w:sz="4" w:space="0" w:color="auto"/>
            </w:tcBorders>
            <w:shd w:val="clear" w:color="auto" w:fill="auto"/>
            <w:noWrap/>
            <w:vAlign w:val="center"/>
            <w:hideMark/>
          </w:tcPr>
          <w:p w14:paraId="5272D730" w14:textId="77777777" w:rsidR="004A354D" w:rsidRPr="0003491D" w:rsidRDefault="004A354D" w:rsidP="0003491D">
            <w:pPr>
              <w:widowControl/>
              <w:jc w:val="left"/>
              <w:rPr>
                <w:rFonts w:ascii="宋体" w:hAnsi="宋体" w:cs="宋体"/>
                <w:color w:val="000000"/>
                <w:kern w:val="0"/>
                <w:sz w:val="20"/>
              </w:rPr>
            </w:pPr>
            <w:r w:rsidRPr="0003491D">
              <w:rPr>
                <w:rFonts w:ascii="宋体" w:hAnsi="宋体" w:cs="宋体" w:hint="eastAsia"/>
                <w:color w:val="000000"/>
                <w:kern w:val="0"/>
                <w:sz w:val="20"/>
              </w:rPr>
              <w:t>SONY</w:t>
            </w:r>
          </w:p>
        </w:tc>
        <w:tc>
          <w:tcPr>
            <w:tcW w:w="943" w:type="pct"/>
            <w:tcBorders>
              <w:top w:val="nil"/>
              <w:left w:val="nil"/>
              <w:bottom w:val="single" w:sz="4" w:space="0" w:color="auto"/>
              <w:right w:val="single" w:sz="4" w:space="0" w:color="auto"/>
            </w:tcBorders>
            <w:shd w:val="clear" w:color="auto" w:fill="auto"/>
            <w:noWrap/>
            <w:vAlign w:val="center"/>
            <w:hideMark/>
          </w:tcPr>
          <w:p w14:paraId="1AB62947" w14:textId="77777777" w:rsidR="004A354D" w:rsidRPr="0003491D" w:rsidRDefault="004A354D" w:rsidP="0003491D">
            <w:pPr>
              <w:widowControl/>
              <w:jc w:val="left"/>
              <w:rPr>
                <w:rFonts w:ascii="宋体" w:hAnsi="宋体" w:cs="宋体"/>
                <w:color w:val="000000"/>
                <w:kern w:val="0"/>
                <w:sz w:val="20"/>
              </w:rPr>
            </w:pPr>
            <w:r w:rsidRPr="0003491D">
              <w:rPr>
                <w:rFonts w:ascii="宋体" w:hAnsi="宋体" w:cs="宋体" w:hint="eastAsia"/>
                <w:color w:val="000000"/>
                <w:kern w:val="0"/>
                <w:sz w:val="20"/>
              </w:rPr>
              <w:t>VPL-P6</w:t>
            </w:r>
            <w:r w:rsidRPr="0003491D">
              <w:rPr>
                <w:rFonts w:ascii="宋体" w:hAnsi="宋体" w:cs="宋体"/>
                <w:color w:val="000000"/>
                <w:kern w:val="0"/>
                <w:sz w:val="20"/>
              </w:rPr>
              <w:t>3</w:t>
            </w:r>
            <w:r w:rsidRPr="0003491D">
              <w:rPr>
                <w:rFonts w:ascii="宋体" w:hAnsi="宋体" w:cs="宋体" w:hint="eastAsia"/>
                <w:color w:val="000000"/>
                <w:kern w:val="0"/>
                <w:sz w:val="20"/>
              </w:rPr>
              <w:t>0HZ</w:t>
            </w:r>
          </w:p>
        </w:tc>
        <w:tc>
          <w:tcPr>
            <w:tcW w:w="1608" w:type="pct"/>
            <w:tcBorders>
              <w:top w:val="nil"/>
              <w:left w:val="nil"/>
              <w:bottom w:val="single" w:sz="4" w:space="0" w:color="auto"/>
              <w:right w:val="single" w:sz="4" w:space="0" w:color="auto"/>
            </w:tcBorders>
            <w:shd w:val="clear" w:color="auto" w:fill="auto"/>
            <w:vAlign w:val="center"/>
            <w:hideMark/>
          </w:tcPr>
          <w:p w14:paraId="595A3E4A" w14:textId="77777777" w:rsidR="004A354D" w:rsidRPr="0003491D" w:rsidRDefault="004A354D" w:rsidP="0003491D">
            <w:pPr>
              <w:widowControl/>
              <w:jc w:val="left"/>
              <w:rPr>
                <w:rFonts w:ascii="宋体" w:hAnsi="宋体" w:cs="宋体"/>
                <w:color w:val="000000"/>
                <w:kern w:val="0"/>
                <w:sz w:val="20"/>
              </w:rPr>
            </w:pPr>
            <w:r w:rsidRPr="0003491D">
              <w:rPr>
                <w:rFonts w:ascii="宋体" w:hAnsi="宋体" w:cs="宋体" w:hint="eastAsia"/>
                <w:color w:val="000000"/>
                <w:kern w:val="0"/>
                <w:sz w:val="20"/>
              </w:rPr>
              <w:t xml:space="preserve">　</w:t>
            </w:r>
          </w:p>
        </w:tc>
        <w:tc>
          <w:tcPr>
            <w:tcW w:w="470" w:type="pct"/>
            <w:tcBorders>
              <w:top w:val="single" w:sz="4" w:space="0" w:color="auto"/>
              <w:left w:val="nil"/>
              <w:bottom w:val="single" w:sz="4" w:space="0" w:color="auto"/>
              <w:right w:val="single" w:sz="4" w:space="0" w:color="auto"/>
            </w:tcBorders>
          </w:tcPr>
          <w:p w14:paraId="7614913E" w14:textId="77777777" w:rsidR="004A354D" w:rsidRPr="0003491D" w:rsidRDefault="004A354D" w:rsidP="0003491D">
            <w:pPr>
              <w:widowControl/>
              <w:jc w:val="left"/>
              <w:rPr>
                <w:rFonts w:ascii="宋体" w:hAnsi="宋体" w:cs="宋体"/>
                <w:color w:val="000000"/>
                <w:kern w:val="0"/>
                <w:sz w:val="20"/>
              </w:rPr>
            </w:pPr>
            <w:r w:rsidRPr="0003491D">
              <w:rPr>
                <w:rFonts w:ascii="宋体" w:hAnsi="宋体" w:cs="宋体" w:hint="eastAsia"/>
                <w:color w:val="000000"/>
                <w:kern w:val="0"/>
                <w:sz w:val="20"/>
              </w:rPr>
              <w:t>1</w:t>
            </w:r>
          </w:p>
        </w:tc>
        <w:tc>
          <w:tcPr>
            <w:tcW w:w="6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14FB1A" w14:textId="77777777" w:rsidR="004A354D" w:rsidRPr="0003491D" w:rsidRDefault="004A354D" w:rsidP="0003491D">
            <w:pPr>
              <w:widowControl/>
              <w:jc w:val="left"/>
              <w:rPr>
                <w:rFonts w:ascii="宋体" w:hAnsi="宋体" w:cs="宋体"/>
                <w:color w:val="000000"/>
                <w:kern w:val="0"/>
                <w:sz w:val="20"/>
              </w:rPr>
            </w:pPr>
            <w:r w:rsidRPr="0003491D">
              <w:rPr>
                <w:rFonts w:ascii="宋体" w:hAnsi="宋体" w:cs="宋体" w:hint="eastAsia"/>
                <w:color w:val="000000"/>
                <w:kern w:val="0"/>
                <w:sz w:val="20"/>
              </w:rPr>
              <w:t xml:space="preserve">　</w:t>
            </w:r>
          </w:p>
        </w:tc>
      </w:tr>
      <w:tr w:rsidR="000D55C3" w:rsidRPr="0003491D" w14:paraId="2CDEFC18" w14:textId="77777777" w:rsidTr="0003491D">
        <w:trPr>
          <w:trHeight w:val="600"/>
        </w:trPr>
        <w:tc>
          <w:tcPr>
            <w:tcW w:w="296" w:type="pct"/>
            <w:tcBorders>
              <w:top w:val="nil"/>
              <w:left w:val="single" w:sz="4" w:space="0" w:color="auto"/>
              <w:bottom w:val="single" w:sz="4" w:space="0" w:color="auto"/>
              <w:right w:val="single" w:sz="4" w:space="0" w:color="auto"/>
            </w:tcBorders>
            <w:shd w:val="clear" w:color="auto" w:fill="auto"/>
            <w:noWrap/>
            <w:vAlign w:val="center"/>
            <w:hideMark/>
          </w:tcPr>
          <w:p w14:paraId="3755FCFE" w14:textId="77777777" w:rsidR="004A354D" w:rsidRPr="0003491D" w:rsidRDefault="004A354D" w:rsidP="0003491D">
            <w:pPr>
              <w:widowControl/>
              <w:jc w:val="center"/>
              <w:rPr>
                <w:rFonts w:ascii="宋体" w:hAnsi="宋体" w:cs="宋体"/>
                <w:color w:val="000000"/>
                <w:kern w:val="0"/>
                <w:sz w:val="20"/>
              </w:rPr>
            </w:pPr>
            <w:r w:rsidRPr="0003491D">
              <w:rPr>
                <w:rFonts w:ascii="宋体" w:hAnsi="宋体" w:cs="宋体" w:hint="eastAsia"/>
                <w:color w:val="000000"/>
                <w:kern w:val="0"/>
                <w:sz w:val="20"/>
              </w:rPr>
              <w:t>45</w:t>
            </w:r>
          </w:p>
        </w:tc>
        <w:tc>
          <w:tcPr>
            <w:tcW w:w="606" w:type="pct"/>
            <w:tcBorders>
              <w:top w:val="nil"/>
              <w:left w:val="nil"/>
              <w:bottom w:val="single" w:sz="4" w:space="0" w:color="auto"/>
              <w:right w:val="single" w:sz="4" w:space="0" w:color="auto"/>
            </w:tcBorders>
            <w:shd w:val="clear" w:color="auto" w:fill="auto"/>
            <w:noWrap/>
            <w:vAlign w:val="center"/>
            <w:hideMark/>
          </w:tcPr>
          <w:p w14:paraId="78D77B5B" w14:textId="77777777" w:rsidR="004A354D" w:rsidRPr="0003491D" w:rsidRDefault="004A354D" w:rsidP="0003491D">
            <w:pPr>
              <w:widowControl/>
              <w:jc w:val="left"/>
              <w:rPr>
                <w:rFonts w:ascii="宋体" w:hAnsi="宋体" w:cs="宋体"/>
                <w:color w:val="000000"/>
                <w:kern w:val="0"/>
                <w:sz w:val="20"/>
              </w:rPr>
            </w:pPr>
            <w:r w:rsidRPr="0003491D">
              <w:rPr>
                <w:rFonts w:ascii="宋体" w:hAnsi="宋体" w:cs="宋体" w:hint="eastAsia"/>
                <w:color w:val="000000"/>
                <w:kern w:val="0"/>
                <w:sz w:val="20"/>
              </w:rPr>
              <w:t>激光打印机</w:t>
            </w:r>
          </w:p>
        </w:tc>
        <w:tc>
          <w:tcPr>
            <w:tcW w:w="449" w:type="pct"/>
            <w:tcBorders>
              <w:top w:val="nil"/>
              <w:left w:val="nil"/>
              <w:bottom w:val="single" w:sz="4" w:space="0" w:color="auto"/>
              <w:right w:val="single" w:sz="4" w:space="0" w:color="auto"/>
            </w:tcBorders>
            <w:shd w:val="clear" w:color="auto" w:fill="auto"/>
            <w:noWrap/>
            <w:vAlign w:val="center"/>
            <w:hideMark/>
          </w:tcPr>
          <w:p w14:paraId="7DA43F27" w14:textId="77777777" w:rsidR="004A354D" w:rsidRPr="0003491D" w:rsidRDefault="004A354D" w:rsidP="0003491D">
            <w:pPr>
              <w:widowControl/>
              <w:jc w:val="left"/>
              <w:rPr>
                <w:rFonts w:ascii="宋体" w:hAnsi="宋体" w:cs="宋体"/>
                <w:color w:val="000000"/>
                <w:kern w:val="0"/>
                <w:sz w:val="20"/>
              </w:rPr>
            </w:pPr>
            <w:proofErr w:type="gramStart"/>
            <w:r w:rsidRPr="0003491D">
              <w:rPr>
                <w:rFonts w:ascii="宋体" w:hAnsi="宋体" w:cs="宋体" w:hint="eastAsia"/>
                <w:color w:val="000000"/>
                <w:kern w:val="0"/>
                <w:sz w:val="20"/>
              </w:rPr>
              <w:t>奔图</w:t>
            </w:r>
            <w:proofErr w:type="gramEnd"/>
          </w:p>
        </w:tc>
        <w:tc>
          <w:tcPr>
            <w:tcW w:w="943" w:type="pct"/>
            <w:tcBorders>
              <w:top w:val="nil"/>
              <w:left w:val="nil"/>
              <w:bottom w:val="single" w:sz="4" w:space="0" w:color="auto"/>
              <w:right w:val="single" w:sz="4" w:space="0" w:color="auto"/>
            </w:tcBorders>
            <w:shd w:val="clear" w:color="auto" w:fill="auto"/>
            <w:noWrap/>
            <w:vAlign w:val="center"/>
            <w:hideMark/>
          </w:tcPr>
          <w:p w14:paraId="2117A6FE" w14:textId="77777777" w:rsidR="004A354D" w:rsidRPr="0003491D" w:rsidRDefault="004A354D" w:rsidP="0003491D">
            <w:pPr>
              <w:widowControl/>
              <w:jc w:val="left"/>
              <w:rPr>
                <w:rFonts w:ascii="宋体" w:hAnsi="宋体" w:cs="宋体"/>
                <w:color w:val="000000"/>
                <w:kern w:val="0"/>
                <w:sz w:val="20"/>
              </w:rPr>
            </w:pPr>
            <w:proofErr w:type="gramStart"/>
            <w:r w:rsidRPr="0003491D">
              <w:rPr>
                <w:rFonts w:ascii="宋体" w:hAnsi="宋体" w:cs="宋体" w:hint="eastAsia"/>
                <w:color w:val="000000"/>
                <w:kern w:val="0"/>
                <w:sz w:val="20"/>
              </w:rPr>
              <w:t>奔图</w:t>
            </w:r>
            <w:proofErr w:type="gramEnd"/>
            <w:r w:rsidRPr="0003491D">
              <w:rPr>
                <w:rFonts w:ascii="宋体" w:hAnsi="宋体" w:cs="宋体" w:hint="eastAsia"/>
                <w:color w:val="000000"/>
                <w:kern w:val="0"/>
                <w:sz w:val="20"/>
              </w:rPr>
              <w:t>CP2510DN</w:t>
            </w:r>
          </w:p>
        </w:tc>
        <w:tc>
          <w:tcPr>
            <w:tcW w:w="1608" w:type="pct"/>
            <w:tcBorders>
              <w:top w:val="nil"/>
              <w:left w:val="nil"/>
              <w:bottom w:val="single" w:sz="4" w:space="0" w:color="auto"/>
              <w:right w:val="single" w:sz="4" w:space="0" w:color="auto"/>
            </w:tcBorders>
            <w:shd w:val="clear" w:color="auto" w:fill="auto"/>
            <w:vAlign w:val="center"/>
            <w:hideMark/>
          </w:tcPr>
          <w:p w14:paraId="236E2070" w14:textId="77777777" w:rsidR="004A354D" w:rsidRPr="0003491D" w:rsidRDefault="004A354D" w:rsidP="0003491D">
            <w:pPr>
              <w:widowControl/>
              <w:jc w:val="left"/>
              <w:rPr>
                <w:rFonts w:ascii="宋体" w:hAnsi="宋体" w:cs="宋体"/>
                <w:color w:val="000000"/>
                <w:kern w:val="0"/>
                <w:sz w:val="20"/>
              </w:rPr>
            </w:pPr>
            <w:r w:rsidRPr="0003491D">
              <w:rPr>
                <w:rFonts w:ascii="宋体" w:hAnsi="宋体" w:cs="宋体" w:hint="eastAsia"/>
                <w:color w:val="000000"/>
                <w:kern w:val="0"/>
                <w:sz w:val="20"/>
              </w:rPr>
              <w:t xml:space="preserve">　</w:t>
            </w:r>
          </w:p>
        </w:tc>
        <w:tc>
          <w:tcPr>
            <w:tcW w:w="470" w:type="pct"/>
            <w:tcBorders>
              <w:top w:val="single" w:sz="4" w:space="0" w:color="auto"/>
              <w:left w:val="nil"/>
              <w:bottom w:val="single" w:sz="4" w:space="0" w:color="auto"/>
              <w:right w:val="single" w:sz="4" w:space="0" w:color="auto"/>
            </w:tcBorders>
          </w:tcPr>
          <w:p w14:paraId="52DF2B13" w14:textId="77777777" w:rsidR="004A354D" w:rsidRPr="0003491D" w:rsidRDefault="004A354D" w:rsidP="0003491D">
            <w:pPr>
              <w:widowControl/>
              <w:jc w:val="left"/>
              <w:rPr>
                <w:rFonts w:ascii="宋体" w:hAnsi="宋体" w:cs="宋体"/>
                <w:color w:val="000000"/>
                <w:kern w:val="0"/>
                <w:sz w:val="20"/>
              </w:rPr>
            </w:pPr>
            <w:r w:rsidRPr="0003491D">
              <w:rPr>
                <w:rFonts w:ascii="宋体" w:hAnsi="宋体" w:cs="宋体" w:hint="eastAsia"/>
                <w:color w:val="000000"/>
                <w:kern w:val="0"/>
                <w:sz w:val="20"/>
              </w:rPr>
              <w:t>1</w:t>
            </w:r>
          </w:p>
        </w:tc>
        <w:tc>
          <w:tcPr>
            <w:tcW w:w="6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844F31" w14:textId="77777777" w:rsidR="004A354D" w:rsidRPr="0003491D" w:rsidRDefault="004A354D" w:rsidP="0003491D">
            <w:pPr>
              <w:widowControl/>
              <w:jc w:val="left"/>
              <w:rPr>
                <w:rFonts w:ascii="宋体" w:hAnsi="宋体" w:cs="宋体"/>
                <w:color w:val="000000"/>
                <w:kern w:val="0"/>
                <w:sz w:val="20"/>
              </w:rPr>
            </w:pPr>
            <w:r w:rsidRPr="0003491D">
              <w:rPr>
                <w:rFonts w:ascii="宋体" w:hAnsi="宋体" w:cs="宋体" w:hint="eastAsia"/>
                <w:color w:val="000000"/>
                <w:kern w:val="0"/>
                <w:sz w:val="20"/>
              </w:rPr>
              <w:t xml:space="preserve">　</w:t>
            </w:r>
          </w:p>
        </w:tc>
      </w:tr>
      <w:tr w:rsidR="000D55C3" w:rsidRPr="0003491D" w14:paraId="4FDC9DBE" w14:textId="77777777" w:rsidTr="0003491D">
        <w:trPr>
          <w:trHeight w:val="600"/>
        </w:trPr>
        <w:tc>
          <w:tcPr>
            <w:tcW w:w="296" w:type="pct"/>
            <w:tcBorders>
              <w:top w:val="nil"/>
              <w:left w:val="single" w:sz="4" w:space="0" w:color="auto"/>
              <w:bottom w:val="single" w:sz="4" w:space="0" w:color="auto"/>
              <w:right w:val="single" w:sz="4" w:space="0" w:color="auto"/>
            </w:tcBorders>
            <w:shd w:val="clear" w:color="auto" w:fill="auto"/>
            <w:noWrap/>
            <w:vAlign w:val="center"/>
            <w:hideMark/>
          </w:tcPr>
          <w:p w14:paraId="0179F0C6" w14:textId="77777777" w:rsidR="004A354D" w:rsidRPr="0003491D" w:rsidRDefault="004A354D" w:rsidP="0003491D">
            <w:pPr>
              <w:widowControl/>
              <w:jc w:val="center"/>
              <w:rPr>
                <w:rFonts w:ascii="宋体" w:hAnsi="宋体" w:cs="宋体"/>
                <w:color w:val="000000"/>
                <w:kern w:val="0"/>
                <w:sz w:val="20"/>
              </w:rPr>
            </w:pPr>
            <w:r w:rsidRPr="0003491D">
              <w:rPr>
                <w:rFonts w:ascii="宋体" w:hAnsi="宋体" w:cs="宋体" w:hint="eastAsia"/>
                <w:color w:val="000000"/>
                <w:kern w:val="0"/>
                <w:sz w:val="20"/>
              </w:rPr>
              <w:t>46</w:t>
            </w:r>
          </w:p>
        </w:tc>
        <w:tc>
          <w:tcPr>
            <w:tcW w:w="606" w:type="pct"/>
            <w:tcBorders>
              <w:top w:val="nil"/>
              <w:left w:val="nil"/>
              <w:bottom w:val="single" w:sz="4" w:space="0" w:color="auto"/>
              <w:right w:val="single" w:sz="4" w:space="0" w:color="auto"/>
            </w:tcBorders>
            <w:shd w:val="clear" w:color="auto" w:fill="auto"/>
            <w:noWrap/>
            <w:vAlign w:val="center"/>
            <w:hideMark/>
          </w:tcPr>
          <w:p w14:paraId="3E169D6B" w14:textId="77777777" w:rsidR="004A354D" w:rsidRPr="0003491D" w:rsidRDefault="004A354D" w:rsidP="0003491D">
            <w:pPr>
              <w:widowControl/>
              <w:jc w:val="left"/>
              <w:rPr>
                <w:rFonts w:ascii="宋体" w:hAnsi="宋体" w:cs="宋体"/>
                <w:color w:val="000000"/>
                <w:kern w:val="0"/>
                <w:sz w:val="20"/>
              </w:rPr>
            </w:pPr>
            <w:r w:rsidRPr="0003491D">
              <w:rPr>
                <w:rFonts w:ascii="宋体" w:hAnsi="宋体" w:cs="宋体" w:hint="eastAsia"/>
                <w:color w:val="000000"/>
                <w:kern w:val="0"/>
                <w:sz w:val="20"/>
              </w:rPr>
              <w:t>彩色打印机</w:t>
            </w:r>
          </w:p>
        </w:tc>
        <w:tc>
          <w:tcPr>
            <w:tcW w:w="449" w:type="pct"/>
            <w:tcBorders>
              <w:top w:val="nil"/>
              <w:left w:val="nil"/>
              <w:bottom w:val="single" w:sz="4" w:space="0" w:color="auto"/>
              <w:right w:val="single" w:sz="4" w:space="0" w:color="auto"/>
            </w:tcBorders>
            <w:shd w:val="clear" w:color="auto" w:fill="auto"/>
            <w:noWrap/>
            <w:vAlign w:val="center"/>
            <w:hideMark/>
          </w:tcPr>
          <w:p w14:paraId="04A1E246" w14:textId="77777777" w:rsidR="004A354D" w:rsidRPr="0003491D" w:rsidRDefault="004A354D" w:rsidP="0003491D">
            <w:pPr>
              <w:widowControl/>
              <w:jc w:val="left"/>
              <w:rPr>
                <w:rFonts w:ascii="宋体" w:hAnsi="宋体" w:cs="宋体"/>
                <w:color w:val="000000"/>
                <w:kern w:val="0"/>
                <w:sz w:val="20"/>
              </w:rPr>
            </w:pPr>
            <w:proofErr w:type="gramStart"/>
            <w:r w:rsidRPr="0003491D">
              <w:rPr>
                <w:rFonts w:ascii="宋体" w:hAnsi="宋体" w:cs="宋体" w:hint="eastAsia"/>
                <w:color w:val="000000"/>
                <w:kern w:val="0"/>
                <w:sz w:val="20"/>
              </w:rPr>
              <w:t>奔图</w:t>
            </w:r>
            <w:proofErr w:type="gramEnd"/>
          </w:p>
        </w:tc>
        <w:tc>
          <w:tcPr>
            <w:tcW w:w="943" w:type="pct"/>
            <w:tcBorders>
              <w:top w:val="nil"/>
              <w:left w:val="nil"/>
              <w:bottom w:val="single" w:sz="4" w:space="0" w:color="auto"/>
              <w:right w:val="single" w:sz="4" w:space="0" w:color="auto"/>
            </w:tcBorders>
            <w:shd w:val="clear" w:color="auto" w:fill="auto"/>
            <w:noWrap/>
            <w:vAlign w:val="center"/>
            <w:hideMark/>
          </w:tcPr>
          <w:p w14:paraId="5172528C" w14:textId="77777777" w:rsidR="004A354D" w:rsidRPr="0003491D" w:rsidRDefault="004A354D" w:rsidP="0003491D">
            <w:pPr>
              <w:widowControl/>
              <w:jc w:val="left"/>
              <w:rPr>
                <w:rFonts w:ascii="宋体" w:hAnsi="宋体" w:cs="宋体"/>
                <w:color w:val="000000"/>
                <w:kern w:val="0"/>
                <w:sz w:val="20"/>
              </w:rPr>
            </w:pPr>
            <w:proofErr w:type="gramStart"/>
            <w:r w:rsidRPr="0003491D">
              <w:rPr>
                <w:rFonts w:ascii="宋体" w:hAnsi="宋体" w:cs="宋体" w:hint="eastAsia"/>
                <w:color w:val="000000"/>
                <w:kern w:val="0"/>
                <w:sz w:val="20"/>
              </w:rPr>
              <w:t>奔图</w:t>
            </w:r>
            <w:proofErr w:type="gramEnd"/>
            <w:r w:rsidRPr="0003491D">
              <w:rPr>
                <w:rFonts w:ascii="宋体" w:hAnsi="宋体" w:cs="宋体" w:hint="eastAsia"/>
                <w:color w:val="000000"/>
                <w:kern w:val="0"/>
                <w:sz w:val="20"/>
              </w:rPr>
              <w:t>M7105DN</w:t>
            </w:r>
          </w:p>
        </w:tc>
        <w:tc>
          <w:tcPr>
            <w:tcW w:w="1608" w:type="pct"/>
            <w:tcBorders>
              <w:top w:val="nil"/>
              <w:left w:val="nil"/>
              <w:bottom w:val="single" w:sz="4" w:space="0" w:color="auto"/>
              <w:right w:val="single" w:sz="4" w:space="0" w:color="auto"/>
            </w:tcBorders>
            <w:shd w:val="clear" w:color="auto" w:fill="auto"/>
            <w:vAlign w:val="center"/>
            <w:hideMark/>
          </w:tcPr>
          <w:p w14:paraId="29D5AAC3" w14:textId="77777777" w:rsidR="004A354D" w:rsidRPr="0003491D" w:rsidRDefault="004A354D" w:rsidP="0003491D">
            <w:pPr>
              <w:widowControl/>
              <w:jc w:val="left"/>
              <w:rPr>
                <w:rFonts w:ascii="宋体" w:hAnsi="宋体" w:cs="宋体"/>
                <w:color w:val="000000"/>
                <w:kern w:val="0"/>
                <w:sz w:val="20"/>
              </w:rPr>
            </w:pPr>
            <w:r w:rsidRPr="0003491D">
              <w:rPr>
                <w:rFonts w:ascii="宋体" w:hAnsi="宋体" w:cs="宋体" w:hint="eastAsia"/>
                <w:color w:val="000000"/>
                <w:kern w:val="0"/>
                <w:sz w:val="20"/>
              </w:rPr>
              <w:t xml:space="preserve">　</w:t>
            </w:r>
          </w:p>
        </w:tc>
        <w:tc>
          <w:tcPr>
            <w:tcW w:w="470" w:type="pct"/>
            <w:tcBorders>
              <w:top w:val="single" w:sz="4" w:space="0" w:color="auto"/>
              <w:left w:val="nil"/>
              <w:bottom w:val="single" w:sz="4" w:space="0" w:color="auto"/>
              <w:right w:val="single" w:sz="4" w:space="0" w:color="auto"/>
            </w:tcBorders>
          </w:tcPr>
          <w:p w14:paraId="0504D5E2" w14:textId="77777777" w:rsidR="004A354D" w:rsidRPr="0003491D" w:rsidRDefault="004A354D" w:rsidP="0003491D">
            <w:pPr>
              <w:widowControl/>
              <w:jc w:val="left"/>
              <w:rPr>
                <w:rFonts w:ascii="宋体" w:hAnsi="宋体" w:cs="宋体"/>
                <w:color w:val="000000"/>
                <w:kern w:val="0"/>
                <w:sz w:val="20"/>
              </w:rPr>
            </w:pPr>
            <w:r w:rsidRPr="0003491D">
              <w:rPr>
                <w:rFonts w:ascii="宋体" w:hAnsi="宋体" w:cs="宋体" w:hint="eastAsia"/>
                <w:color w:val="000000"/>
                <w:kern w:val="0"/>
                <w:sz w:val="20"/>
              </w:rPr>
              <w:t>1</w:t>
            </w:r>
          </w:p>
        </w:tc>
        <w:tc>
          <w:tcPr>
            <w:tcW w:w="6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8DE6D1" w14:textId="77777777" w:rsidR="004A354D" w:rsidRPr="0003491D" w:rsidRDefault="004A354D" w:rsidP="0003491D">
            <w:pPr>
              <w:widowControl/>
              <w:jc w:val="left"/>
              <w:rPr>
                <w:rFonts w:ascii="宋体" w:hAnsi="宋体" w:cs="宋体"/>
                <w:color w:val="000000"/>
                <w:kern w:val="0"/>
                <w:sz w:val="20"/>
              </w:rPr>
            </w:pPr>
            <w:r w:rsidRPr="0003491D">
              <w:rPr>
                <w:rFonts w:ascii="宋体" w:hAnsi="宋体" w:cs="宋体" w:hint="eastAsia"/>
                <w:color w:val="000000"/>
                <w:kern w:val="0"/>
                <w:sz w:val="20"/>
              </w:rPr>
              <w:t xml:space="preserve">　</w:t>
            </w:r>
          </w:p>
        </w:tc>
      </w:tr>
    </w:tbl>
    <w:p w14:paraId="215DAF0B" w14:textId="77777777" w:rsidR="00A41DC6" w:rsidRPr="0003491D" w:rsidRDefault="00A41DC6" w:rsidP="0003491D">
      <w:pPr>
        <w:rPr>
          <w:rFonts w:ascii="仿宋" w:eastAsia="仿宋" w:hAnsi="仿宋"/>
          <w:sz w:val="28"/>
          <w:szCs w:val="28"/>
        </w:rPr>
      </w:pPr>
      <w:r w:rsidRPr="0003491D">
        <w:rPr>
          <w:rFonts w:ascii="仿宋" w:eastAsia="仿宋" w:hAnsi="仿宋" w:hint="eastAsia"/>
          <w:sz w:val="28"/>
          <w:szCs w:val="28"/>
        </w:rPr>
        <w:t>供货周期（收到中标通知书时间起算）：_______________</w:t>
      </w:r>
    </w:p>
    <w:p w14:paraId="0BB1F335" w14:textId="0778334D" w:rsidR="008E0FB0" w:rsidRPr="0003491D" w:rsidRDefault="008E0FB0" w:rsidP="0003491D">
      <w:pPr>
        <w:rPr>
          <w:rFonts w:ascii="仿宋" w:eastAsia="仿宋" w:hAnsi="仿宋"/>
          <w:sz w:val="28"/>
          <w:szCs w:val="28"/>
        </w:rPr>
      </w:pPr>
      <w:r w:rsidRPr="0003491D">
        <w:rPr>
          <w:rFonts w:ascii="仿宋" w:eastAsia="仿宋" w:hAnsi="仿宋" w:hint="eastAsia"/>
          <w:sz w:val="28"/>
          <w:szCs w:val="28"/>
        </w:rPr>
        <w:t>注</w:t>
      </w:r>
      <w:r w:rsidRPr="0003491D">
        <w:rPr>
          <w:rFonts w:ascii="仿宋" w:eastAsia="仿宋" w:hAnsi="仿宋"/>
          <w:sz w:val="28"/>
          <w:szCs w:val="28"/>
        </w:rPr>
        <w:t>：</w:t>
      </w:r>
      <w:r w:rsidR="00A41DC6" w:rsidRPr="0003491D">
        <w:rPr>
          <w:rFonts w:ascii="仿宋_GB2312" w:eastAsia="仿宋_GB2312" w:hAnsi="宋体" w:hint="eastAsia"/>
          <w:color w:val="000000" w:themeColor="text1"/>
          <w:sz w:val="28"/>
          <w:szCs w:val="28"/>
        </w:rPr>
        <w:t>（</w:t>
      </w:r>
      <w:r w:rsidR="000D55C3" w:rsidRPr="0003491D">
        <w:rPr>
          <w:rFonts w:ascii="仿宋_GB2312" w:eastAsia="仿宋_GB2312" w:hAnsi="宋体"/>
          <w:color w:val="000000" w:themeColor="text1"/>
          <w:sz w:val="28"/>
          <w:szCs w:val="28"/>
        </w:rPr>
        <w:t>1</w:t>
      </w:r>
      <w:r w:rsidR="00A41DC6" w:rsidRPr="0003491D">
        <w:rPr>
          <w:rFonts w:ascii="仿宋_GB2312" w:eastAsia="仿宋_GB2312" w:hAnsi="宋体" w:hint="eastAsia"/>
          <w:color w:val="000000" w:themeColor="text1"/>
          <w:sz w:val="28"/>
          <w:szCs w:val="28"/>
        </w:rPr>
        <w:t>）投标人可根据实际情况选择投某个产品或全部产品</w:t>
      </w:r>
      <w:r w:rsidR="00655C31" w:rsidRPr="0003491D">
        <w:rPr>
          <w:rFonts w:ascii="仿宋_GB2312" w:eastAsia="仿宋_GB2312" w:hAnsi="宋体" w:hint="eastAsia"/>
          <w:color w:val="000000" w:themeColor="text1"/>
          <w:sz w:val="28"/>
          <w:szCs w:val="28"/>
        </w:rPr>
        <w:t>；</w:t>
      </w:r>
    </w:p>
    <w:p w14:paraId="44CBE06B" w14:textId="328012C8" w:rsidR="00DF1BC3" w:rsidRDefault="00A41DC6" w:rsidP="0003491D">
      <w:pPr>
        <w:ind w:firstLineChars="150" w:firstLine="420"/>
        <w:rPr>
          <w:rFonts w:ascii="仿宋_GB2312" w:eastAsia="仿宋_GB2312" w:hAnsi="宋体"/>
          <w:color w:val="000000" w:themeColor="text1"/>
          <w:sz w:val="28"/>
          <w:szCs w:val="28"/>
        </w:rPr>
      </w:pPr>
      <w:r w:rsidRPr="0003491D">
        <w:rPr>
          <w:rFonts w:ascii="仿宋_GB2312" w:eastAsia="仿宋_GB2312" w:hAnsi="宋体" w:hint="eastAsia"/>
          <w:color w:val="000000" w:themeColor="text1"/>
          <w:sz w:val="28"/>
          <w:szCs w:val="28"/>
        </w:rPr>
        <w:t>（</w:t>
      </w:r>
      <w:r w:rsidR="000D55C3" w:rsidRPr="0003491D">
        <w:rPr>
          <w:rFonts w:ascii="仿宋_GB2312" w:eastAsia="仿宋_GB2312" w:hAnsi="宋体"/>
          <w:color w:val="000000" w:themeColor="text1"/>
          <w:sz w:val="28"/>
          <w:szCs w:val="28"/>
        </w:rPr>
        <w:t>2</w:t>
      </w:r>
      <w:r w:rsidRPr="0003491D">
        <w:rPr>
          <w:rFonts w:ascii="仿宋_GB2312" w:eastAsia="仿宋_GB2312" w:hAnsi="宋体" w:hint="eastAsia"/>
          <w:color w:val="000000" w:themeColor="text1"/>
          <w:sz w:val="28"/>
          <w:szCs w:val="28"/>
        </w:rPr>
        <w:t>）</w:t>
      </w:r>
      <w:r w:rsidR="008E0FB0" w:rsidRPr="0003491D">
        <w:rPr>
          <w:rFonts w:ascii="仿宋_GB2312" w:eastAsia="仿宋_GB2312" w:hAnsi="宋体" w:hint="eastAsia"/>
          <w:color w:val="000000" w:themeColor="text1"/>
          <w:sz w:val="28"/>
          <w:szCs w:val="28"/>
        </w:rPr>
        <w:t>付款方式：设备到货并经招标方验收确认后付20%、设备安装完成并经招标方验收合格后付70%、尾款10%（根据</w:t>
      </w:r>
      <w:proofErr w:type="gramStart"/>
      <w:r w:rsidR="008E0FB0" w:rsidRPr="0003491D">
        <w:rPr>
          <w:rFonts w:ascii="仿宋_GB2312" w:eastAsia="仿宋_GB2312" w:hAnsi="宋体" w:hint="eastAsia"/>
          <w:color w:val="000000" w:themeColor="text1"/>
          <w:sz w:val="28"/>
          <w:szCs w:val="28"/>
        </w:rPr>
        <w:t>维保年限逐比例</w:t>
      </w:r>
      <w:proofErr w:type="gramEnd"/>
      <w:r w:rsidR="008E0FB0" w:rsidRPr="0003491D">
        <w:rPr>
          <w:rFonts w:ascii="仿宋_GB2312" w:eastAsia="仿宋_GB2312" w:hAnsi="宋体" w:hint="eastAsia"/>
          <w:color w:val="000000" w:themeColor="text1"/>
          <w:sz w:val="28"/>
          <w:szCs w:val="28"/>
        </w:rPr>
        <w:t>支付）</w:t>
      </w:r>
    </w:p>
    <w:p w14:paraId="376B464D" w14:textId="3928D45E" w:rsidR="00EB5F3A" w:rsidRPr="00EB5F3A" w:rsidRDefault="00EB5F3A" w:rsidP="00EB5F3A">
      <w:pPr>
        <w:ind w:firstLineChars="200" w:firstLine="560"/>
        <w:rPr>
          <w:rFonts w:ascii="仿宋_GB2312" w:eastAsia="仿宋_GB2312" w:hAnsi="宋体"/>
          <w:color w:val="000000" w:themeColor="text1"/>
          <w:sz w:val="28"/>
          <w:szCs w:val="28"/>
        </w:rPr>
      </w:pPr>
      <w:r>
        <w:rPr>
          <w:rFonts w:ascii="仿宋_GB2312" w:eastAsia="仿宋_GB2312" w:hAnsi="宋体" w:hint="eastAsia"/>
          <w:color w:val="000000" w:themeColor="text1"/>
          <w:sz w:val="28"/>
          <w:szCs w:val="28"/>
        </w:rPr>
        <w:t>（3）（以上表格物品不得改动、删除，否则做无效投标处理。</w:t>
      </w:r>
    </w:p>
    <w:p w14:paraId="5C6D4120" w14:textId="77777777" w:rsidR="000C1AA9" w:rsidRPr="0003491D" w:rsidRDefault="000C1AA9" w:rsidP="0003491D">
      <w:pPr>
        <w:spacing w:line="600" w:lineRule="exact"/>
        <w:rPr>
          <w:rFonts w:ascii="仿宋_GB2312" w:eastAsia="仿宋_GB2312" w:hAnsi="宋体"/>
          <w:color w:val="000000" w:themeColor="text1"/>
          <w:sz w:val="28"/>
          <w:szCs w:val="28"/>
        </w:rPr>
      </w:pPr>
      <w:r w:rsidRPr="0003491D">
        <w:rPr>
          <w:rFonts w:ascii="仿宋_GB2312" w:eastAsia="仿宋_GB2312" w:hAnsi="宋体" w:hint="eastAsia"/>
          <w:color w:val="000000" w:themeColor="text1"/>
          <w:sz w:val="28"/>
          <w:szCs w:val="28"/>
        </w:rPr>
        <w:t>4、 其他优惠条件（如有请列明）</w:t>
      </w:r>
    </w:p>
    <w:p w14:paraId="6668587E" w14:textId="77777777" w:rsidR="000C1AA9" w:rsidRPr="00EB5F3A" w:rsidRDefault="000C1AA9" w:rsidP="0003491D">
      <w:pPr>
        <w:adjustRightInd w:val="0"/>
        <w:spacing w:line="640" w:lineRule="exact"/>
        <w:rPr>
          <w:rFonts w:ascii="仿宋_GB2312" w:eastAsia="仿宋_GB2312"/>
          <w:snapToGrid w:val="0"/>
          <w:color w:val="000000" w:themeColor="text1"/>
          <w:sz w:val="28"/>
          <w:szCs w:val="28"/>
        </w:rPr>
      </w:pPr>
    </w:p>
    <w:p w14:paraId="4C17BAE1" w14:textId="77777777" w:rsidR="000C1AA9" w:rsidRPr="0003491D" w:rsidRDefault="000C1AA9" w:rsidP="0003491D">
      <w:pPr>
        <w:adjustRightInd w:val="0"/>
        <w:spacing w:line="640" w:lineRule="exact"/>
        <w:rPr>
          <w:rFonts w:ascii="仿宋_GB2312" w:eastAsia="仿宋_GB2312"/>
          <w:snapToGrid w:val="0"/>
          <w:color w:val="000000" w:themeColor="text1"/>
          <w:sz w:val="28"/>
          <w:szCs w:val="28"/>
        </w:rPr>
      </w:pPr>
    </w:p>
    <w:p w14:paraId="4569332A" w14:textId="77777777" w:rsidR="000C1AA9" w:rsidRPr="0003491D" w:rsidRDefault="000C1AA9" w:rsidP="0003491D">
      <w:pPr>
        <w:spacing w:line="360" w:lineRule="auto"/>
        <w:jc w:val="left"/>
        <w:rPr>
          <w:rFonts w:ascii="黑体" w:eastAsia="黑体" w:hAnsi="黑体"/>
          <w:b/>
          <w:color w:val="000000" w:themeColor="text1"/>
          <w:sz w:val="24"/>
          <w:szCs w:val="24"/>
        </w:rPr>
      </w:pPr>
      <w:r w:rsidRPr="0003491D">
        <w:rPr>
          <w:rFonts w:ascii="黑体" w:eastAsia="黑体" w:hAnsi="黑体" w:hint="eastAsia"/>
          <w:b/>
          <w:color w:val="000000" w:themeColor="text1"/>
          <w:sz w:val="24"/>
          <w:szCs w:val="24"/>
        </w:rPr>
        <w:t>备注：</w:t>
      </w:r>
    </w:p>
    <w:p w14:paraId="6FDC9B89" w14:textId="77777777" w:rsidR="000C1AA9" w:rsidRPr="0003491D" w:rsidRDefault="000C1AA9" w:rsidP="0003491D">
      <w:pPr>
        <w:pStyle w:val="10"/>
        <w:spacing w:line="360" w:lineRule="auto"/>
        <w:ind w:firstLine="482"/>
        <w:jc w:val="left"/>
        <w:rPr>
          <w:rFonts w:ascii="黑体" w:eastAsia="黑体" w:hAnsi="黑体"/>
          <w:b/>
          <w:color w:val="000000" w:themeColor="text1"/>
        </w:rPr>
      </w:pPr>
      <w:r w:rsidRPr="0003491D">
        <w:rPr>
          <w:rFonts w:ascii="黑体" w:eastAsia="黑体" w:hAnsi="黑体" w:hint="eastAsia"/>
          <w:b/>
          <w:color w:val="000000" w:themeColor="text1"/>
        </w:rPr>
        <w:t>本次报价包含本项目所有费用及供应商为项目实施而支付的交通、食宿、通讯、税费等全部费用，昆山农商银行不再另外支付与本项目有关的其他费用。</w:t>
      </w:r>
    </w:p>
    <w:p w14:paraId="7D47C955" w14:textId="77777777" w:rsidR="000C1AA9" w:rsidRPr="0003491D" w:rsidRDefault="000C1AA9" w:rsidP="0003491D">
      <w:pPr>
        <w:ind w:left="1526" w:hanging="1526"/>
        <w:rPr>
          <w:rFonts w:ascii="黑体" w:eastAsia="黑体" w:hAnsi="黑体"/>
          <w:b/>
          <w:color w:val="000000" w:themeColor="text1"/>
          <w:sz w:val="24"/>
          <w:szCs w:val="24"/>
        </w:rPr>
      </w:pPr>
      <w:r w:rsidRPr="0003491D">
        <w:rPr>
          <w:rFonts w:ascii="黑体" w:eastAsia="黑体" w:hAnsi="黑体" w:hint="eastAsia"/>
          <w:b/>
          <w:color w:val="000000" w:themeColor="text1"/>
          <w:sz w:val="24"/>
          <w:szCs w:val="24"/>
        </w:rPr>
        <w:t>（本表内未明确列述的项目费用应视为包括在项目费用总额之内）</w:t>
      </w:r>
    </w:p>
    <w:p w14:paraId="4603B7BE" w14:textId="77777777" w:rsidR="000C1AA9" w:rsidRPr="0003491D" w:rsidRDefault="000C1AA9" w:rsidP="0003491D">
      <w:pPr>
        <w:ind w:left="1526" w:hanging="1526"/>
        <w:rPr>
          <w:rFonts w:ascii="黑体" w:eastAsia="黑体" w:hAnsi="黑体"/>
          <w:b/>
          <w:color w:val="000000" w:themeColor="text1"/>
          <w:sz w:val="24"/>
          <w:szCs w:val="24"/>
        </w:rPr>
      </w:pPr>
    </w:p>
    <w:p w14:paraId="17ACC33A" w14:textId="77777777" w:rsidR="000C1AA9" w:rsidRPr="0003491D" w:rsidRDefault="000C1AA9" w:rsidP="0003491D">
      <w:pPr>
        <w:ind w:left="1526" w:hanging="1526"/>
        <w:rPr>
          <w:rFonts w:ascii="黑体" w:eastAsia="黑体" w:hAnsi="黑体"/>
          <w:b/>
          <w:color w:val="000000" w:themeColor="text1"/>
          <w:sz w:val="24"/>
          <w:szCs w:val="24"/>
        </w:rPr>
      </w:pPr>
    </w:p>
    <w:p w14:paraId="59CA3B52" w14:textId="77777777" w:rsidR="000C1AA9" w:rsidRPr="0003491D" w:rsidRDefault="000C1AA9" w:rsidP="0003491D">
      <w:pPr>
        <w:ind w:left="1526" w:hanging="1526"/>
        <w:rPr>
          <w:rFonts w:ascii="黑体" w:eastAsia="黑体" w:hAnsi="黑体"/>
          <w:b/>
          <w:color w:val="000000" w:themeColor="text1"/>
          <w:sz w:val="24"/>
          <w:szCs w:val="24"/>
        </w:rPr>
      </w:pPr>
    </w:p>
    <w:p w14:paraId="75E037B0" w14:textId="77777777" w:rsidR="0003491D" w:rsidRPr="0003491D" w:rsidRDefault="0003491D" w:rsidP="0003491D">
      <w:pPr>
        <w:ind w:left="1526" w:hanging="1526"/>
        <w:rPr>
          <w:rFonts w:ascii="黑体" w:eastAsia="黑体" w:hAnsi="黑体"/>
          <w:b/>
          <w:color w:val="000000" w:themeColor="text1"/>
          <w:sz w:val="24"/>
          <w:szCs w:val="24"/>
        </w:rPr>
      </w:pPr>
    </w:p>
    <w:p w14:paraId="35C564BB" w14:textId="77777777" w:rsidR="0003491D" w:rsidRPr="0003491D" w:rsidRDefault="0003491D" w:rsidP="0003491D">
      <w:pPr>
        <w:ind w:left="1526" w:hanging="1526"/>
        <w:rPr>
          <w:rFonts w:ascii="黑体" w:eastAsia="黑体" w:hAnsi="黑体"/>
          <w:b/>
          <w:color w:val="000000" w:themeColor="text1"/>
          <w:sz w:val="24"/>
          <w:szCs w:val="24"/>
        </w:rPr>
      </w:pPr>
    </w:p>
    <w:p w14:paraId="70B63545" w14:textId="77777777" w:rsidR="0003491D" w:rsidRPr="0003491D" w:rsidRDefault="0003491D" w:rsidP="0003491D">
      <w:pPr>
        <w:ind w:left="1526" w:hanging="1526"/>
        <w:rPr>
          <w:rFonts w:ascii="黑体" w:eastAsia="黑体" w:hAnsi="黑体"/>
          <w:b/>
          <w:color w:val="000000" w:themeColor="text1"/>
          <w:sz w:val="24"/>
          <w:szCs w:val="24"/>
        </w:rPr>
      </w:pPr>
    </w:p>
    <w:p w14:paraId="3E529BEB" w14:textId="77777777" w:rsidR="000C1AA9" w:rsidRPr="0003491D" w:rsidRDefault="000C1AA9" w:rsidP="0003491D">
      <w:pPr>
        <w:adjustRightInd w:val="0"/>
        <w:spacing w:line="500" w:lineRule="exact"/>
        <w:rPr>
          <w:rFonts w:ascii="仿宋_GB2312" w:eastAsia="仿宋_GB2312"/>
          <w:snapToGrid w:val="0"/>
          <w:color w:val="000000" w:themeColor="text1"/>
          <w:sz w:val="28"/>
          <w:szCs w:val="28"/>
        </w:rPr>
      </w:pPr>
      <w:r w:rsidRPr="0003491D">
        <w:rPr>
          <w:rFonts w:ascii="仿宋_GB2312" w:eastAsia="仿宋_GB2312" w:hint="eastAsia"/>
          <w:snapToGrid w:val="0"/>
          <w:color w:val="000000" w:themeColor="text1"/>
          <w:sz w:val="28"/>
          <w:szCs w:val="28"/>
        </w:rPr>
        <w:t>公司盖章：</w:t>
      </w:r>
    </w:p>
    <w:p w14:paraId="02346C21" w14:textId="77777777" w:rsidR="000C1AA9" w:rsidRPr="0003491D" w:rsidRDefault="000C1AA9" w:rsidP="0003491D">
      <w:pPr>
        <w:autoSpaceDE w:val="0"/>
        <w:autoSpaceDN w:val="0"/>
        <w:rPr>
          <w:rFonts w:ascii="仿宋_GB2312" w:eastAsia="仿宋_GB2312"/>
          <w:color w:val="000000" w:themeColor="text1"/>
          <w:sz w:val="28"/>
          <w:szCs w:val="28"/>
        </w:rPr>
      </w:pPr>
      <w:r w:rsidRPr="0003491D">
        <w:rPr>
          <w:rFonts w:ascii="仿宋_GB2312" w:eastAsia="仿宋_GB2312" w:hint="eastAsia"/>
          <w:color w:val="000000" w:themeColor="text1"/>
          <w:sz w:val="28"/>
          <w:szCs w:val="28"/>
        </w:rPr>
        <w:t xml:space="preserve">法定代表人或其授权的代表签字：                 </w:t>
      </w:r>
    </w:p>
    <w:p w14:paraId="3024D4BA" w14:textId="77777777" w:rsidR="000C1AA9" w:rsidRPr="0003491D" w:rsidRDefault="000C1AA9" w:rsidP="0003491D">
      <w:pPr>
        <w:adjustRightInd w:val="0"/>
        <w:spacing w:line="640" w:lineRule="exact"/>
        <w:rPr>
          <w:rFonts w:ascii="仿宋_GB2312" w:eastAsia="仿宋_GB2312" w:hAnsi="宋体"/>
          <w:color w:val="000000" w:themeColor="text1"/>
          <w:sz w:val="28"/>
          <w:szCs w:val="28"/>
        </w:rPr>
      </w:pPr>
      <w:r w:rsidRPr="0003491D">
        <w:rPr>
          <w:rFonts w:ascii="仿宋_GB2312" w:eastAsia="仿宋_GB2312" w:hint="eastAsia"/>
          <w:color w:val="000000" w:themeColor="text1"/>
          <w:sz w:val="28"/>
          <w:szCs w:val="28"/>
        </w:rPr>
        <w:t xml:space="preserve">日 期：    </w:t>
      </w:r>
    </w:p>
    <w:p w14:paraId="1001B9E5" w14:textId="77777777" w:rsidR="000C1AA9" w:rsidRPr="0003491D" w:rsidRDefault="000C1AA9" w:rsidP="0003491D">
      <w:pPr>
        <w:rPr>
          <w:rFonts w:hAnsi="宋体"/>
          <w:color w:val="000000" w:themeColor="text1"/>
          <w:sz w:val="28"/>
          <w:szCs w:val="28"/>
        </w:rPr>
      </w:pPr>
    </w:p>
    <w:p w14:paraId="2D4533E6" w14:textId="77777777" w:rsidR="000C1AA9" w:rsidRPr="0003491D" w:rsidRDefault="000C1AA9" w:rsidP="0003491D">
      <w:pPr>
        <w:rPr>
          <w:rFonts w:hAnsi="宋体"/>
          <w:color w:val="000000" w:themeColor="text1"/>
          <w:sz w:val="28"/>
          <w:szCs w:val="28"/>
        </w:rPr>
      </w:pPr>
    </w:p>
    <w:p w14:paraId="52E4D0C0" w14:textId="77777777" w:rsidR="000C1AA9" w:rsidRPr="0003491D" w:rsidRDefault="000C1AA9" w:rsidP="0003491D">
      <w:pPr>
        <w:rPr>
          <w:rFonts w:hAnsi="宋体"/>
          <w:color w:val="000000" w:themeColor="text1"/>
          <w:sz w:val="28"/>
          <w:szCs w:val="28"/>
        </w:rPr>
      </w:pPr>
    </w:p>
    <w:p w14:paraId="2F29398E" w14:textId="77777777" w:rsidR="000C1AA9" w:rsidRPr="0003491D" w:rsidRDefault="000C1AA9" w:rsidP="0003491D">
      <w:pPr>
        <w:rPr>
          <w:rFonts w:hAnsi="宋体"/>
          <w:color w:val="000000" w:themeColor="text1"/>
          <w:sz w:val="28"/>
          <w:szCs w:val="28"/>
        </w:rPr>
      </w:pPr>
    </w:p>
    <w:p w14:paraId="5B91D453" w14:textId="77777777" w:rsidR="000C1AA9" w:rsidRPr="0003491D" w:rsidRDefault="000C1AA9" w:rsidP="0003491D">
      <w:pPr>
        <w:rPr>
          <w:rFonts w:hAnsi="宋体"/>
          <w:color w:val="000000" w:themeColor="text1"/>
          <w:sz w:val="28"/>
          <w:szCs w:val="28"/>
        </w:rPr>
      </w:pPr>
    </w:p>
    <w:p w14:paraId="048B68E5" w14:textId="77777777" w:rsidR="000C1AA9" w:rsidRPr="0003491D" w:rsidRDefault="000C1AA9" w:rsidP="0003491D">
      <w:pPr>
        <w:rPr>
          <w:rFonts w:hAnsi="宋体"/>
          <w:color w:val="000000" w:themeColor="text1"/>
          <w:sz w:val="28"/>
          <w:szCs w:val="28"/>
        </w:rPr>
      </w:pPr>
    </w:p>
    <w:p w14:paraId="7343CC84" w14:textId="77777777" w:rsidR="00A54FBF" w:rsidRPr="0003491D" w:rsidRDefault="00A54FBF" w:rsidP="0003491D">
      <w:pPr>
        <w:rPr>
          <w:rFonts w:hAnsi="宋体"/>
          <w:color w:val="000000" w:themeColor="text1"/>
          <w:sz w:val="28"/>
          <w:szCs w:val="28"/>
        </w:rPr>
      </w:pPr>
    </w:p>
    <w:p w14:paraId="0B09CE0E" w14:textId="77777777" w:rsidR="00A54FBF" w:rsidRPr="0003491D" w:rsidRDefault="00A54FBF" w:rsidP="0003491D">
      <w:pPr>
        <w:rPr>
          <w:rFonts w:hAnsi="宋体"/>
          <w:color w:val="000000" w:themeColor="text1"/>
          <w:sz w:val="28"/>
          <w:szCs w:val="28"/>
        </w:rPr>
      </w:pPr>
    </w:p>
    <w:p w14:paraId="1232AA5B" w14:textId="77777777" w:rsidR="00A54FBF" w:rsidRPr="0003491D" w:rsidRDefault="00A54FBF" w:rsidP="0003491D">
      <w:pPr>
        <w:rPr>
          <w:rFonts w:hAnsi="宋体"/>
          <w:color w:val="000000" w:themeColor="text1"/>
          <w:sz w:val="28"/>
          <w:szCs w:val="28"/>
        </w:rPr>
      </w:pPr>
    </w:p>
    <w:p w14:paraId="3CBE3289" w14:textId="77777777" w:rsidR="008F404E" w:rsidRPr="0003491D" w:rsidRDefault="008F404E" w:rsidP="0003491D">
      <w:pPr>
        <w:widowControl/>
        <w:jc w:val="left"/>
        <w:rPr>
          <w:rFonts w:ascii="仿宋_GB2312" w:eastAsia="仿宋_GB2312" w:hAnsi="宋体"/>
          <w:color w:val="000000" w:themeColor="text1"/>
          <w:sz w:val="28"/>
          <w:szCs w:val="28"/>
        </w:rPr>
      </w:pPr>
      <w:r w:rsidRPr="0003491D">
        <w:rPr>
          <w:rFonts w:ascii="仿宋_GB2312" w:eastAsia="仿宋_GB2312" w:hAnsi="宋体"/>
          <w:color w:val="000000" w:themeColor="text1"/>
          <w:sz w:val="28"/>
          <w:szCs w:val="28"/>
        </w:rPr>
        <w:br w:type="page"/>
      </w:r>
    </w:p>
    <w:p w14:paraId="67A58490" w14:textId="77777777" w:rsidR="00EB6DD9" w:rsidRPr="0003491D" w:rsidRDefault="00EB6DD9" w:rsidP="0003491D">
      <w:pPr>
        <w:snapToGrid w:val="0"/>
        <w:spacing w:line="360" w:lineRule="auto"/>
        <w:outlineLvl w:val="1"/>
        <w:rPr>
          <w:rFonts w:ascii="仿宋_GB2312" w:eastAsia="仿宋_GB2312" w:hAnsi="宋体"/>
          <w:color w:val="000000" w:themeColor="text1"/>
          <w:sz w:val="28"/>
          <w:szCs w:val="28"/>
        </w:rPr>
      </w:pPr>
      <w:r w:rsidRPr="0003491D">
        <w:rPr>
          <w:rFonts w:ascii="仿宋_GB2312" w:eastAsia="仿宋_GB2312" w:hAnsi="宋体" w:hint="eastAsia"/>
          <w:color w:val="000000" w:themeColor="text1"/>
          <w:sz w:val="28"/>
          <w:szCs w:val="28"/>
        </w:rPr>
        <w:lastRenderedPageBreak/>
        <w:t>附件</w:t>
      </w:r>
      <w:r w:rsidR="000A19FE" w:rsidRPr="0003491D">
        <w:rPr>
          <w:rFonts w:ascii="仿宋_GB2312" w:eastAsia="仿宋_GB2312" w:hAnsi="宋体" w:hint="eastAsia"/>
          <w:color w:val="000000" w:themeColor="text1"/>
          <w:sz w:val="28"/>
          <w:szCs w:val="28"/>
        </w:rPr>
        <w:t>5</w:t>
      </w:r>
      <w:r w:rsidRPr="0003491D">
        <w:rPr>
          <w:rFonts w:ascii="仿宋_GB2312" w:eastAsia="仿宋_GB2312" w:hAnsi="宋体" w:hint="eastAsia"/>
          <w:color w:val="000000" w:themeColor="text1"/>
          <w:sz w:val="28"/>
          <w:szCs w:val="28"/>
        </w:rPr>
        <w:t>：《供应商反腐败/反贿赂承诺书》</w:t>
      </w:r>
    </w:p>
    <w:p w14:paraId="53DB7D80" w14:textId="77777777" w:rsidR="00EB6DD9" w:rsidRPr="0003491D" w:rsidRDefault="00EB6DD9" w:rsidP="0003491D">
      <w:pPr>
        <w:jc w:val="center"/>
        <w:rPr>
          <w:rFonts w:ascii="仿宋_GB2312" w:eastAsia="仿宋_GB2312" w:hAnsi="宋体"/>
          <w:color w:val="000000" w:themeColor="text1"/>
          <w:sz w:val="28"/>
          <w:szCs w:val="28"/>
        </w:rPr>
      </w:pPr>
    </w:p>
    <w:p w14:paraId="266A74A3" w14:textId="77777777" w:rsidR="00EB6DD9" w:rsidRPr="0003491D" w:rsidRDefault="00EB6DD9" w:rsidP="0003491D">
      <w:pPr>
        <w:jc w:val="center"/>
        <w:rPr>
          <w:rFonts w:ascii="仿宋_GB2312" w:eastAsia="仿宋_GB2312" w:hAnsi="仿宋"/>
          <w:color w:val="000000" w:themeColor="text1"/>
          <w:sz w:val="28"/>
          <w:szCs w:val="28"/>
        </w:rPr>
      </w:pPr>
      <w:r w:rsidRPr="0003491D">
        <w:rPr>
          <w:rFonts w:ascii="仿宋_GB2312" w:eastAsia="仿宋_GB2312" w:hAnsi="仿宋" w:hint="eastAsia"/>
          <w:color w:val="000000" w:themeColor="text1"/>
          <w:sz w:val="28"/>
          <w:szCs w:val="28"/>
        </w:rPr>
        <w:t>供应商反腐败/反贿赂承诺书</w:t>
      </w:r>
    </w:p>
    <w:p w14:paraId="5D096296" w14:textId="77777777" w:rsidR="00EB6DD9" w:rsidRPr="0003491D" w:rsidRDefault="00EB6DD9" w:rsidP="0003491D">
      <w:pPr>
        <w:jc w:val="center"/>
        <w:rPr>
          <w:rFonts w:ascii="仿宋_GB2312" w:eastAsia="仿宋_GB2312" w:hAnsi="仿宋"/>
          <w:color w:val="000000" w:themeColor="text1"/>
          <w:sz w:val="28"/>
          <w:szCs w:val="28"/>
        </w:rPr>
      </w:pPr>
    </w:p>
    <w:p w14:paraId="4C17F85F" w14:textId="77777777" w:rsidR="00EB6DD9" w:rsidRPr="0003491D" w:rsidRDefault="00EB6DD9" w:rsidP="0003491D">
      <w:pPr>
        <w:rPr>
          <w:rFonts w:ascii="仿宋_GB2312" w:eastAsia="仿宋_GB2312" w:hAnsi="宋体"/>
          <w:color w:val="000000" w:themeColor="text1"/>
          <w:sz w:val="28"/>
          <w:szCs w:val="28"/>
        </w:rPr>
      </w:pPr>
      <w:r w:rsidRPr="0003491D">
        <w:rPr>
          <w:rFonts w:ascii="仿宋_GB2312" w:eastAsia="仿宋_GB2312" w:hAnsi="宋体" w:hint="eastAsia"/>
          <w:color w:val="000000" w:themeColor="text1"/>
          <w:sz w:val="28"/>
          <w:szCs w:val="28"/>
        </w:rPr>
        <w:t>江苏昆山农村商业银行股份有限公司：</w:t>
      </w:r>
    </w:p>
    <w:p w14:paraId="4EA03338" w14:textId="77777777" w:rsidR="00EB6DD9" w:rsidRPr="0003491D" w:rsidRDefault="00EB6DD9" w:rsidP="0003491D">
      <w:pPr>
        <w:ind w:firstLineChars="200" w:firstLine="560"/>
        <w:rPr>
          <w:rFonts w:ascii="仿宋_GB2312" w:eastAsia="仿宋_GB2312" w:hAnsi="宋体"/>
          <w:color w:val="000000" w:themeColor="text1"/>
          <w:sz w:val="28"/>
          <w:szCs w:val="28"/>
        </w:rPr>
      </w:pPr>
      <w:r w:rsidRPr="0003491D">
        <w:rPr>
          <w:rFonts w:ascii="仿宋_GB2312" w:eastAsia="仿宋_GB2312" w:hAnsi="宋体" w:hint="eastAsia"/>
          <w:color w:val="000000" w:themeColor="text1"/>
          <w:sz w:val="28"/>
          <w:szCs w:val="28"/>
        </w:rPr>
        <w:t>本公司自愿与贵行合作，互惠共赢，确保采购招投标活动的规范与廉洁，从源头上预防和遏制违法违纪问题的发生，特作以下承诺：</w:t>
      </w:r>
    </w:p>
    <w:p w14:paraId="72D9DBF5" w14:textId="77777777" w:rsidR="00EB6DD9" w:rsidRPr="0003491D" w:rsidRDefault="00EB6DD9" w:rsidP="0003491D">
      <w:pPr>
        <w:ind w:firstLineChars="200" w:firstLine="560"/>
        <w:rPr>
          <w:rFonts w:ascii="仿宋_GB2312" w:eastAsia="仿宋_GB2312" w:hAnsi="宋体"/>
          <w:color w:val="000000" w:themeColor="text1"/>
          <w:sz w:val="28"/>
          <w:szCs w:val="28"/>
        </w:rPr>
      </w:pPr>
      <w:r w:rsidRPr="0003491D">
        <w:rPr>
          <w:rFonts w:ascii="仿宋_GB2312" w:eastAsia="仿宋_GB2312" w:hAnsi="宋体" w:hint="eastAsia"/>
          <w:color w:val="000000" w:themeColor="text1"/>
          <w:sz w:val="28"/>
          <w:szCs w:val="28"/>
        </w:rPr>
        <w:t>1、在业务往来中，严格遵守国家有关的法律法规和廉洁从业规定，坚持公平、公开、公正、诚实信用的原则，决不损害国家和企业利益。</w:t>
      </w:r>
    </w:p>
    <w:p w14:paraId="2AD8466F" w14:textId="77777777" w:rsidR="00EB6DD9" w:rsidRPr="0003491D" w:rsidRDefault="00EB6DD9" w:rsidP="0003491D">
      <w:pPr>
        <w:ind w:firstLineChars="200" w:firstLine="560"/>
        <w:rPr>
          <w:rFonts w:ascii="仿宋_GB2312" w:eastAsia="仿宋_GB2312" w:hAnsi="宋体"/>
          <w:color w:val="000000" w:themeColor="text1"/>
          <w:sz w:val="28"/>
          <w:szCs w:val="28"/>
        </w:rPr>
      </w:pPr>
      <w:r w:rsidRPr="0003491D">
        <w:rPr>
          <w:rFonts w:ascii="仿宋_GB2312" w:eastAsia="仿宋_GB2312" w:hAnsi="宋体" w:hint="eastAsia"/>
          <w:color w:val="000000" w:themeColor="text1"/>
          <w:sz w:val="28"/>
          <w:szCs w:val="28"/>
        </w:rPr>
        <w:t>2、本公司（含公司工作人员，下同）决不向贵行工作人员（含工作人员的配偶、子女及亲属，下同）馈赠礼品（包括但不限于现金、有价证券、支付凭证及贵重物品等）。</w:t>
      </w:r>
    </w:p>
    <w:p w14:paraId="4612D0B0" w14:textId="77777777" w:rsidR="00EB6DD9" w:rsidRPr="0003491D" w:rsidRDefault="00EB6DD9" w:rsidP="0003491D">
      <w:pPr>
        <w:ind w:firstLineChars="200" w:firstLine="560"/>
        <w:rPr>
          <w:rFonts w:ascii="仿宋_GB2312" w:eastAsia="仿宋_GB2312" w:hAnsi="宋体"/>
          <w:color w:val="000000" w:themeColor="text1"/>
          <w:sz w:val="28"/>
          <w:szCs w:val="28"/>
        </w:rPr>
      </w:pPr>
      <w:r w:rsidRPr="0003491D">
        <w:rPr>
          <w:rFonts w:ascii="仿宋_GB2312" w:eastAsia="仿宋_GB2312" w:hAnsi="宋体" w:hint="eastAsia"/>
          <w:color w:val="000000" w:themeColor="text1"/>
          <w:sz w:val="28"/>
          <w:szCs w:val="28"/>
        </w:rPr>
        <w:t>3、本公司决不向贵行工作人员提供宴请、联谊活动、度假、旅游，以及到营业性娱乐场所消费。</w:t>
      </w:r>
    </w:p>
    <w:p w14:paraId="5ADCCAE6" w14:textId="77777777" w:rsidR="00EB6DD9" w:rsidRPr="0003491D" w:rsidRDefault="00EB6DD9" w:rsidP="0003491D">
      <w:pPr>
        <w:ind w:firstLineChars="200" w:firstLine="560"/>
        <w:rPr>
          <w:rFonts w:ascii="仿宋_GB2312" w:eastAsia="仿宋_GB2312" w:hAnsi="宋体"/>
          <w:color w:val="000000" w:themeColor="text1"/>
          <w:sz w:val="28"/>
          <w:szCs w:val="28"/>
        </w:rPr>
      </w:pPr>
      <w:r w:rsidRPr="0003491D">
        <w:rPr>
          <w:rFonts w:ascii="仿宋_GB2312" w:eastAsia="仿宋_GB2312" w:hAnsi="宋体" w:hint="eastAsia"/>
          <w:color w:val="000000" w:themeColor="text1"/>
          <w:sz w:val="28"/>
          <w:szCs w:val="28"/>
        </w:rPr>
        <w:t>4、本公司决不为贵行工作人员安排工作，以及支付应由其个人自付的各种费用。</w:t>
      </w:r>
    </w:p>
    <w:p w14:paraId="6360C706" w14:textId="77777777" w:rsidR="00EB6DD9" w:rsidRPr="0003491D" w:rsidRDefault="00EB6DD9" w:rsidP="0003491D">
      <w:pPr>
        <w:ind w:firstLineChars="200" w:firstLine="560"/>
        <w:rPr>
          <w:rFonts w:ascii="仿宋_GB2312" w:eastAsia="仿宋_GB2312" w:hAnsi="宋体"/>
          <w:color w:val="000000" w:themeColor="text1"/>
          <w:sz w:val="28"/>
          <w:szCs w:val="28"/>
        </w:rPr>
      </w:pPr>
      <w:r w:rsidRPr="0003491D">
        <w:rPr>
          <w:rFonts w:ascii="仿宋_GB2312" w:eastAsia="仿宋_GB2312" w:hAnsi="宋体" w:hint="eastAsia"/>
          <w:color w:val="000000" w:themeColor="text1"/>
          <w:sz w:val="28"/>
          <w:szCs w:val="28"/>
        </w:rPr>
        <w:t>5、若本公司发现贵行工作人员有违反</w:t>
      </w:r>
      <w:proofErr w:type="gramStart"/>
      <w:r w:rsidRPr="0003491D">
        <w:rPr>
          <w:rFonts w:ascii="仿宋_GB2312" w:eastAsia="仿宋_GB2312" w:hAnsi="宋体" w:hint="eastAsia"/>
          <w:color w:val="000000" w:themeColor="text1"/>
          <w:sz w:val="28"/>
          <w:szCs w:val="28"/>
        </w:rPr>
        <w:t>本承诺书行为</w:t>
      </w:r>
      <w:proofErr w:type="gramEnd"/>
      <w:r w:rsidRPr="0003491D">
        <w:rPr>
          <w:rFonts w:ascii="仿宋_GB2312" w:eastAsia="仿宋_GB2312" w:hAnsi="宋体" w:hint="eastAsia"/>
          <w:color w:val="000000" w:themeColor="text1"/>
          <w:sz w:val="28"/>
          <w:szCs w:val="28"/>
        </w:rPr>
        <w:t>倾向的，应及时提醒纠正并向贵行监督管理部门举报。</w:t>
      </w:r>
    </w:p>
    <w:p w14:paraId="12C0197C" w14:textId="77777777" w:rsidR="00EB6DD9" w:rsidRPr="0003491D" w:rsidRDefault="00EB6DD9" w:rsidP="0003491D">
      <w:pPr>
        <w:ind w:firstLineChars="200" w:firstLine="560"/>
        <w:rPr>
          <w:rFonts w:ascii="仿宋_GB2312" w:eastAsia="仿宋_GB2312" w:hAnsi="宋体"/>
          <w:color w:val="000000" w:themeColor="text1"/>
          <w:sz w:val="28"/>
          <w:szCs w:val="28"/>
        </w:rPr>
      </w:pPr>
      <w:r w:rsidRPr="0003491D">
        <w:rPr>
          <w:rFonts w:ascii="仿宋_GB2312" w:eastAsia="仿宋_GB2312" w:hAnsi="宋体" w:hint="eastAsia"/>
          <w:color w:val="000000" w:themeColor="text1"/>
          <w:sz w:val="28"/>
          <w:szCs w:val="28"/>
        </w:rPr>
        <w:t>6、如发现本公司违反承诺，经贵行监督管理部门认定违规事实后，按照下列规定进行处罚。</w:t>
      </w:r>
    </w:p>
    <w:p w14:paraId="6E9E5787" w14:textId="77777777" w:rsidR="00EB6DD9" w:rsidRPr="0003491D" w:rsidRDefault="00EB6DD9" w:rsidP="0003491D">
      <w:pPr>
        <w:ind w:firstLineChars="200" w:firstLine="560"/>
        <w:rPr>
          <w:rFonts w:ascii="仿宋_GB2312" w:eastAsia="仿宋_GB2312" w:hAnsi="宋体"/>
          <w:color w:val="000000" w:themeColor="text1"/>
          <w:sz w:val="28"/>
          <w:szCs w:val="28"/>
        </w:rPr>
      </w:pPr>
      <w:r w:rsidRPr="0003491D">
        <w:rPr>
          <w:rFonts w:ascii="仿宋_GB2312" w:eastAsia="仿宋_GB2312" w:hAnsi="宋体" w:hint="eastAsia"/>
          <w:color w:val="000000" w:themeColor="text1"/>
          <w:sz w:val="28"/>
          <w:szCs w:val="28"/>
        </w:rPr>
        <w:t>（1）同意按照合作项目合同总金额的5%支付违约金。</w:t>
      </w:r>
    </w:p>
    <w:p w14:paraId="4B90B9B2" w14:textId="77777777" w:rsidR="00EB6DD9" w:rsidRPr="0003491D" w:rsidRDefault="00EB6DD9" w:rsidP="0003491D">
      <w:pPr>
        <w:ind w:firstLineChars="200" w:firstLine="560"/>
        <w:rPr>
          <w:rFonts w:ascii="仿宋_GB2312" w:eastAsia="仿宋_GB2312" w:hAnsi="宋体"/>
          <w:color w:val="000000" w:themeColor="text1"/>
          <w:sz w:val="28"/>
          <w:szCs w:val="28"/>
        </w:rPr>
      </w:pPr>
      <w:r w:rsidRPr="0003491D">
        <w:rPr>
          <w:rFonts w:ascii="仿宋_GB2312" w:eastAsia="仿宋_GB2312" w:hAnsi="宋体" w:hint="eastAsia"/>
          <w:color w:val="000000" w:themeColor="text1"/>
          <w:sz w:val="28"/>
          <w:szCs w:val="28"/>
        </w:rPr>
        <w:lastRenderedPageBreak/>
        <w:t>（2）同意贵行解除相关合同，由此造成贵行的损失概由本公司完全承担并赔偿。</w:t>
      </w:r>
    </w:p>
    <w:p w14:paraId="0A30D1FC" w14:textId="77777777" w:rsidR="00EB6DD9" w:rsidRPr="0003491D" w:rsidRDefault="00EB6DD9" w:rsidP="0003491D">
      <w:pPr>
        <w:ind w:firstLineChars="200" w:firstLine="560"/>
        <w:rPr>
          <w:rFonts w:ascii="仿宋_GB2312" w:eastAsia="仿宋_GB2312" w:hAnsi="宋体"/>
          <w:color w:val="000000" w:themeColor="text1"/>
          <w:sz w:val="28"/>
          <w:szCs w:val="28"/>
        </w:rPr>
      </w:pPr>
      <w:r w:rsidRPr="0003491D">
        <w:rPr>
          <w:rFonts w:ascii="仿宋_GB2312" w:eastAsia="仿宋_GB2312" w:hAnsi="宋体" w:hint="eastAsia"/>
          <w:color w:val="000000" w:themeColor="text1"/>
          <w:sz w:val="28"/>
          <w:szCs w:val="28"/>
        </w:rPr>
        <w:t>（3）承担由此产生的全部法律责任。</w:t>
      </w:r>
    </w:p>
    <w:p w14:paraId="0DF46EBE" w14:textId="77777777" w:rsidR="00EB6DD9" w:rsidRPr="0003491D" w:rsidRDefault="00EB6DD9" w:rsidP="0003491D">
      <w:pPr>
        <w:ind w:firstLine="600"/>
        <w:rPr>
          <w:rFonts w:ascii="仿宋_GB2312" w:eastAsia="仿宋_GB2312" w:hAnsi="宋体"/>
          <w:color w:val="000000" w:themeColor="text1"/>
          <w:sz w:val="28"/>
          <w:szCs w:val="28"/>
        </w:rPr>
      </w:pPr>
    </w:p>
    <w:p w14:paraId="7549195B" w14:textId="77777777" w:rsidR="00EB6DD9" w:rsidRPr="0003491D" w:rsidRDefault="00EB6DD9" w:rsidP="0003491D">
      <w:pPr>
        <w:ind w:firstLine="600"/>
        <w:jc w:val="right"/>
        <w:rPr>
          <w:rFonts w:ascii="仿宋_GB2312" w:eastAsia="仿宋_GB2312" w:hAnsi="宋体"/>
          <w:color w:val="000000" w:themeColor="text1"/>
          <w:sz w:val="28"/>
          <w:szCs w:val="28"/>
        </w:rPr>
      </w:pPr>
      <w:r w:rsidRPr="0003491D">
        <w:rPr>
          <w:rFonts w:ascii="仿宋_GB2312" w:eastAsia="仿宋_GB2312" w:hAnsi="宋体" w:hint="eastAsia"/>
          <w:color w:val="000000" w:themeColor="text1"/>
          <w:sz w:val="28"/>
          <w:szCs w:val="28"/>
        </w:rPr>
        <w:t>（公司加盖公章）</w:t>
      </w:r>
    </w:p>
    <w:p w14:paraId="105EA9F4" w14:textId="77777777" w:rsidR="00EB6DD9" w:rsidRPr="0003491D" w:rsidRDefault="00EB6DD9" w:rsidP="0003491D">
      <w:pPr>
        <w:ind w:firstLine="600"/>
        <w:jc w:val="right"/>
        <w:rPr>
          <w:rFonts w:ascii="仿宋_GB2312" w:eastAsia="仿宋_GB2312" w:hAnsi="宋体"/>
          <w:color w:val="000000" w:themeColor="text1"/>
          <w:sz w:val="28"/>
          <w:szCs w:val="28"/>
        </w:rPr>
      </w:pPr>
      <w:r w:rsidRPr="0003491D">
        <w:rPr>
          <w:rFonts w:ascii="仿宋_GB2312" w:eastAsia="仿宋_GB2312" w:hAnsi="宋体" w:hint="eastAsia"/>
          <w:color w:val="000000" w:themeColor="text1"/>
          <w:sz w:val="28"/>
          <w:szCs w:val="28"/>
        </w:rPr>
        <w:t xml:space="preserve">法定代表人/有权签署人（签名或盖章）：           </w:t>
      </w:r>
    </w:p>
    <w:p w14:paraId="1AAAACB7" w14:textId="77777777" w:rsidR="00EB6DD9" w:rsidRPr="0003491D" w:rsidRDefault="00EB6DD9" w:rsidP="0003491D">
      <w:pPr>
        <w:ind w:firstLine="600"/>
        <w:jc w:val="right"/>
        <w:rPr>
          <w:rFonts w:ascii="仿宋_GB2312" w:eastAsia="仿宋_GB2312" w:hAnsi="宋体"/>
          <w:color w:val="000000" w:themeColor="text1"/>
          <w:sz w:val="28"/>
          <w:szCs w:val="28"/>
        </w:rPr>
      </w:pPr>
      <w:r w:rsidRPr="0003491D">
        <w:rPr>
          <w:rFonts w:ascii="仿宋_GB2312" w:eastAsia="仿宋_GB2312" w:hAnsi="宋体" w:hint="eastAsia"/>
          <w:color w:val="000000" w:themeColor="text1"/>
          <w:sz w:val="28"/>
          <w:szCs w:val="28"/>
        </w:rPr>
        <w:t xml:space="preserve">日期：           </w:t>
      </w:r>
    </w:p>
    <w:p w14:paraId="20B0AF5D" w14:textId="77777777" w:rsidR="00EB6DD9" w:rsidRPr="0003491D" w:rsidRDefault="00EB6DD9" w:rsidP="0003491D">
      <w:pPr>
        <w:widowControl/>
        <w:jc w:val="left"/>
        <w:rPr>
          <w:rFonts w:ascii="仿宋_GB2312" w:eastAsia="仿宋_GB2312" w:hAnsi="宋体"/>
          <w:snapToGrid w:val="0"/>
          <w:sz w:val="28"/>
          <w:szCs w:val="28"/>
        </w:rPr>
      </w:pPr>
      <w:r w:rsidRPr="0003491D">
        <w:rPr>
          <w:color w:val="000000" w:themeColor="text1"/>
        </w:rPr>
        <w:br w:type="page"/>
      </w:r>
    </w:p>
    <w:p w14:paraId="3544562E" w14:textId="77777777" w:rsidR="00CA5214" w:rsidRPr="0003491D" w:rsidRDefault="00CA5214" w:rsidP="0003491D">
      <w:pPr>
        <w:widowControl/>
        <w:jc w:val="left"/>
        <w:rPr>
          <w:color w:val="000000" w:themeColor="text1"/>
        </w:rPr>
        <w:sectPr w:rsidR="00CA5214" w:rsidRPr="0003491D" w:rsidSect="00DF24AB">
          <w:headerReference w:type="default" r:id="rId8"/>
          <w:footerReference w:type="default" r:id="rId9"/>
          <w:pgSz w:w="11906" w:h="16838"/>
          <w:pgMar w:top="1440" w:right="1800" w:bottom="1440" w:left="1800" w:header="851" w:footer="992" w:gutter="0"/>
          <w:cols w:space="425"/>
          <w:docGrid w:type="lines" w:linePitch="312"/>
        </w:sectPr>
      </w:pPr>
    </w:p>
    <w:p w14:paraId="19AB02EC" w14:textId="4E2A85B9" w:rsidR="00CA5214" w:rsidRPr="0003491D" w:rsidRDefault="00CA5214" w:rsidP="0003491D">
      <w:pPr>
        <w:snapToGrid w:val="0"/>
        <w:spacing w:line="360" w:lineRule="auto"/>
        <w:outlineLvl w:val="1"/>
        <w:rPr>
          <w:rFonts w:ascii="仿宋" w:eastAsia="仿宋" w:hAnsi="仿宋"/>
          <w:sz w:val="28"/>
          <w:szCs w:val="28"/>
        </w:rPr>
      </w:pPr>
      <w:r w:rsidRPr="0003491D">
        <w:rPr>
          <w:rFonts w:ascii="仿宋_GB2312" w:eastAsia="仿宋_GB2312" w:hAnsi="宋体" w:hint="eastAsia"/>
          <w:color w:val="000000" w:themeColor="text1"/>
          <w:sz w:val="28"/>
          <w:szCs w:val="28"/>
        </w:rPr>
        <w:lastRenderedPageBreak/>
        <w:t>附件6：《常规库存性</w:t>
      </w:r>
      <w:r w:rsidR="00347564" w:rsidRPr="0003491D">
        <w:rPr>
          <w:rFonts w:ascii="仿宋_GB2312" w:eastAsia="仿宋_GB2312" w:hAnsi="宋体" w:hint="eastAsia"/>
          <w:color w:val="000000" w:themeColor="text1"/>
          <w:sz w:val="28"/>
          <w:szCs w:val="28"/>
        </w:rPr>
        <w:t>I</w:t>
      </w:r>
      <w:r w:rsidR="00347564" w:rsidRPr="0003491D">
        <w:rPr>
          <w:rFonts w:ascii="仿宋_GB2312" w:eastAsia="仿宋_GB2312" w:hAnsi="宋体"/>
          <w:color w:val="000000" w:themeColor="text1"/>
          <w:sz w:val="28"/>
          <w:szCs w:val="28"/>
        </w:rPr>
        <w:t>T</w:t>
      </w:r>
      <w:r w:rsidRPr="0003491D">
        <w:rPr>
          <w:rFonts w:ascii="仿宋_GB2312" w:eastAsia="仿宋_GB2312" w:hAnsi="宋体" w:hint="eastAsia"/>
          <w:color w:val="000000" w:themeColor="text1"/>
          <w:sz w:val="28"/>
          <w:szCs w:val="28"/>
        </w:rPr>
        <w:t>设备</w:t>
      </w:r>
      <w:r w:rsidR="005C0DBA" w:rsidRPr="0003491D">
        <w:rPr>
          <w:rFonts w:ascii="仿宋_GB2312" w:eastAsia="仿宋_GB2312" w:hAnsi="宋体" w:hint="eastAsia"/>
          <w:color w:val="000000" w:themeColor="text1"/>
          <w:sz w:val="28"/>
          <w:szCs w:val="28"/>
        </w:rPr>
        <w:t>型号</w:t>
      </w:r>
      <w:r w:rsidRPr="0003491D">
        <w:rPr>
          <w:rFonts w:ascii="仿宋_GB2312" w:eastAsia="仿宋_GB2312" w:hAnsi="宋体" w:hint="eastAsia"/>
          <w:color w:val="000000" w:themeColor="text1"/>
          <w:sz w:val="28"/>
          <w:szCs w:val="28"/>
        </w:rPr>
        <w:t>及</w:t>
      </w:r>
      <w:r w:rsidR="005C0DBA" w:rsidRPr="0003491D">
        <w:rPr>
          <w:rFonts w:ascii="仿宋_GB2312" w:eastAsia="仿宋_GB2312" w:hAnsi="宋体" w:hint="eastAsia"/>
          <w:color w:val="000000" w:themeColor="text1"/>
          <w:sz w:val="28"/>
          <w:szCs w:val="28"/>
        </w:rPr>
        <w:t>参数</w:t>
      </w:r>
      <w:r w:rsidRPr="0003491D">
        <w:rPr>
          <w:rFonts w:ascii="仿宋_GB2312" w:eastAsia="仿宋_GB2312" w:hAnsi="宋体" w:hint="eastAsia"/>
          <w:color w:val="000000" w:themeColor="text1"/>
          <w:sz w:val="28"/>
          <w:szCs w:val="28"/>
        </w:rPr>
        <w:t>信息》</w:t>
      </w:r>
    </w:p>
    <w:p w14:paraId="509BD3E7" w14:textId="77777777" w:rsidR="00CA5214" w:rsidRPr="0003491D" w:rsidRDefault="00CA5214" w:rsidP="0003491D">
      <w:pPr>
        <w:rPr>
          <w:rFonts w:ascii="仿宋" w:eastAsia="仿宋" w:hAnsi="仿宋"/>
          <w:sz w:val="28"/>
          <w:szCs w:val="28"/>
        </w:rPr>
      </w:pPr>
      <w:r w:rsidRPr="0003491D">
        <w:rPr>
          <w:rFonts w:ascii="仿宋" w:eastAsia="仿宋" w:hAnsi="仿宋" w:hint="eastAsia"/>
          <w:sz w:val="28"/>
          <w:szCs w:val="28"/>
        </w:rPr>
        <w:t>设备名录：</w:t>
      </w:r>
    </w:p>
    <w:tbl>
      <w:tblPr>
        <w:tblW w:w="4807" w:type="pct"/>
        <w:tblLook w:val="04A0" w:firstRow="1" w:lastRow="0" w:firstColumn="1" w:lastColumn="0" w:noHBand="0" w:noVBand="1"/>
      </w:tblPr>
      <w:tblGrid>
        <w:gridCol w:w="544"/>
        <w:gridCol w:w="2172"/>
        <w:gridCol w:w="1360"/>
        <w:gridCol w:w="2216"/>
        <w:gridCol w:w="6149"/>
        <w:gridCol w:w="1186"/>
      </w:tblGrid>
      <w:tr w:rsidR="00347564" w:rsidRPr="0003491D" w14:paraId="0BBCEC45" w14:textId="77777777" w:rsidTr="00347564">
        <w:trPr>
          <w:trHeight w:val="600"/>
        </w:trPr>
        <w:tc>
          <w:tcPr>
            <w:tcW w:w="200" w:type="pct"/>
            <w:tcBorders>
              <w:top w:val="single" w:sz="4" w:space="0" w:color="auto"/>
              <w:left w:val="single" w:sz="4" w:space="0" w:color="auto"/>
              <w:bottom w:val="single" w:sz="4" w:space="0" w:color="auto"/>
              <w:right w:val="single" w:sz="4" w:space="0" w:color="auto"/>
            </w:tcBorders>
            <w:shd w:val="clear" w:color="000000" w:fill="BFBFBF"/>
            <w:vAlign w:val="center"/>
            <w:hideMark/>
          </w:tcPr>
          <w:p w14:paraId="330CDBB0" w14:textId="77777777" w:rsidR="00347564" w:rsidRPr="0003491D" w:rsidRDefault="00347564" w:rsidP="0003491D">
            <w:pPr>
              <w:widowControl/>
              <w:jc w:val="center"/>
              <w:rPr>
                <w:rFonts w:ascii="宋体" w:hAnsi="宋体" w:cs="宋体"/>
                <w:b/>
                <w:bCs/>
                <w:color w:val="000000"/>
                <w:kern w:val="0"/>
                <w:sz w:val="20"/>
              </w:rPr>
            </w:pPr>
            <w:r w:rsidRPr="0003491D">
              <w:rPr>
                <w:rFonts w:ascii="宋体" w:hAnsi="宋体" w:cs="宋体" w:hint="eastAsia"/>
                <w:b/>
                <w:bCs/>
                <w:color w:val="000000"/>
                <w:kern w:val="0"/>
                <w:sz w:val="20"/>
              </w:rPr>
              <w:t>序号</w:t>
            </w:r>
          </w:p>
        </w:tc>
        <w:tc>
          <w:tcPr>
            <w:tcW w:w="797" w:type="pct"/>
            <w:tcBorders>
              <w:top w:val="single" w:sz="4" w:space="0" w:color="auto"/>
              <w:left w:val="nil"/>
              <w:bottom w:val="single" w:sz="4" w:space="0" w:color="auto"/>
              <w:right w:val="single" w:sz="4" w:space="0" w:color="auto"/>
            </w:tcBorders>
            <w:shd w:val="clear" w:color="000000" w:fill="BFBFBF"/>
            <w:vAlign w:val="center"/>
            <w:hideMark/>
          </w:tcPr>
          <w:p w14:paraId="0F54C050" w14:textId="77777777" w:rsidR="00347564" w:rsidRPr="0003491D" w:rsidRDefault="00347564" w:rsidP="0003491D">
            <w:pPr>
              <w:widowControl/>
              <w:jc w:val="left"/>
              <w:rPr>
                <w:rFonts w:ascii="宋体" w:hAnsi="宋体" w:cs="宋体"/>
                <w:b/>
                <w:bCs/>
                <w:color w:val="000000"/>
                <w:kern w:val="0"/>
                <w:sz w:val="20"/>
              </w:rPr>
            </w:pPr>
            <w:r w:rsidRPr="0003491D">
              <w:rPr>
                <w:rFonts w:ascii="宋体" w:hAnsi="宋体" w:cs="宋体" w:hint="eastAsia"/>
                <w:b/>
                <w:bCs/>
                <w:color w:val="000000"/>
                <w:kern w:val="0"/>
                <w:sz w:val="20"/>
              </w:rPr>
              <w:t>商品名称</w:t>
            </w:r>
          </w:p>
        </w:tc>
        <w:tc>
          <w:tcPr>
            <w:tcW w:w="499" w:type="pct"/>
            <w:tcBorders>
              <w:top w:val="single" w:sz="4" w:space="0" w:color="auto"/>
              <w:left w:val="nil"/>
              <w:bottom w:val="single" w:sz="4" w:space="0" w:color="auto"/>
              <w:right w:val="single" w:sz="4" w:space="0" w:color="auto"/>
            </w:tcBorders>
            <w:shd w:val="clear" w:color="000000" w:fill="BFBFBF"/>
            <w:vAlign w:val="center"/>
            <w:hideMark/>
          </w:tcPr>
          <w:p w14:paraId="41627A94" w14:textId="77777777" w:rsidR="00347564" w:rsidRPr="0003491D" w:rsidRDefault="00347564" w:rsidP="0003491D">
            <w:pPr>
              <w:widowControl/>
              <w:jc w:val="left"/>
              <w:rPr>
                <w:rFonts w:ascii="宋体" w:hAnsi="宋体" w:cs="宋体"/>
                <w:b/>
                <w:bCs/>
                <w:color w:val="000000"/>
                <w:kern w:val="0"/>
                <w:sz w:val="20"/>
              </w:rPr>
            </w:pPr>
            <w:r w:rsidRPr="0003491D">
              <w:rPr>
                <w:rFonts w:ascii="宋体" w:hAnsi="宋体" w:cs="宋体" w:hint="eastAsia"/>
                <w:b/>
                <w:bCs/>
                <w:color w:val="000000"/>
                <w:kern w:val="0"/>
                <w:sz w:val="20"/>
              </w:rPr>
              <w:t>商品品牌</w:t>
            </w:r>
          </w:p>
        </w:tc>
        <w:tc>
          <w:tcPr>
            <w:tcW w:w="813" w:type="pct"/>
            <w:tcBorders>
              <w:top w:val="single" w:sz="4" w:space="0" w:color="auto"/>
              <w:left w:val="nil"/>
              <w:bottom w:val="single" w:sz="4" w:space="0" w:color="auto"/>
              <w:right w:val="single" w:sz="4" w:space="0" w:color="auto"/>
            </w:tcBorders>
            <w:shd w:val="clear" w:color="000000" w:fill="BFBFBF"/>
            <w:vAlign w:val="center"/>
            <w:hideMark/>
          </w:tcPr>
          <w:p w14:paraId="7A055E79" w14:textId="77777777" w:rsidR="00347564" w:rsidRPr="0003491D" w:rsidRDefault="00347564" w:rsidP="0003491D">
            <w:pPr>
              <w:widowControl/>
              <w:jc w:val="left"/>
              <w:rPr>
                <w:rFonts w:ascii="宋体" w:hAnsi="宋体" w:cs="宋体"/>
                <w:b/>
                <w:bCs/>
                <w:color w:val="000000"/>
                <w:kern w:val="0"/>
                <w:sz w:val="20"/>
              </w:rPr>
            </w:pPr>
            <w:r w:rsidRPr="0003491D">
              <w:rPr>
                <w:rFonts w:ascii="宋体" w:hAnsi="宋体" w:cs="宋体" w:hint="eastAsia"/>
                <w:b/>
                <w:bCs/>
                <w:color w:val="000000"/>
                <w:kern w:val="0"/>
                <w:sz w:val="20"/>
              </w:rPr>
              <w:t>商品型号</w:t>
            </w:r>
          </w:p>
        </w:tc>
        <w:tc>
          <w:tcPr>
            <w:tcW w:w="2256" w:type="pct"/>
            <w:tcBorders>
              <w:top w:val="single" w:sz="4" w:space="0" w:color="auto"/>
              <w:left w:val="nil"/>
              <w:bottom w:val="single" w:sz="4" w:space="0" w:color="auto"/>
              <w:right w:val="single" w:sz="4" w:space="0" w:color="auto"/>
            </w:tcBorders>
            <w:shd w:val="clear" w:color="000000" w:fill="BFBFBF"/>
            <w:vAlign w:val="center"/>
            <w:hideMark/>
          </w:tcPr>
          <w:p w14:paraId="3B063893" w14:textId="77777777" w:rsidR="00347564" w:rsidRPr="0003491D" w:rsidRDefault="00347564" w:rsidP="0003491D">
            <w:pPr>
              <w:widowControl/>
              <w:jc w:val="left"/>
              <w:rPr>
                <w:rFonts w:ascii="宋体" w:hAnsi="宋体" w:cs="宋体"/>
                <w:b/>
                <w:bCs/>
                <w:color w:val="000000"/>
                <w:kern w:val="0"/>
                <w:sz w:val="20"/>
              </w:rPr>
            </w:pPr>
            <w:r w:rsidRPr="0003491D">
              <w:rPr>
                <w:rFonts w:ascii="宋体" w:hAnsi="宋体" w:cs="宋体" w:hint="eastAsia"/>
                <w:b/>
                <w:bCs/>
                <w:color w:val="000000"/>
                <w:kern w:val="0"/>
                <w:sz w:val="20"/>
              </w:rPr>
              <w:t>商品参数</w:t>
            </w:r>
          </w:p>
        </w:tc>
        <w:tc>
          <w:tcPr>
            <w:tcW w:w="435" w:type="pct"/>
            <w:tcBorders>
              <w:top w:val="single" w:sz="4" w:space="0" w:color="auto"/>
              <w:left w:val="nil"/>
              <w:bottom w:val="single" w:sz="4" w:space="0" w:color="auto"/>
              <w:right w:val="single" w:sz="4" w:space="0" w:color="auto"/>
            </w:tcBorders>
            <w:shd w:val="clear" w:color="000000" w:fill="BFBFBF"/>
          </w:tcPr>
          <w:p w14:paraId="78B5398A" w14:textId="5FB5B3A2" w:rsidR="00347564" w:rsidRPr="0003491D" w:rsidRDefault="00347564" w:rsidP="0003491D">
            <w:pPr>
              <w:widowControl/>
              <w:jc w:val="left"/>
              <w:rPr>
                <w:rFonts w:ascii="宋体" w:hAnsi="宋体" w:cs="宋体"/>
                <w:b/>
                <w:bCs/>
                <w:color w:val="000000"/>
                <w:kern w:val="0"/>
                <w:sz w:val="20"/>
              </w:rPr>
            </w:pPr>
            <w:proofErr w:type="gramStart"/>
            <w:r w:rsidRPr="0003491D">
              <w:rPr>
                <w:rFonts w:ascii="宋体" w:hAnsi="宋体" w:cs="宋体" w:hint="eastAsia"/>
                <w:b/>
                <w:bCs/>
                <w:color w:val="000000"/>
                <w:kern w:val="0"/>
                <w:sz w:val="20"/>
              </w:rPr>
              <w:t>免费维保年限</w:t>
            </w:r>
            <w:proofErr w:type="gramEnd"/>
            <w:r w:rsidRPr="0003491D">
              <w:rPr>
                <w:rFonts w:ascii="宋体" w:hAnsi="宋体" w:cs="宋体" w:hint="eastAsia"/>
                <w:b/>
                <w:bCs/>
                <w:color w:val="000000"/>
                <w:kern w:val="0"/>
                <w:sz w:val="20"/>
              </w:rPr>
              <w:t>（年）</w:t>
            </w:r>
          </w:p>
        </w:tc>
      </w:tr>
      <w:tr w:rsidR="00347564" w:rsidRPr="0003491D" w14:paraId="68BFD7E6" w14:textId="77777777" w:rsidTr="00347564">
        <w:trPr>
          <w:trHeight w:val="600"/>
        </w:trPr>
        <w:tc>
          <w:tcPr>
            <w:tcW w:w="200" w:type="pct"/>
            <w:tcBorders>
              <w:top w:val="nil"/>
              <w:left w:val="single" w:sz="4" w:space="0" w:color="auto"/>
              <w:bottom w:val="single" w:sz="4" w:space="0" w:color="auto"/>
              <w:right w:val="single" w:sz="4" w:space="0" w:color="auto"/>
            </w:tcBorders>
            <w:shd w:val="clear" w:color="auto" w:fill="auto"/>
            <w:noWrap/>
            <w:vAlign w:val="center"/>
            <w:hideMark/>
          </w:tcPr>
          <w:p w14:paraId="69C0CA5C" w14:textId="77777777" w:rsidR="00347564" w:rsidRPr="0003491D" w:rsidRDefault="00347564" w:rsidP="0003491D">
            <w:pPr>
              <w:widowControl/>
              <w:jc w:val="center"/>
              <w:rPr>
                <w:rFonts w:ascii="宋体" w:hAnsi="宋体" w:cs="宋体"/>
                <w:color w:val="000000"/>
                <w:kern w:val="0"/>
                <w:sz w:val="20"/>
              </w:rPr>
            </w:pPr>
            <w:r w:rsidRPr="0003491D">
              <w:rPr>
                <w:rFonts w:ascii="宋体" w:hAnsi="宋体" w:cs="宋体" w:hint="eastAsia"/>
                <w:color w:val="000000"/>
                <w:kern w:val="0"/>
                <w:sz w:val="20"/>
              </w:rPr>
              <w:t>1</w:t>
            </w:r>
          </w:p>
        </w:tc>
        <w:tc>
          <w:tcPr>
            <w:tcW w:w="797" w:type="pct"/>
            <w:tcBorders>
              <w:top w:val="nil"/>
              <w:left w:val="nil"/>
              <w:bottom w:val="single" w:sz="4" w:space="0" w:color="auto"/>
              <w:right w:val="single" w:sz="4" w:space="0" w:color="auto"/>
            </w:tcBorders>
            <w:shd w:val="clear" w:color="auto" w:fill="auto"/>
            <w:noWrap/>
            <w:vAlign w:val="center"/>
            <w:hideMark/>
          </w:tcPr>
          <w:p w14:paraId="24202D93" w14:textId="77777777" w:rsidR="00347564" w:rsidRPr="0003491D" w:rsidRDefault="00347564" w:rsidP="0003491D">
            <w:pPr>
              <w:widowControl/>
              <w:jc w:val="left"/>
              <w:rPr>
                <w:rFonts w:ascii="宋体" w:hAnsi="宋体" w:cs="宋体"/>
                <w:color w:val="000000"/>
                <w:kern w:val="0"/>
                <w:sz w:val="20"/>
              </w:rPr>
            </w:pPr>
            <w:r w:rsidRPr="0003491D">
              <w:rPr>
                <w:rFonts w:ascii="宋体" w:hAnsi="宋体" w:cs="宋体" w:hint="eastAsia"/>
                <w:color w:val="000000"/>
                <w:kern w:val="0"/>
                <w:sz w:val="20"/>
              </w:rPr>
              <w:t>台式电脑主机</w:t>
            </w:r>
          </w:p>
        </w:tc>
        <w:tc>
          <w:tcPr>
            <w:tcW w:w="499" w:type="pct"/>
            <w:tcBorders>
              <w:top w:val="nil"/>
              <w:left w:val="nil"/>
              <w:bottom w:val="single" w:sz="4" w:space="0" w:color="auto"/>
              <w:right w:val="single" w:sz="4" w:space="0" w:color="auto"/>
            </w:tcBorders>
            <w:shd w:val="clear" w:color="auto" w:fill="auto"/>
            <w:noWrap/>
            <w:vAlign w:val="center"/>
            <w:hideMark/>
          </w:tcPr>
          <w:p w14:paraId="01812770" w14:textId="77777777" w:rsidR="00347564" w:rsidRPr="0003491D" w:rsidRDefault="00347564" w:rsidP="0003491D">
            <w:pPr>
              <w:widowControl/>
              <w:jc w:val="left"/>
              <w:rPr>
                <w:rFonts w:ascii="宋体" w:hAnsi="宋体" w:cs="宋体"/>
                <w:color w:val="000000"/>
                <w:kern w:val="0"/>
                <w:sz w:val="20"/>
              </w:rPr>
            </w:pPr>
            <w:r w:rsidRPr="0003491D">
              <w:rPr>
                <w:rFonts w:ascii="宋体" w:hAnsi="宋体" w:cs="宋体" w:hint="eastAsia"/>
                <w:color w:val="000000"/>
                <w:kern w:val="0"/>
                <w:sz w:val="20"/>
              </w:rPr>
              <w:t>联想</w:t>
            </w:r>
          </w:p>
        </w:tc>
        <w:tc>
          <w:tcPr>
            <w:tcW w:w="813" w:type="pct"/>
            <w:tcBorders>
              <w:top w:val="nil"/>
              <w:left w:val="nil"/>
              <w:bottom w:val="single" w:sz="4" w:space="0" w:color="auto"/>
              <w:right w:val="single" w:sz="4" w:space="0" w:color="auto"/>
            </w:tcBorders>
            <w:shd w:val="clear" w:color="auto" w:fill="auto"/>
            <w:noWrap/>
            <w:vAlign w:val="center"/>
            <w:hideMark/>
          </w:tcPr>
          <w:p w14:paraId="52D2AEA8" w14:textId="77777777" w:rsidR="00347564" w:rsidRPr="0003491D" w:rsidRDefault="00347564" w:rsidP="0003491D">
            <w:pPr>
              <w:widowControl/>
              <w:jc w:val="left"/>
              <w:rPr>
                <w:rFonts w:ascii="宋体" w:hAnsi="宋体" w:cs="宋体"/>
                <w:color w:val="000000"/>
                <w:kern w:val="0"/>
                <w:sz w:val="20"/>
              </w:rPr>
            </w:pPr>
            <w:proofErr w:type="spellStart"/>
            <w:r w:rsidRPr="0003491D">
              <w:rPr>
                <w:rFonts w:ascii="宋体" w:hAnsi="宋体" w:cs="宋体" w:hint="eastAsia"/>
                <w:color w:val="000000"/>
                <w:kern w:val="0"/>
                <w:sz w:val="20"/>
              </w:rPr>
              <w:t>ThinkCentre</w:t>
            </w:r>
            <w:proofErr w:type="spellEnd"/>
            <w:r w:rsidRPr="0003491D">
              <w:rPr>
                <w:rFonts w:ascii="宋体" w:hAnsi="宋体" w:cs="宋体" w:hint="eastAsia"/>
                <w:color w:val="000000"/>
                <w:kern w:val="0"/>
                <w:sz w:val="20"/>
              </w:rPr>
              <w:t xml:space="preserve"> M737t</w:t>
            </w:r>
          </w:p>
        </w:tc>
        <w:tc>
          <w:tcPr>
            <w:tcW w:w="2256" w:type="pct"/>
            <w:tcBorders>
              <w:top w:val="nil"/>
              <w:left w:val="nil"/>
              <w:bottom w:val="single" w:sz="4" w:space="0" w:color="auto"/>
              <w:right w:val="single" w:sz="4" w:space="0" w:color="auto"/>
            </w:tcBorders>
            <w:shd w:val="clear" w:color="auto" w:fill="auto"/>
            <w:vAlign w:val="center"/>
            <w:hideMark/>
          </w:tcPr>
          <w:p w14:paraId="77833AFF" w14:textId="77777777" w:rsidR="00347564" w:rsidRPr="0003491D" w:rsidRDefault="00347564" w:rsidP="0003491D">
            <w:pPr>
              <w:widowControl/>
              <w:jc w:val="left"/>
              <w:rPr>
                <w:rFonts w:ascii="宋体" w:hAnsi="宋体" w:cs="宋体"/>
                <w:color w:val="000000"/>
                <w:kern w:val="0"/>
                <w:sz w:val="20"/>
              </w:rPr>
            </w:pPr>
            <w:r w:rsidRPr="0003491D">
              <w:rPr>
                <w:rFonts w:ascii="宋体" w:hAnsi="宋体" w:cs="宋体" w:hint="eastAsia"/>
                <w:color w:val="000000"/>
                <w:kern w:val="0"/>
                <w:sz w:val="20"/>
              </w:rPr>
              <w:t>I3-10代\8G\1T\无光驱win10 1G独立显卡，加上联想第三方的256G 2.5吋 固态硬盘</w:t>
            </w:r>
          </w:p>
        </w:tc>
        <w:tc>
          <w:tcPr>
            <w:tcW w:w="435" w:type="pct"/>
            <w:tcBorders>
              <w:top w:val="single" w:sz="4" w:space="0" w:color="auto"/>
              <w:left w:val="nil"/>
              <w:bottom w:val="single" w:sz="4" w:space="0" w:color="auto"/>
              <w:right w:val="single" w:sz="4" w:space="0" w:color="auto"/>
            </w:tcBorders>
          </w:tcPr>
          <w:p w14:paraId="007B3763" w14:textId="77777777" w:rsidR="00347564" w:rsidRPr="0003491D" w:rsidRDefault="00347564" w:rsidP="0003491D">
            <w:pPr>
              <w:widowControl/>
              <w:jc w:val="left"/>
              <w:rPr>
                <w:rFonts w:ascii="宋体" w:hAnsi="宋体" w:cs="宋体"/>
                <w:color w:val="000000"/>
                <w:kern w:val="0"/>
                <w:sz w:val="20"/>
              </w:rPr>
            </w:pPr>
            <w:r w:rsidRPr="0003491D">
              <w:rPr>
                <w:rFonts w:ascii="宋体" w:hAnsi="宋体" w:cs="宋体" w:hint="eastAsia"/>
                <w:color w:val="000000"/>
                <w:kern w:val="0"/>
                <w:sz w:val="20"/>
              </w:rPr>
              <w:t>3</w:t>
            </w:r>
          </w:p>
        </w:tc>
      </w:tr>
      <w:tr w:rsidR="00347564" w:rsidRPr="0003491D" w14:paraId="1F6C6664" w14:textId="77777777" w:rsidTr="00347564">
        <w:trPr>
          <w:trHeight w:val="600"/>
        </w:trPr>
        <w:tc>
          <w:tcPr>
            <w:tcW w:w="200" w:type="pct"/>
            <w:tcBorders>
              <w:top w:val="nil"/>
              <w:left w:val="single" w:sz="4" w:space="0" w:color="auto"/>
              <w:bottom w:val="single" w:sz="4" w:space="0" w:color="auto"/>
              <w:right w:val="single" w:sz="4" w:space="0" w:color="auto"/>
            </w:tcBorders>
            <w:shd w:val="clear" w:color="auto" w:fill="auto"/>
            <w:noWrap/>
            <w:vAlign w:val="center"/>
            <w:hideMark/>
          </w:tcPr>
          <w:p w14:paraId="22CA7FD7" w14:textId="77777777" w:rsidR="00347564" w:rsidRPr="0003491D" w:rsidRDefault="00347564" w:rsidP="0003491D">
            <w:pPr>
              <w:widowControl/>
              <w:jc w:val="center"/>
              <w:rPr>
                <w:rFonts w:ascii="宋体" w:hAnsi="宋体" w:cs="宋体"/>
                <w:color w:val="000000"/>
                <w:kern w:val="0"/>
                <w:sz w:val="20"/>
              </w:rPr>
            </w:pPr>
            <w:r w:rsidRPr="0003491D">
              <w:rPr>
                <w:rFonts w:ascii="宋体" w:hAnsi="宋体" w:cs="宋体" w:hint="eastAsia"/>
                <w:color w:val="000000"/>
                <w:kern w:val="0"/>
                <w:sz w:val="20"/>
              </w:rPr>
              <w:t>2</w:t>
            </w:r>
          </w:p>
        </w:tc>
        <w:tc>
          <w:tcPr>
            <w:tcW w:w="797" w:type="pct"/>
            <w:tcBorders>
              <w:top w:val="nil"/>
              <w:left w:val="nil"/>
              <w:bottom w:val="single" w:sz="4" w:space="0" w:color="auto"/>
              <w:right w:val="single" w:sz="4" w:space="0" w:color="auto"/>
            </w:tcBorders>
            <w:shd w:val="clear" w:color="auto" w:fill="auto"/>
            <w:noWrap/>
            <w:vAlign w:val="center"/>
            <w:hideMark/>
          </w:tcPr>
          <w:p w14:paraId="4D971ED7" w14:textId="77777777" w:rsidR="00347564" w:rsidRPr="0003491D" w:rsidRDefault="00347564" w:rsidP="0003491D">
            <w:pPr>
              <w:widowControl/>
              <w:jc w:val="left"/>
              <w:rPr>
                <w:rFonts w:ascii="宋体" w:hAnsi="宋体" w:cs="宋体"/>
                <w:color w:val="000000"/>
                <w:kern w:val="0"/>
                <w:sz w:val="20"/>
              </w:rPr>
            </w:pPr>
            <w:r w:rsidRPr="0003491D">
              <w:rPr>
                <w:rFonts w:ascii="宋体" w:hAnsi="宋体" w:cs="宋体" w:hint="eastAsia"/>
                <w:color w:val="000000"/>
                <w:kern w:val="0"/>
                <w:sz w:val="20"/>
              </w:rPr>
              <w:t>台式电脑主机</w:t>
            </w:r>
          </w:p>
        </w:tc>
        <w:tc>
          <w:tcPr>
            <w:tcW w:w="499" w:type="pct"/>
            <w:tcBorders>
              <w:top w:val="nil"/>
              <w:left w:val="nil"/>
              <w:bottom w:val="single" w:sz="4" w:space="0" w:color="auto"/>
              <w:right w:val="single" w:sz="4" w:space="0" w:color="auto"/>
            </w:tcBorders>
            <w:shd w:val="clear" w:color="auto" w:fill="auto"/>
            <w:noWrap/>
            <w:vAlign w:val="center"/>
            <w:hideMark/>
          </w:tcPr>
          <w:p w14:paraId="3986FFBD" w14:textId="77777777" w:rsidR="00347564" w:rsidRPr="0003491D" w:rsidRDefault="00347564" w:rsidP="0003491D">
            <w:pPr>
              <w:widowControl/>
              <w:jc w:val="left"/>
              <w:rPr>
                <w:rFonts w:ascii="宋体" w:hAnsi="宋体" w:cs="宋体"/>
                <w:color w:val="000000"/>
                <w:kern w:val="0"/>
                <w:sz w:val="20"/>
              </w:rPr>
            </w:pPr>
            <w:r w:rsidRPr="0003491D">
              <w:rPr>
                <w:rFonts w:ascii="宋体" w:hAnsi="宋体" w:cs="宋体" w:hint="eastAsia"/>
                <w:color w:val="000000"/>
                <w:kern w:val="0"/>
                <w:sz w:val="20"/>
              </w:rPr>
              <w:t>联想</w:t>
            </w:r>
          </w:p>
        </w:tc>
        <w:tc>
          <w:tcPr>
            <w:tcW w:w="813" w:type="pct"/>
            <w:tcBorders>
              <w:top w:val="nil"/>
              <w:left w:val="nil"/>
              <w:bottom w:val="single" w:sz="4" w:space="0" w:color="auto"/>
              <w:right w:val="single" w:sz="4" w:space="0" w:color="auto"/>
            </w:tcBorders>
            <w:shd w:val="clear" w:color="auto" w:fill="auto"/>
            <w:noWrap/>
            <w:vAlign w:val="center"/>
            <w:hideMark/>
          </w:tcPr>
          <w:p w14:paraId="0B0DC324" w14:textId="77777777" w:rsidR="00347564" w:rsidRPr="0003491D" w:rsidRDefault="00347564" w:rsidP="0003491D">
            <w:pPr>
              <w:widowControl/>
              <w:jc w:val="left"/>
              <w:rPr>
                <w:rFonts w:ascii="宋体" w:hAnsi="宋体" w:cs="宋体"/>
                <w:color w:val="000000"/>
                <w:kern w:val="0"/>
                <w:sz w:val="20"/>
              </w:rPr>
            </w:pPr>
            <w:r w:rsidRPr="0003491D">
              <w:rPr>
                <w:rFonts w:ascii="宋体" w:hAnsi="宋体" w:cs="宋体" w:hint="eastAsia"/>
                <w:color w:val="000000"/>
                <w:kern w:val="0"/>
                <w:sz w:val="20"/>
              </w:rPr>
              <w:t>M750</w:t>
            </w:r>
          </w:p>
        </w:tc>
        <w:tc>
          <w:tcPr>
            <w:tcW w:w="2256" w:type="pct"/>
            <w:tcBorders>
              <w:top w:val="nil"/>
              <w:left w:val="nil"/>
              <w:bottom w:val="single" w:sz="4" w:space="0" w:color="auto"/>
              <w:right w:val="single" w:sz="4" w:space="0" w:color="auto"/>
            </w:tcBorders>
            <w:shd w:val="clear" w:color="auto" w:fill="auto"/>
            <w:vAlign w:val="center"/>
            <w:hideMark/>
          </w:tcPr>
          <w:p w14:paraId="2A03E883" w14:textId="77777777" w:rsidR="00347564" w:rsidRPr="0003491D" w:rsidRDefault="00347564" w:rsidP="0003491D">
            <w:pPr>
              <w:widowControl/>
              <w:jc w:val="left"/>
              <w:rPr>
                <w:rFonts w:ascii="宋体" w:hAnsi="宋体" w:cs="宋体"/>
                <w:color w:val="000000"/>
                <w:kern w:val="0"/>
                <w:sz w:val="20"/>
              </w:rPr>
            </w:pPr>
            <w:r w:rsidRPr="0003491D">
              <w:rPr>
                <w:rFonts w:ascii="宋体" w:hAnsi="宋体" w:cs="宋体" w:hint="eastAsia"/>
                <w:color w:val="000000"/>
                <w:kern w:val="0"/>
                <w:sz w:val="20"/>
              </w:rPr>
              <w:t>I5-12500 8G 1T 256G SSD 1G独立显卡</w:t>
            </w:r>
          </w:p>
        </w:tc>
        <w:tc>
          <w:tcPr>
            <w:tcW w:w="435" w:type="pct"/>
            <w:tcBorders>
              <w:top w:val="single" w:sz="4" w:space="0" w:color="auto"/>
              <w:left w:val="nil"/>
              <w:bottom w:val="single" w:sz="4" w:space="0" w:color="auto"/>
              <w:right w:val="single" w:sz="4" w:space="0" w:color="auto"/>
            </w:tcBorders>
          </w:tcPr>
          <w:p w14:paraId="72FBB869" w14:textId="77777777" w:rsidR="00347564" w:rsidRPr="0003491D" w:rsidRDefault="00347564" w:rsidP="0003491D">
            <w:pPr>
              <w:widowControl/>
              <w:jc w:val="left"/>
              <w:rPr>
                <w:rFonts w:ascii="宋体" w:hAnsi="宋体" w:cs="宋体"/>
                <w:color w:val="000000"/>
                <w:kern w:val="0"/>
                <w:sz w:val="20"/>
              </w:rPr>
            </w:pPr>
            <w:r w:rsidRPr="0003491D">
              <w:rPr>
                <w:rFonts w:ascii="宋体" w:hAnsi="宋体" w:cs="宋体" w:hint="eastAsia"/>
                <w:color w:val="000000"/>
                <w:kern w:val="0"/>
                <w:sz w:val="20"/>
              </w:rPr>
              <w:t>3</w:t>
            </w:r>
          </w:p>
        </w:tc>
      </w:tr>
      <w:tr w:rsidR="00347564" w:rsidRPr="0003491D" w14:paraId="1E285A94" w14:textId="77777777" w:rsidTr="00347564">
        <w:trPr>
          <w:trHeight w:val="600"/>
        </w:trPr>
        <w:tc>
          <w:tcPr>
            <w:tcW w:w="200" w:type="pct"/>
            <w:tcBorders>
              <w:top w:val="nil"/>
              <w:left w:val="single" w:sz="4" w:space="0" w:color="auto"/>
              <w:bottom w:val="single" w:sz="4" w:space="0" w:color="auto"/>
              <w:right w:val="single" w:sz="4" w:space="0" w:color="auto"/>
            </w:tcBorders>
            <w:shd w:val="clear" w:color="auto" w:fill="auto"/>
            <w:noWrap/>
            <w:vAlign w:val="center"/>
            <w:hideMark/>
          </w:tcPr>
          <w:p w14:paraId="1CA0CED1" w14:textId="77777777" w:rsidR="00347564" w:rsidRPr="0003491D" w:rsidRDefault="00347564" w:rsidP="0003491D">
            <w:pPr>
              <w:widowControl/>
              <w:jc w:val="center"/>
              <w:rPr>
                <w:rFonts w:ascii="宋体" w:hAnsi="宋体" w:cs="宋体"/>
                <w:color w:val="000000"/>
                <w:kern w:val="0"/>
                <w:sz w:val="20"/>
              </w:rPr>
            </w:pPr>
            <w:r w:rsidRPr="0003491D">
              <w:rPr>
                <w:rFonts w:ascii="宋体" w:hAnsi="宋体" w:cs="宋体" w:hint="eastAsia"/>
                <w:color w:val="000000"/>
                <w:kern w:val="0"/>
                <w:sz w:val="20"/>
              </w:rPr>
              <w:t>3</w:t>
            </w:r>
          </w:p>
        </w:tc>
        <w:tc>
          <w:tcPr>
            <w:tcW w:w="797" w:type="pct"/>
            <w:tcBorders>
              <w:top w:val="nil"/>
              <w:left w:val="nil"/>
              <w:bottom w:val="single" w:sz="4" w:space="0" w:color="auto"/>
              <w:right w:val="single" w:sz="4" w:space="0" w:color="auto"/>
            </w:tcBorders>
            <w:shd w:val="clear" w:color="auto" w:fill="auto"/>
            <w:noWrap/>
            <w:vAlign w:val="center"/>
            <w:hideMark/>
          </w:tcPr>
          <w:p w14:paraId="602ADC26" w14:textId="77777777" w:rsidR="00347564" w:rsidRPr="0003491D" w:rsidRDefault="00347564" w:rsidP="0003491D">
            <w:pPr>
              <w:widowControl/>
              <w:jc w:val="left"/>
              <w:rPr>
                <w:rFonts w:ascii="宋体" w:hAnsi="宋体" w:cs="宋体"/>
                <w:color w:val="000000"/>
                <w:kern w:val="0"/>
                <w:sz w:val="20"/>
              </w:rPr>
            </w:pPr>
            <w:r w:rsidRPr="0003491D">
              <w:rPr>
                <w:rFonts w:ascii="宋体" w:hAnsi="宋体" w:cs="宋体" w:hint="eastAsia"/>
                <w:color w:val="000000"/>
                <w:kern w:val="0"/>
                <w:sz w:val="20"/>
              </w:rPr>
              <w:t>台式电脑主机</w:t>
            </w:r>
          </w:p>
        </w:tc>
        <w:tc>
          <w:tcPr>
            <w:tcW w:w="499" w:type="pct"/>
            <w:tcBorders>
              <w:top w:val="nil"/>
              <w:left w:val="nil"/>
              <w:bottom w:val="single" w:sz="4" w:space="0" w:color="auto"/>
              <w:right w:val="single" w:sz="4" w:space="0" w:color="auto"/>
            </w:tcBorders>
            <w:shd w:val="clear" w:color="auto" w:fill="auto"/>
            <w:noWrap/>
            <w:vAlign w:val="center"/>
            <w:hideMark/>
          </w:tcPr>
          <w:p w14:paraId="674C8ECB" w14:textId="77777777" w:rsidR="00347564" w:rsidRPr="0003491D" w:rsidRDefault="00347564" w:rsidP="0003491D">
            <w:pPr>
              <w:widowControl/>
              <w:jc w:val="left"/>
              <w:rPr>
                <w:rFonts w:ascii="宋体" w:hAnsi="宋体" w:cs="宋体"/>
                <w:color w:val="000000"/>
                <w:kern w:val="0"/>
                <w:sz w:val="20"/>
              </w:rPr>
            </w:pPr>
            <w:r w:rsidRPr="0003491D">
              <w:rPr>
                <w:rFonts w:ascii="宋体" w:hAnsi="宋体" w:cs="宋体" w:hint="eastAsia"/>
                <w:color w:val="000000"/>
                <w:kern w:val="0"/>
                <w:sz w:val="20"/>
              </w:rPr>
              <w:t>联想</w:t>
            </w:r>
          </w:p>
        </w:tc>
        <w:tc>
          <w:tcPr>
            <w:tcW w:w="813" w:type="pct"/>
            <w:tcBorders>
              <w:top w:val="nil"/>
              <w:left w:val="nil"/>
              <w:bottom w:val="single" w:sz="4" w:space="0" w:color="auto"/>
              <w:right w:val="single" w:sz="4" w:space="0" w:color="auto"/>
            </w:tcBorders>
            <w:shd w:val="clear" w:color="auto" w:fill="auto"/>
            <w:noWrap/>
            <w:vAlign w:val="center"/>
            <w:hideMark/>
          </w:tcPr>
          <w:p w14:paraId="7F0EFEA6" w14:textId="77777777" w:rsidR="00347564" w:rsidRPr="0003491D" w:rsidRDefault="00347564" w:rsidP="0003491D">
            <w:pPr>
              <w:widowControl/>
              <w:jc w:val="left"/>
              <w:rPr>
                <w:rFonts w:ascii="宋体" w:hAnsi="宋体" w:cs="宋体"/>
                <w:color w:val="000000"/>
                <w:kern w:val="0"/>
                <w:sz w:val="20"/>
              </w:rPr>
            </w:pPr>
            <w:proofErr w:type="spellStart"/>
            <w:r w:rsidRPr="0003491D">
              <w:rPr>
                <w:rFonts w:ascii="宋体" w:hAnsi="宋体" w:cs="宋体" w:hint="eastAsia"/>
                <w:color w:val="000000"/>
                <w:kern w:val="0"/>
                <w:sz w:val="20"/>
              </w:rPr>
              <w:t>ThinkCentre</w:t>
            </w:r>
            <w:proofErr w:type="spellEnd"/>
            <w:r w:rsidRPr="0003491D">
              <w:rPr>
                <w:rFonts w:ascii="宋体" w:hAnsi="宋体" w:cs="宋体" w:hint="eastAsia"/>
                <w:color w:val="000000"/>
                <w:kern w:val="0"/>
                <w:sz w:val="20"/>
              </w:rPr>
              <w:t xml:space="preserve"> M730t</w:t>
            </w:r>
          </w:p>
        </w:tc>
        <w:tc>
          <w:tcPr>
            <w:tcW w:w="2256" w:type="pct"/>
            <w:tcBorders>
              <w:top w:val="nil"/>
              <w:left w:val="nil"/>
              <w:bottom w:val="single" w:sz="4" w:space="0" w:color="auto"/>
              <w:right w:val="single" w:sz="4" w:space="0" w:color="auto"/>
            </w:tcBorders>
            <w:shd w:val="clear" w:color="auto" w:fill="auto"/>
            <w:vAlign w:val="center"/>
            <w:hideMark/>
          </w:tcPr>
          <w:p w14:paraId="7D4C1EA3" w14:textId="77777777" w:rsidR="00347564" w:rsidRPr="0003491D" w:rsidRDefault="00347564" w:rsidP="0003491D">
            <w:pPr>
              <w:widowControl/>
              <w:jc w:val="left"/>
              <w:rPr>
                <w:rFonts w:ascii="宋体" w:hAnsi="宋体" w:cs="宋体"/>
                <w:color w:val="000000"/>
                <w:kern w:val="0"/>
                <w:sz w:val="20"/>
              </w:rPr>
            </w:pPr>
            <w:r w:rsidRPr="0003491D">
              <w:rPr>
                <w:rFonts w:ascii="宋体" w:hAnsi="宋体" w:cs="宋体" w:hint="eastAsia"/>
                <w:color w:val="000000"/>
                <w:kern w:val="0"/>
                <w:sz w:val="20"/>
              </w:rPr>
              <w:t xml:space="preserve">D245I5-10500\8G\1T\256G SSD </w:t>
            </w:r>
            <w:proofErr w:type="spellStart"/>
            <w:r w:rsidRPr="0003491D">
              <w:rPr>
                <w:rFonts w:ascii="宋体" w:hAnsi="宋体" w:cs="宋体" w:hint="eastAsia"/>
                <w:color w:val="000000"/>
                <w:kern w:val="0"/>
                <w:sz w:val="20"/>
              </w:rPr>
              <w:t>Redeon</w:t>
            </w:r>
            <w:proofErr w:type="spellEnd"/>
            <w:r w:rsidRPr="0003491D">
              <w:rPr>
                <w:rFonts w:ascii="宋体" w:hAnsi="宋体" w:cs="宋体" w:hint="eastAsia"/>
                <w:color w:val="000000"/>
                <w:kern w:val="0"/>
                <w:sz w:val="20"/>
              </w:rPr>
              <w:t xml:space="preserve"> 520独显</w:t>
            </w:r>
          </w:p>
        </w:tc>
        <w:tc>
          <w:tcPr>
            <w:tcW w:w="435" w:type="pct"/>
            <w:tcBorders>
              <w:top w:val="single" w:sz="4" w:space="0" w:color="auto"/>
              <w:left w:val="nil"/>
              <w:bottom w:val="single" w:sz="4" w:space="0" w:color="auto"/>
              <w:right w:val="single" w:sz="4" w:space="0" w:color="auto"/>
            </w:tcBorders>
          </w:tcPr>
          <w:p w14:paraId="6C4048A0" w14:textId="77777777" w:rsidR="00347564" w:rsidRPr="0003491D" w:rsidRDefault="00347564" w:rsidP="0003491D">
            <w:pPr>
              <w:widowControl/>
              <w:jc w:val="left"/>
              <w:rPr>
                <w:rFonts w:ascii="宋体" w:hAnsi="宋体" w:cs="宋体"/>
                <w:color w:val="000000"/>
                <w:kern w:val="0"/>
                <w:sz w:val="20"/>
              </w:rPr>
            </w:pPr>
            <w:r w:rsidRPr="0003491D">
              <w:rPr>
                <w:rFonts w:ascii="宋体" w:hAnsi="宋体" w:cs="宋体" w:hint="eastAsia"/>
                <w:color w:val="000000"/>
                <w:kern w:val="0"/>
                <w:sz w:val="20"/>
              </w:rPr>
              <w:t>3</w:t>
            </w:r>
          </w:p>
        </w:tc>
      </w:tr>
      <w:tr w:rsidR="00347564" w:rsidRPr="0003491D" w14:paraId="512820C7" w14:textId="77777777" w:rsidTr="00347564">
        <w:trPr>
          <w:trHeight w:val="600"/>
        </w:trPr>
        <w:tc>
          <w:tcPr>
            <w:tcW w:w="200" w:type="pct"/>
            <w:tcBorders>
              <w:top w:val="nil"/>
              <w:left w:val="single" w:sz="4" w:space="0" w:color="auto"/>
              <w:bottom w:val="single" w:sz="4" w:space="0" w:color="auto"/>
              <w:right w:val="single" w:sz="4" w:space="0" w:color="auto"/>
            </w:tcBorders>
            <w:shd w:val="clear" w:color="auto" w:fill="auto"/>
            <w:noWrap/>
            <w:vAlign w:val="center"/>
            <w:hideMark/>
          </w:tcPr>
          <w:p w14:paraId="0D27A155" w14:textId="77777777" w:rsidR="00347564" w:rsidRPr="0003491D" w:rsidRDefault="00347564" w:rsidP="0003491D">
            <w:pPr>
              <w:widowControl/>
              <w:jc w:val="center"/>
              <w:rPr>
                <w:rFonts w:ascii="宋体" w:hAnsi="宋体" w:cs="宋体"/>
                <w:color w:val="000000"/>
                <w:kern w:val="0"/>
                <w:sz w:val="20"/>
              </w:rPr>
            </w:pPr>
            <w:r w:rsidRPr="0003491D">
              <w:rPr>
                <w:rFonts w:ascii="宋体" w:hAnsi="宋体" w:cs="宋体" w:hint="eastAsia"/>
                <w:color w:val="000000"/>
                <w:kern w:val="0"/>
                <w:sz w:val="20"/>
              </w:rPr>
              <w:t>4</w:t>
            </w:r>
          </w:p>
        </w:tc>
        <w:tc>
          <w:tcPr>
            <w:tcW w:w="797" w:type="pct"/>
            <w:tcBorders>
              <w:top w:val="nil"/>
              <w:left w:val="nil"/>
              <w:bottom w:val="single" w:sz="4" w:space="0" w:color="auto"/>
              <w:right w:val="single" w:sz="4" w:space="0" w:color="auto"/>
            </w:tcBorders>
            <w:shd w:val="clear" w:color="auto" w:fill="auto"/>
            <w:noWrap/>
            <w:vAlign w:val="center"/>
            <w:hideMark/>
          </w:tcPr>
          <w:p w14:paraId="4464EAE2" w14:textId="77777777" w:rsidR="00347564" w:rsidRPr="0003491D" w:rsidRDefault="00347564" w:rsidP="0003491D">
            <w:pPr>
              <w:widowControl/>
              <w:jc w:val="left"/>
              <w:rPr>
                <w:rFonts w:ascii="宋体" w:hAnsi="宋体" w:cs="宋体"/>
                <w:color w:val="000000"/>
                <w:kern w:val="0"/>
                <w:sz w:val="20"/>
              </w:rPr>
            </w:pPr>
            <w:r w:rsidRPr="0003491D">
              <w:rPr>
                <w:rFonts w:ascii="宋体" w:hAnsi="宋体" w:cs="宋体" w:hint="eastAsia"/>
                <w:color w:val="000000"/>
                <w:kern w:val="0"/>
                <w:sz w:val="20"/>
              </w:rPr>
              <w:t>台式电脑主机</w:t>
            </w:r>
          </w:p>
        </w:tc>
        <w:tc>
          <w:tcPr>
            <w:tcW w:w="499" w:type="pct"/>
            <w:tcBorders>
              <w:top w:val="nil"/>
              <w:left w:val="nil"/>
              <w:bottom w:val="single" w:sz="4" w:space="0" w:color="auto"/>
              <w:right w:val="single" w:sz="4" w:space="0" w:color="auto"/>
            </w:tcBorders>
            <w:shd w:val="clear" w:color="auto" w:fill="auto"/>
            <w:noWrap/>
            <w:vAlign w:val="center"/>
            <w:hideMark/>
          </w:tcPr>
          <w:p w14:paraId="6E93B1FF" w14:textId="77777777" w:rsidR="00347564" w:rsidRPr="0003491D" w:rsidRDefault="00347564" w:rsidP="0003491D">
            <w:pPr>
              <w:widowControl/>
              <w:jc w:val="left"/>
              <w:rPr>
                <w:rFonts w:ascii="宋体" w:hAnsi="宋体" w:cs="宋体"/>
                <w:color w:val="000000"/>
                <w:kern w:val="0"/>
                <w:sz w:val="20"/>
              </w:rPr>
            </w:pPr>
            <w:r w:rsidRPr="0003491D">
              <w:rPr>
                <w:rFonts w:ascii="宋体" w:hAnsi="宋体" w:cs="宋体" w:hint="eastAsia"/>
                <w:color w:val="000000"/>
                <w:kern w:val="0"/>
                <w:sz w:val="20"/>
              </w:rPr>
              <w:t>联想</w:t>
            </w:r>
          </w:p>
        </w:tc>
        <w:tc>
          <w:tcPr>
            <w:tcW w:w="813" w:type="pct"/>
            <w:tcBorders>
              <w:top w:val="nil"/>
              <w:left w:val="nil"/>
              <w:bottom w:val="single" w:sz="4" w:space="0" w:color="auto"/>
              <w:right w:val="single" w:sz="4" w:space="0" w:color="auto"/>
            </w:tcBorders>
            <w:shd w:val="clear" w:color="auto" w:fill="auto"/>
            <w:noWrap/>
            <w:vAlign w:val="center"/>
            <w:hideMark/>
          </w:tcPr>
          <w:p w14:paraId="332071EF" w14:textId="77777777" w:rsidR="00347564" w:rsidRPr="0003491D" w:rsidRDefault="00347564" w:rsidP="0003491D">
            <w:pPr>
              <w:widowControl/>
              <w:jc w:val="left"/>
              <w:rPr>
                <w:rFonts w:ascii="宋体" w:hAnsi="宋体" w:cs="宋体"/>
                <w:color w:val="000000"/>
                <w:kern w:val="0"/>
                <w:sz w:val="20"/>
              </w:rPr>
            </w:pPr>
            <w:proofErr w:type="gramStart"/>
            <w:r w:rsidRPr="0003491D">
              <w:rPr>
                <w:rFonts w:ascii="宋体" w:hAnsi="宋体" w:cs="宋体" w:hint="eastAsia"/>
                <w:color w:val="000000"/>
                <w:kern w:val="0"/>
                <w:sz w:val="20"/>
              </w:rPr>
              <w:t>启天</w:t>
            </w:r>
            <w:proofErr w:type="gramEnd"/>
            <w:r w:rsidRPr="0003491D">
              <w:rPr>
                <w:rFonts w:ascii="宋体" w:hAnsi="宋体" w:cs="宋体" w:hint="eastAsia"/>
                <w:color w:val="000000"/>
                <w:kern w:val="0"/>
                <w:sz w:val="20"/>
              </w:rPr>
              <w:t>M437</w:t>
            </w:r>
          </w:p>
        </w:tc>
        <w:tc>
          <w:tcPr>
            <w:tcW w:w="2256" w:type="pct"/>
            <w:tcBorders>
              <w:top w:val="nil"/>
              <w:left w:val="nil"/>
              <w:bottom w:val="single" w:sz="4" w:space="0" w:color="auto"/>
              <w:right w:val="single" w:sz="4" w:space="0" w:color="auto"/>
            </w:tcBorders>
            <w:shd w:val="clear" w:color="auto" w:fill="auto"/>
            <w:vAlign w:val="center"/>
            <w:hideMark/>
          </w:tcPr>
          <w:p w14:paraId="7EBF9FAF" w14:textId="77777777" w:rsidR="00347564" w:rsidRPr="0003491D" w:rsidRDefault="00347564" w:rsidP="0003491D">
            <w:pPr>
              <w:widowControl/>
              <w:jc w:val="left"/>
              <w:rPr>
                <w:rFonts w:ascii="宋体" w:hAnsi="宋体" w:cs="宋体"/>
                <w:color w:val="000000"/>
                <w:kern w:val="0"/>
                <w:sz w:val="20"/>
              </w:rPr>
            </w:pPr>
            <w:r w:rsidRPr="0003491D">
              <w:rPr>
                <w:rFonts w:ascii="宋体" w:hAnsi="宋体" w:cs="宋体" w:hint="eastAsia"/>
                <w:color w:val="000000"/>
                <w:kern w:val="0"/>
                <w:sz w:val="20"/>
              </w:rPr>
              <w:t>I5-10500/8G/1T/支持WIN 7</w:t>
            </w:r>
          </w:p>
        </w:tc>
        <w:tc>
          <w:tcPr>
            <w:tcW w:w="435" w:type="pct"/>
            <w:tcBorders>
              <w:top w:val="single" w:sz="4" w:space="0" w:color="auto"/>
              <w:left w:val="nil"/>
              <w:bottom w:val="single" w:sz="4" w:space="0" w:color="auto"/>
              <w:right w:val="single" w:sz="4" w:space="0" w:color="auto"/>
            </w:tcBorders>
          </w:tcPr>
          <w:p w14:paraId="185DEFD1" w14:textId="77777777" w:rsidR="00347564" w:rsidRPr="0003491D" w:rsidRDefault="00347564" w:rsidP="0003491D">
            <w:pPr>
              <w:widowControl/>
              <w:jc w:val="left"/>
              <w:rPr>
                <w:rFonts w:ascii="宋体" w:hAnsi="宋体" w:cs="宋体"/>
                <w:color w:val="000000"/>
                <w:kern w:val="0"/>
                <w:sz w:val="20"/>
              </w:rPr>
            </w:pPr>
            <w:r w:rsidRPr="0003491D">
              <w:rPr>
                <w:rFonts w:ascii="宋体" w:hAnsi="宋体" w:cs="宋体" w:hint="eastAsia"/>
                <w:color w:val="000000"/>
                <w:kern w:val="0"/>
                <w:sz w:val="20"/>
              </w:rPr>
              <w:t>3</w:t>
            </w:r>
          </w:p>
        </w:tc>
      </w:tr>
      <w:tr w:rsidR="00347564" w:rsidRPr="0003491D" w14:paraId="334D5059" w14:textId="77777777" w:rsidTr="00347564">
        <w:trPr>
          <w:trHeight w:val="600"/>
        </w:trPr>
        <w:tc>
          <w:tcPr>
            <w:tcW w:w="200" w:type="pct"/>
            <w:tcBorders>
              <w:top w:val="nil"/>
              <w:left w:val="single" w:sz="4" w:space="0" w:color="auto"/>
              <w:bottom w:val="single" w:sz="4" w:space="0" w:color="auto"/>
              <w:right w:val="single" w:sz="4" w:space="0" w:color="auto"/>
            </w:tcBorders>
            <w:shd w:val="clear" w:color="auto" w:fill="auto"/>
            <w:noWrap/>
            <w:vAlign w:val="center"/>
            <w:hideMark/>
          </w:tcPr>
          <w:p w14:paraId="0B7E4431" w14:textId="77777777" w:rsidR="00347564" w:rsidRPr="0003491D" w:rsidRDefault="00347564" w:rsidP="0003491D">
            <w:pPr>
              <w:widowControl/>
              <w:jc w:val="center"/>
              <w:rPr>
                <w:rFonts w:ascii="宋体" w:hAnsi="宋体" w:cs="宋体"/>
                <w:color w:val="000000"/>
                <w:kern w:val="0"/>
                <w:sz w:val="20"/>
              </w:rPr>
            </w:pPr>
            <w:r w:rsidRPr="0003491D">
              <w:rPr>
                <w:rFonts w:ascii="宋体" w:hAnsi="宋体" w:cs="宋体" w:hint="eastAsia"/>
                <w:color w:val="000000"/>
                <w:kern w:val="0"/>
                <w:sz w:val="20"/>
              </w:rPr>
              <w:t>5</w:t>
            </w:r>
          </w:p>
        </w:tc>
        <w:tc>
          <w:tcPr>
            <w:tcW w:w="797" w:type="pct"/>
            <w:tcBorders>
              <w:top w:val="nil"/>
              <w:left w:val="nil"/>
              <w:bottom w:val="single" w:sz="4" w:space="0" w:color="auto"/>
              <w:right w:val="single" w:sz="4" w:space="0" w:color="auto"/>
            </w:tcBorders>
            <w:shd w:val="clear" w:color="auto" w:fill="auto"/>
            <w:noWrap/>
            <w:vAlign w:val="center"/>
            <w:hideMark/>
          </w:tcPr>
          <w:p w14:paraId="060AD3BC" w14:textId="77777777" w:rsidR="00347564" w:rsidRPr="0003491D" w:rsidRDefault="00347564" w:rsidP="0003491D">
            <w:pPr>
              <w:widowControl/>
              <w:jc w:val="left"/>
              <w:rPr>
                <w:rFonts w:ascii="宋体" w:hAnsi="宋体" w:cs="宋体"/>
                <w:color w:val="000000"/>
                <w:kern w:val="0"/>
                <w:sz w:val="20"/>
              </w:rPr>
            </w:pPr>
            <w:r w:rsidRPr="0003491D">
              <w:rPr>
                <w:rFonts w:ascii="宋体" w:hAnsi="宋体" w:cs="宋体" w:hint="eastAsia"/>
                <w:color w:val="000000"/>
                <w:kern w:val="0"/>
                <w:sz w:val="20"/>
              </w:rPr>
              <w:t>台式电脑主机</w:t>
            </w:r>
          </w:p>
        </w:tc>
        <w:tc>
          <w:tcPr>
            <w:tcW w:w="499" w:type="pct"/>
            <w:tcBorders>
              <w:top w:val="nil"/>
              <w:left w:val="nil"/>
              <w:bottom w:val="single" w:sz="4" w:space="0" w:color="auto"/>
              <w:right w:val="single" w:sz="4" w:space="0" w:color="auto"/>
            </w:tcBorders>
            <w:shd w:val="clear" w:color="auto" w:fill="auto"/>
            <w:noWrap/>
            <w:vAlign w:val="center"/>
            <w:hideMark/>
          </w:tcPr>
          <w:p w14:paraId="68699528" w14:textId="77777777" w:rsidR="00347564" w:rsidRPr="0003491D" w:rsidRDefault="00347564" w:rsidP="0003491D">
            <w:pPr>
              <w:widowControl/>
              <w:jc w:val="left"/>
              <w:rPr>
                <w:rFonts w:ascii="宋体" w:hAnsi="宋体" w:cs="宋体"/>
                <w:color w:val="000000"/>
                <w:kern w:val="0"/>
                <w:sz w:val="20"/>
              </w:rPr>
            </w:pPr>
            <w:r w:rsidRPr="0003491D">
              <w:rPr>
                <w:rFonts w:ascii="宋体" w:hAnsi="宋体" w:cs="宋体" w:hint="eastAsia"/>
                <w:color w:val="000000"/>
                <w:kern w:val="0"/>
                <w:sz w:val="20"/>
              </w:rPr>
              <w:t>联想</w:t>
            </w:r>
          </w:p>
        </w:tc>
        <w:tc>
          <w:tcPr>
            <w:tcW w:w="813" w:type="pct"/>
            <w:tcBorders>
              <w:top w:val="nil"/>
              <w:left w:val="nil"/>
              <w:bottom w:val="single" w:sz="4" w:space="0" w:color="auto"/>
              <w:right w:val="single" w:sz="4" w:space="0" w:color="auto"/>
            </w:tcBorders>
            <w:shd w:val="clear" w:color="auto" w:fill="auto"/>
            <w:noWrap/>
            <w:vAlign w:val="center"/>
            <w:hideMark/>
          </w:tcPr>
          <w:p w14:paraId="358C12C6" w14:textId="77777777" w:rsidR="00347564" w:rsidRPr="0003491D" w:rsidRDefault="00347564" w:rsidP="0003491D">
            <w:pPr>
              <w:widowControl/>
              <w:jc w:val="left"/>
              <w:rPr>
                <w:rFonts w:ascii="宋体" w:hAnsi="宋体" w:cs="宋体"/>
                <w:color w:val="000000"/>
                <w:kern w:val="0"/>
                <w:sz w:val="20"/>
              </w:rPr>
            </w:pPr>
            <w:r w:rsidRPr="0003491D">
              <w:rPr>
                <w:rFonts w:ascii="宋体" w:hAnsi="宋体" w:cs="宋体" w:hint="eastAsia"/>
                <w:color w:val="000000"/>
                <w:kern w:val="0"/>
                <w:sz w:val="20"/>
              </w:rPr>
              <w:t>M930T</w:t>
            </w:r>
          </w:p>
        </w:tc>
        <w:tc>
          <w:tcPr>
            <w:tcW w:w="2256" w:type="pct"/>
            <w:tcBorders>
              <w:top w:val="nil"/>
              <w:left w:val="nil"/>
              <w:bottom w:val="single" w:sz="4" w:space="0" w:color="auto"/>
              <w:right w:val="single" w:sz="4" w:space="0" w:color="auto"/>
            </w:tcBorders>
            <w:shd w:val="clear" w:color="auto" w:fill="auto"/>
            <w:vAlign w:val="center"/>
            <w:hideMark/>
          </w:tcPr>
          <w:p w14:paraId="59B8F757" w14:textId="77777777" w:rsidR="00347564" w:rsidRPr="0003491D" w:rsidRDefault="00347564" w:rsidP="0003491D">
            <w:pPr>
              <w:widowControl/>
              <w:jc w:val="left"/>
              <w:rPr>
                <w:rFonts w:ascii="宋体" w:hAnsi="宋体" w:cs="宋体"/>
                <w:color w:val="000000"/>
                <w:kern w:val="0"/>
                <w:sz w:val="20"/>
              </w:rPr>
            </w:pPr>
            <w:r w:rsidRPr="0003491D">
              <w:rPr>
                <w:rFonts w:ascii="宋体" w:hAnsi="宋体" w:cs="宋体" w:hint="eastAsia"/>
                <w:color w:val="000000"/>
                <w:kern w:val="0"/>
                <w:sz w:val="20"/>
              </w:rPr>
              <w:t>I7-10700 16G 512 SSD 2G独显</w:t>
            </w:r>
          </w:p>
        </w:tc>
        <w:tc>
          <w:tcPr>
            <w:tcW w:w="435" w:type="pct"/>
            <w:tcBorders>
              <w:top w:val="single" w:sz="4" w:space="0" w:color="auto"/>
              <w:left w:val="nil"/>
              <w:bottom w:val="single" w:sz="4" w:space="0" w:color="auto"/>
              <w:right w:val="single" w:sz="4" w:space="0" w:color="auto"/>
            </w:tcBorders>
          </w:tcPr>
          <w:p w14:paraId="27F5B466" w14:textId="77777777" w:rsidR="00347564" w:rsidRPr="0003491D" w:rsidRDefault="00347564" w:rsidP="0003491D">
            <w:pPr>
              <w:widowControl/>
              <w:jc w:val="left"/>
              <w:rPr>
                <w:rFonts w:ascii="宋体" w:hAnsi="宋体" w:cs="宋体"/>
                <w:color w:val="000000"/>
                <w:kern w:val="0"/>
                <w:sz w:val="20"/>
              </w:rPr>
            </w:pPr>
            <w:r w:rsidRPr="0003491D">
              <w:rPr>
                <w:rFonts w:ascii="宋体" w:hAnsi="宋体" w:cs="宋体" w:hint="eastAsia"/>
                <w:color w:val="000000"/>
                <w:kern w:val="0"/>
                <w:sz w:val="20"/>
              </w:rPr>
              <w:t>3</w:t>
            </w:r>
          </w:p>
        </w:tc>
      </w:tr>
      <w:tr w:rsidR="00347564" w:rsidRPr="0003491D" w14:paraId="553C5C65" w14:textId="77777777" w:rsidTr="00347564">
        <w:trPr>
          <w:trHeight w:val="600"/>
        </w:trPr>
        <w:tc>
          <w:tcPr>
            <w:tcW w:w="200" w:type="pct"/>
            <w:tcBorders>
              <w:top w:val="nil"/>
              <w:left w:val="single" w:sz="4" w:space="0" w:color="auto"/>
              <w:bottom w:val="single" w:sz="4" w:space="0" w:color="auto"/>
              <w:right w:val="single" w:sz="4" w:space="0" w:color="auto"/>
            </w:tcBorders>
            <w:shd w:val="clear" w:color="auto" w:fill="auto"/>
            <w:noWrap/>
            <w:vAlign w:val="center"/>
            <w:hideMark/>
          </w:tcPr>
          <w:p w14:paraId="38102F3D" w14:textId="77777777" w:rsidR="00347564" w:rsidRPr="0003491D" w:rsidRDefault="00347564" w:rsidP="0003491D">
            <w:pPr>
              <w:widowControl/>
              <w:jc w:val="center"/>
              <w:rPr>
                <w:rFonts w:ascii="宋体" w:hAnsi="宋体" w:cs="宋体"/>
                <w:color w:val="000000"/>
                <w:kern w:val="0"/>
                <w:sz w:val="20"/>
              </w:rPr>
            </w:pPr>
            <w:r w:rsidRPr="0003491D">
              <w:rPr>
                <w:rFonts w:ascii="宋体" w:hAnsi="宋体" w:cs="宋体" w:hint="eastAsia"/>
                <w:color w:val="000000"/>
                <w:kern w:val="0"/>
                <w:sz w:val="20"/>
              </w:rPr>
              <w:t>6</w:t>
            </w:r>
          </w:p>
        </w:tc>
        <w:tc>
          <w:tcPr>
            <w:tcW w:w="797" w:type="pct"/>
            <w:tcBorders>
              <w:top w:val="nil"/>
              <w:left w:val="nil"/>
              <w:bottom w:val="single" w:sz="4" w:space="0" w:color="auto"/>
              <w:right w:val="single" w:sz="4" w:space="0" w:color="auto"/>
            </w:tcBorders>
            <w:shd w:val="clear" w:color="auto" w:fill="auto"/>
            <w:noWrap/>
            <w:vAlign w:val="center"/>
            <w:hideMark/>
          </w:tcPr>
          <w:p w14:paraId="5FF106E2" w14:textId="77777777" w:rsidR="00347564" w:rsidRPr="0003491D" w:rsidRDefault="00347564" w:rsidP="0003491D">
            <w:pPr>
              <w:widowControl/>
              <w:jc w:val="left"/>
              <w:rPr>
                <w:rFonts w:ascii="宋体" w:hAnsi="宋体" w:cs="宋体"/>
                <w:color w:val="000000"/>
                <w:kern w:val="0"/>
                <w:sz w:val="20"/>
              </w:rPr>
            </w:pPr>
            <w:r w:rsidRPr="0003491D">
              <w:rPr>
                <w:rFonts w:ascii="宋体" w:hAnsi="宋体" w:cs="宋体" w:hint="eastAsia"/>
                <w:color w:val="000000"/>
                <w:kern w:val="0"/>
                <w:sz w:val="20"/>
              </w:rPr>
              <w:t>台式电脑主机</w:t>
            </w:r>
          </w:p>
        </w:tc>
        <w:tc>
          <w:tcPr>
            <w:tcW w:w="499" w:type="pct"/>
            <w:tcBorders>
              <w:top w:val="nil"/>
              <w:left w:val="nil"/>
              <w:bottom w:val="single" w:sz="4" w:space="0" w:color="auto"/>
              <w:right w:val="single" w:sz="4" w:space="0" w:color="auto"/>
            </w:tcBorders>
            <w:shd w:val="clear" w:color="auto" w:fill="auto"/>
            <w:noWrap/>
            <w:vAlign w:val="center"/>
            <w:hideMark/>
          </w:tcPr>
          <w:p w14:paraId="3CA1F022" w14:textId="77777777" w:rsidR="00347564" w:rsidRPr="0003491D" w:rsidRDefault="00347564" w:rsidP="0003491D">
            <w:pPr>
              <w:widowControl/>
              <w:jc w:val="left"/>
              <w:rPr>
                <w:rFonts w:ascii="宋体" w:hAnsi="宋体" w:cs="宋体"/>
                <w:color w:val="000000"/>
                <w:kern w:val="0"/>
                <w:sz w:val="20"/>
              </w:rPr>
            </w:pPr>
            <w:r w:rsidRPr="0003491D">
              <w:rPr>
                <w:rFonts w:ascii="宋体" w:hAnsi="宋体" w:cs="宋体" w:hint="eastAsia"/>
                <w:color w:val="000000"/>
                <w:kern w:val="0"/>
                <w:sz w:val="20"/>
              </w:rPr>
              <w:t>联想</w:t>
            </w:r>
          </w:p>
        </w:tc>
        <w:tc>
          <w:tcPr>
            <w:tcW w:w="813" w:type="pct"/>
            <w:tcBorders>
              <w:top w:val="nil"/>
              <w:left w:val="nil"/>
              <w:bottom w:val="single" w:sz="4" w:space="0" w:color="auto"/>
              <w:right w:val="single" w:sz="4" w:space="0" w:color="auto"/>
            </w:tcBorders>
            <w:shd w:val="clear" w:color="auto" w:fill="auto"/>
            <w:noWrap/>
            <w:vAlign w:val="center"/>
            <w:hideMark/>
          </w:tcPr>
          <w:p w14:paraId="2B860EA3" w14:textId="77777777" w:rsidR="00347564" w:rsidRPr="0003491D" w:rsidRDefault="00347564" w:rsidP="0003491D">
            <w:pPr>
              <w:widowControl/>
              <w:jc w:val="left"/>
              <w:rPr>
                <w:rFonts w:ascii="宋体" w:hAnsi="宋体" w:cs="宋体"/>
                <w:color w:val="000000"/>
                <w:kern w:val="0"/>
                <w:sz w:val="20"/>
              </w:rPr>
            </w:pPr>
            <w:proofErr w:type="spellStart"/>
            <w:r w:rsidRPr="0003491D">
              <w:rPr>
                <w:rFonts w:ascii="宋体" w:hAnsi="宋体" w:cs="宋体" w:hint="eastAsia"/>
                <w:color w:val="000000"/>
                <w:kern w:val="0"/>
                <w:sz w:val="20"/>
              </w:rPr>
              <w:t>ThinkCentre</w:t>
            </w:r>
            <w:proofErr w:type="spellEnd"/>
            <w:r w:rsidRPr="0003491D">
              <w:rPr>
                <w:rFonts w:ascii="宋体" w:hAnsi="宋体" w:cs="宋体" w:hint="eastAsia"/>
                <w:color w:val="000000"/>
                <w:kern w:val="0"/>
                <w:sz w:val="20"/>
              </w:rPr>
              <w:t xml:space="preserve"> M950t</w:t>
            </w:r>
          </w:p>
        </w:tc>
        <w:tc>
          <w:tcPr>
            <w:tcW w:w="2256" w:type="pct"/>
            <w:tcBorders>
              <w:top w:val="nil"/>
              <w:left w:val="nil"/>
              <w:bottom w:val="single" w:sz="4" w:space="0" w:color="auto"/>
              <w:right w:val="single" w:sz="4" w:space="0" w:color="auto"/>
            </w:tcBorders>
            <w:shd w:val="clear" w:color="auto" w:fill="auto"/>
            <w:vAlign w:val="center"/>
            <w:hideMark/>
          </w:tcPr>
          <w:p w14:paraId="50EC453A" w14:textId="77777777" w:rsidR="00347564" w:rsidRPr="0003491D" w:rsidRDefault="00347564" w:rsidP="0003491D">
            <w:pPr>
              <w:widowControl/>
              <w:jc w:val="left"/>
              <w:rPr>
                <w:rFonts w:ascii="宋体" w:hAnsi="宋体" w:cs="宋体"/>
                <w:color w:val="000000"/>
                <w:kern w:val="0"/>
                <w:sz w:val="20"/>
              </w:rPr>
            </w:pPr>
            <w:r w:rsidRPr="0003491D">
              <w:rPr>
                <w:rFonts w:ascii="宋体" w:hAnsi="宋体" w:cs="宋体" w:hint="eastAsia"/>
                <w:color w:val="000000"/>
                <w:kern w:val="0"/>
                <w:sz w:val="20"/>
              </w:rPr>
              <w:t>I7-12700/16G/512G SSD/2G独显</w:t>
            </w:r>
          </w:p>
        </w:tc>
        <w:tc>
          <w:tcPr>
            <w:tcW w:w="435" w:type="pct"/>
            <w:tcBorders>
              <w:top w:val="single" w:sz="4" w:space="0" w:color="auto"/>
              <w:left w:val="nil"/>
              <w:bottom w:val="single" w:sz="4" w:space="0" w:color="auto"/>
              <w:right w:val="single" w:sz="4" w:space="0" w:color="auto"/>
            </w:tcBorders>
          </w:tcPr>
          <w:p w14:paraId="13289CE3" w14:textId="77777777" w:rsidR="00347564" w:rsidRPr="0003491D" w:rsidRDefault="00347564" w:rsidP="0003491D">
            <w:pPr>
              <w:widowControl/>
              <w:jc w:val="left"/>
              <w:rPr>
                <w:rFonts w:ascii="宋体" w:hAnsi="宋体" w:cs="宋体"/>
                <w:color w:val="000000"/>
                <w:kern w:val="0"/>
                <w:sz w:val="20"/>
              </w:rPr>
            </w:pPr>
            <w:r w:rsidRPr="0003491D">
              <w:rPr>
                <w:rFonts w:ascii="宋体" w:hAnsi="宋体" w:cs="宋体" w:hint="eastAsia"/>
                <w:color w:val="000000"/>
                <w:kern w:val="0"/>
                <w:sz w:val="20"/>
              </w:rPr>
              <w:t>3</w:t>
            </w:r>
          </w:p>
        </w:tc>
      </w:tr>
      <w:tr w:rsidR="00347564" w:rsidRPr="0003491D" w14:paraId="5183575F" w14:textId="77777777" w:rsidTr="00347564">
        <w:trPr>
          <w:trHeight w:val="600"/>
        </w:trPr>
        <w:tc>
          <w:tcPr>
            <w:tcW w:w="200" w:type="pct"/>
            <w:tcBorders>
              <w:top w:val="nil"/>
              <w:left w:val="single" w:sz="4" w:space="0" w:color="auto"/>
              <w:bottom w:val="single" w:sz="4" w:space="0" w:color="auto"/>
              <w:right w:val="single" w:sz="4" w:space="0" w:color="auto"/>
            </w:tcBorders>
            <w:shd w:val="clear" w:color="auto" w:fill="auto"/>
            <w:noWrap/>
            <w:vAlign w:val="center"/>
            <w:hideMark/>
          </w:tcPr>
          <w:p w14:paraId="07B161CA" w14:textId="77777777" w:rsidR="00347564" w:rsidRPr="0003491D" w:rsidRDefault="00347564" w:rsidP="0003491D">
            <w:pPr>
              <w:widowControl/>
              <w:jc w:val="center"/>
              <w:rPr>
                <w:rFonts w:ascii="宋体" w:hAnsi="宋体" w:cs="宋体"/>
                <w:color w:val="000000"/>
                <w:kern w:val="0"/>
                <w:sz w:val="20"/>
              </w:rPr>
            </w:pPr>
            <w:r w:rsidRPr="0003491D">
              <w:rPr>
                <w:rFonts w:ascii="宋体" w:hAnsi="宋体" w:cs="宋体" w:hint="eastAsia"/>
                <w:color w:val="000000"/>
                <w:kern w:val="0"/>
                <w:sz w:val="20"/>
              </w:rPr>
              <w:t>7</w:t>
            </w:r>
          </w:p>
        </w:tc>
        <w:tc>
          <w:tcPr>
            <w:tcW w:w="797" w:type="pct"/>
            <w:tcBorders>
              <w:top w:val="nil"/>
              <w:left w:val="nil"/>
              <w:bottom w:val="single" w:sz="4" w:space="0" w:color="auto"/>
              <w:right w:val="single" w:sz="4" w:space="0" w:color="auto"/>
            </w:tcBorders>
            <w:shd w:val="clear" w:color="auto" w:fill="auto"/>
            <w:noWrap/>
            <w:vAlign w:val="center"/>
            <w:hideMark/>
          </w:tcPr>
          <w:p w14:paraId="3B0146B8" w14:textId="77777777" w:rsidR="00347564" w:rsidRPr="0003491D" w:rsidRDefault="00347564" w:rsidP="0003491D">
            <w:pPr>
              <w:widowControl/>
              <w:jc w:val="left"/>
              <w:rPr>
                <w:rFonts w:ascii="宋体" w:hAnsi="宋体" w:cs="宋体"/>
                <w:color w:val="000000"/>
                <w:kern w:val="0"/>
                <w:sz w:val="20"/>
              </w:rPr>
            </w:pPr>
            <w:r w:rsidRPr="0003491D">
              <w:rPr>
                <w:rFonts w:ascii="宋体" w:hAnsi="宋体" w:cs="宋体" w:hint="eastAsia"/>
                <w:color w:val="000000"/>
                <w:kern w:val="0"/>
                <w:sz w:val="20"/>
              </w:rPr>
              <w:t>一体机</w:t>
            </w:r>
          </w:p>
        </w:tc>
        <w:tc>
          <w:tcPr>
            <w:tcW w:w="499" w:type="pct"/>
            <w:tcBorders>
              <w:top w:val="nil"/>
              <w:left w:val="nil"/>
              <w:bottom w:val="single" w:sz="4" w:space="0" w:color="auto"/>
              <w:right w:val="single" w:sz="4" w:space="0" w:color="auto"/>
            </w:tcBorders>
            <w:shd w:val="clear" w:color="auto" w:fill="auto"/>
            <w:noWrap/>
            <w:vAlign w:val="center"/>
            <w:hideMark/>
          </w:tcPr>
          <w:p w14:paraId="3B02CD7F" w14:textId="77777777" w:rsidR="00347564" w:rsidRPr="0003491D" w:rsidRDefault="00347564" w:rsidP="0003491D">
            <w:pPr>
              <w:widowControl/>
              <w:jc w:val="left"/>
              <w:rPr>
                <w:rFonts w:ascii="宋体" w:hAnsi="宋体" w:cs="宋体"/>
                <w:color w:val="000000"/>
                <w:kern w:val="0"/>
                <w:sz w:val="20"/>
              </w:rPr>
            </w:pPr>
            <w:r w:rsidRPr="0003491D">
              <w:rPr>
                <w:rFonts w:ascii="宋体" w:hAnsi="宋体" w:cs="宋体" w:hint="eastAsia"/>
                <w:color w:val="000000"/>
                <w:kern w:val="0"/>
                <w:sz w:val="20"/>
              </w:rPr>
              <w:t>联想</w:t>
            </w:r>
          </w:p>
        </w:tc>
        <w:tc>
          <w:tcPr>
            <w:tcW w:w="813" w:type="pct"/>
            <w:tcBorders>
              <w:top w:val="nil"/>
              <w:left w:val="nil"/>
              <w:bottom w:val="single" w:sz="4" w:space="0" w:color="auto"/>
              <w:right w:val="single" w:sz="4" w:space="0" w:color="auto"/>
            </w:tcBorders>
            <w:shd w:val="clear" w:color="auto" w:fill="auto"/>
            <w:noWrap/>
            <w:vAlign w:val="center"/>
            <w:hideMark/>
          </w:tcPr>
          <w:p w14:paraId="75925401" w14:textId="77777777" w:rsidR="00347564" w:rsidRPr="0003491D" w:rsidRDefault="00347564" w:rsidP="0003491D">
            <w:pPr>
              <w:widowControl/>
              <w:jc w:val="left"/>
              <w:rPr>
                <w:rFonts w:ascii="宋体" w:hAnsi="宋体" w:cs="宋体"/>
                <w:color w:val="000000"/>
                <w:kern w:val="0"/>
                <w:sz w:val="20"/>
              </w:rPr>
            </w:pPr>
            <w:r w:rsidRPr="0003491D">
              <w:rPr>
                <w:rFonts w:ascii="宋体" w:hAnsi="宋体" w:cs="宋体" w:hint="eastAsia"/>
                <w:color w:val="000000"/>
                <w:kern w:val="0"/>
                <w:sz w:val="20"/>
              </w:rPr>
              <w:t>AIO520-24</w:t>
            </w:r>
          </w:p>
        </w:tc>
        <w:tc>
          <w:tcPr>
            <w:tcW w:w="2256" w:type="pct"/>
            <w:tcBorders>
              <w:top w:val="nil"/>
              <w:left w:val="nil"/>
              <w:bottom w:val="single" w:sz="4" w:space="0" w:color="auto"/>
              <w:right w:val="single" w:sz="4" w:space="0" w:color="auto"/>
            </w:tcBorders>
            <w:shd w:val="clear" w:color="auto" w:fill="auto"/>
            <w:vAlign w:val="center"/>
            <w:hideMark/>
          </w:tcPr>
          <w:p w14:paraId="09ADA686" w14:textId="77777777" w:rsidR="00347564" w:rsidRPr="0003491D" w:rsidRDefault="00347564" w:rsidP="0003491D">
            <w:pPr>
              <w:widowControl/>
              <w:jc w:val="left"/>
              <w:rPr>
                <w:rFonts w:ascii="宋体" w:hAnsi="宋体" w:cs="宋体"/>
                <w:color w:val="000000"/>
                <w:kern w:val="0"/>
                <w:sz w:val="20"/>
              </w:rPr>
            </w:pPr>
            <w:r w:rsidRPr="0003491D">
              <w:rPr>
                <w:rFonts w:ascii="宋体" w:hAnsi="宋体" w:cs="宋体" w:hint="eastAsia"/>
                <w:color w:val="000000"/>
                <w:kern w:val="0"/>
                <w:sz w:val="20"/>
              </w:rPr>
              <w:t>I5-11320/16G/512G/23.8白色</w:t>
            </w:r>
          </w:p>
        </w:tc>
        <w:tc>
          <w:tcPr>
            <w:tcW w:w="435" w:type="pct"/>
            <w:tcBorders>
              <w:top w:val="single" w:sz="4" w:space="0" w:color="auto"/>
              <w:left w:val="nil"/>
              <w:bottom w:val="single" w:sz="4" w:space="0" w:color="auto"/>
              <w:right w:val="single" w:sz="4" w:space="0" w:color="auto"/>
            </w:tcBorders>
          </w:tcPr>
          <w:p w14:paraId="65DA1567" w14:textId="77777777" w:rsidR="00347564" w:rsidRPr="0003491D" w:rsidRDefault="00347564" w:rsidP="0003491D">
            <w:pPr>
              <w:widowControl/>
              <w:jc w:val="left"/>
              <w:rPr>
                <w:rFonts w:ascii="宋体" w:hAnsi="宋体" w:cs="宋体"/>
                <w:color w:val="000000"/>
                <w:kern w:val="0"/>
                <w:sz w:val="20"/>
              </w:rPr>
            </w:pPr>
            <w:r w:rsidRPr="0003491D">
              <w:rPr>
                <w:rFonts w:ascii="宋体" w:hAnsi="宋体" w:cs="宋体" w:hint="eastAsia"/>
                <w:color w:val="000000"/>
                <w:kern w:val="0"/>
                <w:sz w:val="20"/>
              </w:rPr>
              <w:t>3</w:t>
            </w:r>
          </w:p>
        </w:tc>
      </w:tr>
      <w:tr w:rsidR="00347564" w:rsidRPr="0003491D" w14:paraId="28EC8C1B" w14:textId="77777777" w:rsidTr="00347564">
        <w:trPr>
          <w:trHeight w:val="600"/>
        </w:trPr>
        <w:tc>
          <w:tcPr>
            <w:tcW w:w="200" w:type="pct"/>
            <w:tcBorders>
              <w:top w:val="nil"/>
              <w:left w:val="single" w:sz="4" w:space="0" w:color="auto"/>
              <w:bottom w:val="single" w:sz="4" w:space="0" w:color="auto"/>
              <w:right w:val="single" w:sz="4" w:space="0" w:color="auto"/>
            </w:tcBorders>
            <w:shd w:val="clear" w:color="auto" w:fill="auto"/>
            <w:noWrap/>
            <w:vAlign w:val="center"/>
            <w:hideMark/>
          </w:tcPr>
          <w:p w14:paraId="36BBC86E" w14:textId="77777777" w:rsidR="00347564" w:rsidRPr="0003491D" w:rsidRDefault="00347564" w:rsidP="0003491D">
            <w:pPr>
              <w:widowControl/>
              <w:jc w:val="center"/>
              <w:rPr>
                <w:rFonts w:ascii="宋体" w:hAnsi="宋体" w:cs="宋体"/>
                <w:color w:val="000000"/>
                <w:kern w:val="0"/>
                <w:sz w:val="20"/>
              </w:rPr>
            </w:pPr>
            <w:r w:rsidRPr="0003491D">
              <w:rPr>
                <w:rFonts w:ascii="宋体" w:hAnsi="宋体" w:cs="宋体" w:hint="eastAsia"/>
                <w:color w:val="000000"/>
                <w:kern w:val="0"/>
                <w:sz w:val="20"/>
              </w:rPr>
              <w:t>8</w:t>
            </w:r>
          </w:p>
        </w:tc>
        <w:tc>
          <w:tcPr>
            <w:tcW w:w="797" w:type="pct"/>
            <w:tcBorders>
              <w:top w:val="nil"/>
              <w:left w:val="nil"/>
              <w:bottom w:val="single" w:sz="4" w:space="0" w:color="auto"/>
              <w:right w:val="single" w:sz="4" w:space="0" w:color="auto"/>
            </w:tcBorders>
            <w:shd w:val="clear" w:color="auto" w:fill="auto"/>
            <w:noWrap/>
            <w:vAlign w:val="center"/>
            <w:hideMark/>
          </w:tcPr>
          <w:p w14:paraId="5D04F389" w14:textId="77777777" w:rsidR="00347564" w:rsidRPr="0003491D" w:rsidRDefault="00347564" w:rsidP="0003491D">
            <w:pPr>
              <w:widowControl/>
              <w:jc w:val="left"/>
              <w:rPr>
                <w:rFonts w:ascii="宋体" w:hAnsi="宋体" w:cs="宋体"/>
                <w:color w:val="000000"/>
                <w:kern w:val="0"/>
                <w:sz w:val="20"/>
              </w:rPr>
            </w:pPr>
            <w:r w:rsidRPr="0003491D">
              <w:rPr>
                <w:rFonts w:ascii="宋体" w:hAnsi="宋体" w:cs="宋体" w:hint="eastAsia"/>
                <w:color w:val="000000"/>
                <w:kern w:val="0"/>
                <w:sz w:val="20"/>
              </w:rPr>
              <w:t>笔记本电脑</w:t>
            </w:r>
          </w:p>
        </w:tc>
        <w:tc>
          <w:tcPr>
            <w:tcW w:w="499" w:type="pct"/>
            <w:tcBorders>
              <w:top w:val="nil"/>
              <w:left w:val="nil"/>
              <w:bottom w:val="single" w:sz="4" w:space="0" w:color="auto"/>
              <w:right w:val="single" w:sz="4" w:space="0" w:color="auto"/>
            </w:tcBorders>
            <w:shd w:val="clear" w:color="auto" w:fill="auto"/>
            <w:noWrap/>
            <w:vAlign w:val="center"/>
            <w:hideMark/>
          </w:tcPr>
          <w:p w14:paraId="21FFA4DD" w14:textId="77777777" w:rsidR="00347564" w:rsidRPr="0003491D" w:rsidRDefault="00347564" w:rsidP="0003491D">
            <w:pPr>
              <w:widowControl/>
              <w:jc w:val="left"/>
              <w:rPr>
                <w:rFonts w:ascii="宋体" w:hAnsi="宋体" w:cs="宋体"/>
                <w:color w:val="000000"/>
                <w:kern w:val="0"/>
                <w:sz w:val="20"/>
              </w:rPr>
            </w:pPr>
            <w:r w:rsidRPr="0003491D">
              <w:rPr>
                <w:rFonts w:ascii="宋体" w:hAnsi="宋体" w:cs="宋体" w:hint="eastAsia"/>
                <w:color w:val="000000"/>
                <w:kern w:val="0"/>
                <w:sz w:val="20"/>
              </w:rPr>
              <w:t>联想</w:t>
            </w:r>
          </w:p>
        </w:tc>
        <w:tc>
          <w:tcPr>
            <w:tcW w:w="813" w:type="pct"/>
            <w:tcBorders>
              <w:top w:val="nil"/>
              <w:left w:val="nil"/>
              <w:bottom w:val="single" w:sz="4" w:space="0" w:color="auto"/>
              <w:right w:val="single" w:sz="4" w:space="0" w:color="auto"/>
            </w:tcBorders>
            <w:shd w:val="clear" w:color="auto" w:fill="auto"/>
            <w:noWrap/>
            <w:vAlign w:val="center"/>
            <w:hideMark/>
          </w:tcPr>
          <w:p w14:paraId="676480CF" w14:textId="77777777" w:rsidR="00347564" w:rsidRPr="0003491D" w:rsidRDefault="00347564" w:rsidP="0003491D">
            <w:pPr>
              <w:widowControl/>
              <w:jc w:val="left"/>
              <w:rPr>
                <w:rFonts w:ascii="宋体" w:hAnsi="宋体" w:cs="宋体"/>
                <w:color w:val="000000"/>
                <w:kern w:val="0"/>
                <w:sz w:val="20"/>
              </w:rPr>
            </w:pPr>
            <w:r w:rsidRPr="0003491D">
              <w:rPr>
                <w:rFonts w:ascii="宋体" w:hAnsi="宋体" w:cs="宋体" w:hint="eastAsia"/>
                <w:color w:val="000000"/>
                <w:kern w:val="0"/>
                <w:sz w:val="20"/>
              </w:rPr>
              <w:t>ThinkPad X13(05CD)</w:t>
            </w:r>
          </w:p>
        </w:tc>
        <w:tc>
          <w:tcPr>
            <w:tcW w:w="2256" w:type="pct"/>
            <w:tcBorders>
              <w:top w:val="nil"/>
              <w:left w:val="nil"/>
              <w:bottom w:val="single" w:sz="4" w:space="0" w:color="auto"/>
              <w:right w:val="single" w:sz="4" w:space="0" w:color="auto"/>
            </w:tcBorders>
            <w:shd w:val="clear" w:color="auto" w:fill="auto"/>
            <w:vAlign w:val="center"/>
            <w:hideMark/>
          </w:tcPr>
          <w:p w14:paraId="15AE6CD4" w14:textId="77777777" w:rsidR="00347564" w:rsidRPr="0003491D" w:rsidRDefault="00347564" w:rsidP="0003491D">
            <w:pPr>
              <w:widowControl/>
              <w:jc w:val="left"/>
              <w:rPr>
                <w:rFonts w:ascii="宋体" w:hAnsi="宋体" w:cs="宋体"/>
                <w:color w:val="000000"/>
                <w:kern w:val="0"/>
                <w:sz w:val="20"/>
              </w:rPr>
            </w:pPr>
            <w:r w:rsidRPr="0003491D">
              <w:rPr>
                <w:rFonts w:ascii="宋体" w:hAnsi="宋体" w:cs="宋体" w:hint="eastAsia"/>
                <w:color w:val="000000"/>
                <w:kern w:val="0"/>
                <w:sz w:val="20"/>
              </w:rPr>
              <w:t xml:space="preserve">I5-1240P/16G/512G/w11 高清屏 4G版 </w:t>
            </w:r>
            <w:proofErr w:type="gramStart"/>
            <w:r w:rsidRPr="0003491D">
              <w:rPr>
                <w:rFonts w:ascii="宋体" w:hAnsi="宋体" w:cs="宋体" w:hint="eastAsia"/>
                <w:color w:val="000000"/>
                <w:kern w:val="0"/>
                <w:sz w:val="20"/>
              </w:rPr>
              <w:t>配包鼠</w:t>
            </w:r>
            <w:proofErr w:type="gramEnd"/>
          </w:p>
        </w:tc>
        <w:tc>
          <w:tcPr>
            <w:tcW w:w="435" w:type="pct"/>
            <w:tcBorders>
              <w:top w:val="single" w:sz="4" w:space="0" w:color="auto"/>
              <w:left w:val="nil"/>
              <w:bottom w:val="single" w:sz="4" w:space="0" w:color="auto"/>
              <w:right w:val="single" w:sz="4" w:space="0" w:color="auto"/>
            </w:tcBorders>
          </w:tcPr>
          <w:p w14:paraId="5F91BC82" w14:textId="77777777" w:rsidR="00347564" w:rsidRPr="0003491D" w:rsidRDefault="00347564" w:rsidP="0003491D">
            <w:pPr>
              <w:widowControl/>
              <w:jc w:val="left"/>
              <w:rPr>
                <w:rFonts w:ascii="宋体" w:hAnsi="宋体" w:cs="宋体"/>
                <w:color w:val="000000"/>
                <w:kern w:val="0"/>
                <w:sz w:val="20"/>
              </w:rPr>
            </w:pPr>
            <w:r w:rsidRPr="0003491D">
              <w:rPr>
                <w:rFonts w:ascii="宋体" w:hAnsi="宋体" w:cs="宋体" w:hint="eastAsia"/>
                <w:color w:val="000000"/>
                <w:kern w:val="0"/>
                <w:sz w:val="20"/>
              </w:rPr>
              <w:t>2</w:t>
            </w:r>
          </w:p>
        </w:tc>
      </w:tr>
      <w:tr w:rsidR="00347564" w:rsidRPr="0003491D" w14:paraId="00757858" w14:textId="77777777" w:rsidTr="00347564">
        <w:trPr>
          <w:trHeight w:val="600"/>
        </w:trPr>
        <w:tc>
          <w:tcPr>
            <w:tcW w:w="200" w:type="pct"/>
            <w:tcBorders>
              <w:top w:val="nil"/>
              <w:left w:val="single" w:sz="4" w:space="0" w:color="auto"/>
              <w:bottom w:val="single" w:sz="4" w:space="0" w:color="auto"/>
              <w:right w:val="single" w:sz="4" w:space="0" w:color="auto"/>
            </w:tcBorders>
            <w:shd w:val="clear" w:color="auto" w:fill="auto"/>
            <w:noWrap/>
            <w:vAlign w:val="center"/>
            <w:hideMark/>
          </w:tcPr>
          <w:p w14:paraId="15C7B7C3" w14:textId="77777777" w:rsidR="00347564" w:rsidRPr="0003491D" w:rsidRDefault="00347564" w:rsidP="0003491D">
            <w:pPr>
              <w:widowControl/>
              <w:jc w:val="center"/>
              <w:rPr>
                <w:rFonts w:ascii="宋体" w:hAnsi="宋体" w:cs="宋体"/>
                <w:color w:val="000000"/>
                <w:kern w:val="0"/>
                <w:sz w:val="20"/>
              </w:rPr>
            </w:pPr>
            <w:r w:rsidRPr="0003491D">
              <w:rPr>
                <w:rFonts w:ascii="宋体" w:hAnsi="宋体" w:cs="宋体" w:hint="eastAsia"/>
                <w:color w:val="000000"/>
                <w:kern w:val="0"/>
                <w:sz w:val="20"/>
              </w:rPr>
              <w:t>9</w:t>
            </w:r>
          </w:p>
        </w:tc>
        <w:tc>
          <w:tcPr>
            <w:tcW w:w="797" w:type="pct"/>
            <w:tcBorders>
              <w:top w:val="nil"/>
              <w:left w:val="nil"/>
              <w:bottom w:val="single" w:sz="4" w:space="0" w:color="auto"/>
              <w:right w:val="single" w:sz="4" w:space="0" w:color="auto"/>
            </w:tcBorders>
            <w:shd w:val="clear" w:color="auto" w:fill="auto"/>
            <w:noWrap/>
            <w:vAlign w:val="center"/>
            <w:hideMark/>
          </w:tcPr>
          <w:p w14:paraId="29E1600D" w14:textId="77777777" w:rsidR="00347564" w:rsidRPr="0003491D" w:rsidRDefault="00347564" w:rsidP="0003491D">
            <w:pPr>
              <w:widowControl/>
              <w:jc w:val="left"/>
              <w:rPr>
                <w:rFonts w:ascii="宋体" w:hAnsi="宋体" w:cs="宋体"/>
                <w:color w:val="000000"/>
                <w:kern w:val="0"/>
                <w:sz w:val="20"/>
              </w:rPr>
            </w:pPr>
            <w:r w:rsidRPr="0003491D">
              <w:rPr>
                <w:rFonts w:ascii="宋体" w:hAnsi="宋体" w:cs="宋体" w:hint="eastAsia"/>
                <w:color w:val="000000"/>
                <w:kern w:val="0"/>
                <w:sz w:val="20"/>
              </w:rPr>
              <w:t>笔记本电脑</w:t>
            </w:r>
          </w:p>
        </w:tc>
        <w:tc>
          <w:tcPr>
            <w:tcW w:w="499" w:type="pct"/>
            <w:tcBorders>
              <w:top w:val="nil"/>
              <w:left w:val="nil"/>
              <w:bottom w:val="single" w:sz="4" w:space="0" w:color="auto"/>
              <w:right w:val="single" w:sz="4" w:space="0" w:color="auto"/>
            </w:tcBorders>
            <w:shd w:val="clear" w:color="auto" w:fill="auto"/>
            <w:noWrap/>
            <w:vAlign w:val="center"/>
            <w:hideMark/>
          </w:tcPr>
          <w:p w14:paraId="462E8CA4" w14:textId="77777777" w:rsidR="00347564" w:rsidRPr="0003491D" w:rsidRDefault="00347564" w:rsidP="0003491D">
            <w:pPr>
              <w:widowControl/>
              <w:jc w:val="left"/>
              <w:rPr>
                <w:rFonts w:ascii="宋体" w:hAnsi="宋体" w:cs="宋体"/>
                <w:color w:val="000000"/>
                <w:kern w:val="0"/>
                <w:sz w:val="20"/>
              </w:rPr>
            </w:pPr>
            <w:r w:rsidRPr="0003491D">
              <w:rPr>
                <w:rFonts w:ascii="宋体" w:hAnsi="宋体" w:cs="宋体" w:hint="eastAsia"/>
                <w:color w:val="000000"/>
                <w:kern w:val="0"/>
                <w:sz w:val="20"/>
              </w:rPr>
              <w:t>华为</w:t>
            </w:r>
          </w:p>
        </w:tc>
        <w:tc>
          <w:tcPr>
            <w:tcW w:w="813" w:type="pct"/>
            <w:tcBorders>
              <w:top w:val="nil"/>
              <w:left w:val="nil"/>
              <w:bottom w:val="single" w:sz="4" w:space="0" w:color="auto"/>
              <w:right w:val="single" w:sz="4" w:space="0" w:color="auto"/>
            </w:tcBorders>
            <w:shd w:val="clear" w:color="auto" w:fill="auto"/>
            <w:noWrap/>
            <w:vAlign w:val="center"/>
            <w:hideMark/>
          </w:tcPr>
          <w:p w14:paraId="02D65915" w14:textId="77777777" w:rsidR="00347564" w:rsidRPr="0003491D" w:rsidRDefault="00347564" w:rsidP="0003491D">
            <w:pPr>
              <w:widowControl/>
              <w:jc w:val="left"/>
              <w:rPr>
                <w:rFonts w:ascii="宋体" w:hAnsi="宋体" w:cs="宋体"/>
                <w:color w:val="000000"/>
                <w:kern w:val="0"/>
                <w:sz w:val="20"/>
              </w:rPr>
            </w:pPr>
            <w:proofErr w:type="spellStart"/>
            <w:r w:rsidRPr="0003491D">
              <w:rPr>
                <w:rFonts w:ascii="宋体" w:hAnsi="宋体" w:cs="宋体" w:hint="eastAsia"/>
                <w:color w:val="000000"/>
                <w:kern w:val="0"/>
                <w:sz w:val="20"/>
              </w:rPr>
              <w:t>MateBook</w:t>
            </w:r>
            <w:proofErr w:type="spellEnd"/>
            <w:r w:rsidRPr="0003491D">
              <w:rPr>
                <w:rFonts w:ascii="宋体" w:hAnsi="宋体" w:cs="宋体" w:hint="eastAsia"/>
                <w:color w:val="000000"/>
                <w:kern w:val="0"/>
                <w:sz w:val="20"/>
              </w:rPr>
              <w:t xml:space="preserve"> E (DRC-W76)</w:t>
            </w:r>
          </w:p>
        </w:tc>
        <w:tc>
          <w:tcPr>
            <w:tcW w:w="2256" w:type="pct"/>
            <w:tcBorders>
              <w:top w:val="nil"/>
              <w:left w:val="nil"/>
              <w:bottom w:val="single" w:sz="4" w:space="0" w:color="auto"/>
              <w:right w:val="single" w:sz="4" w:space="0" w:color="auto"/>
            </w:tcBorders>
            <w:shd w:val="clear" w:color="auto" w:fill="auto"/>
            <w:vAlign w:val="center"/>
            <w:hideMark/>
          </w:tcPr>
          <w:p w14:paraId="74242483" w14:textId="77777777" w:rsidR="00347564" w:rsidRPr="0003491D" w:rsidRDefault="00347564" w:rsidP="0003491D">
            <w:pPr>
              <w:widowControl/>
              <w:jc w:val="left"/>
              <w:rPr>
                <w:rFonts w:ascii="宋体" w:hAnsi="宋体" w:cs="宋体"/>
                <w:color w:val="000000"/>
                <w:kern w:val="0"/>
                <w:sz w:val="20"/>
              </w:rPr>
            </w:pPr>
            <w:r w:rsidRPr="0003491D">
              <w:rPr>
                <w:rFonts w:ascii="宋体" w:hAnsi="宋体" w:cs="宋体" w:hint="eastAsia"/>
                <w:color w:val="000000"/>
                <w:kern w:val="0"/>
                <w:sz w:val="20"/>
              </w:rPr>
              <w:t xml:space="preserve">　</w:t>
            </w:r>
          </w:p>
        </w:tc>
        <w:tc>
          <w:tcPr>
            <w:tcW w:w="435" w:type="pct"/>
            <w:tcBorders>
              <w:top w:val="single" w:sz="4" w:space="0" w:color="auto"/>
              <w:left w:val="nil"/>
              <w:bottom w:val="single" w:sz="4" w:space="0" w:color="auto"/>
              <w:right w:val="single" w:sz="4" w:space="0" w:color="auto"/>
            </w:tcBorders>
          </w:tcPr>
          <w:p w14:paraId="2999A40A" w14:textId="77777777" w:rsidR="00347564" w:rsidRPr="0003491D" w:rsidRDefault="00347564" w:rsidP="0003491D">
            <w:pPr>
              <w:widowControl/>
              <w:jc w:val="left"/>
              <w:rPr>
                <w:rFonts w:ascii="宋体" w:hAnsi="宋体" w:cs="宋体"/>
                <w:color w:val="000000"/>
                <w:kern w:val="0"/>
                <w:sz w:val="20"/>
              </w:rPr>
            </w:pPr>
            <w:r w:rsidRPr="0003491D">
              <w:rPr>
                <w:rFonts w:ascii="宋体" w:hAnsi="宋体" w:cs="宋体"/>
                <w:color w:val="000000"/>
                <w:kern w:val="0"/>
                <w:sz w:val="20"/>
              </w:rPr>
              <w:t>2</w:t>
            </w:r>
          </w:p>
        </w:tc>
      </w:tr>
      <w:tr w:rsidR="00347564" w:rsidRPr="0003491D" w14:paraId="028660DF" w14:textId="77777777" w:rsidTr="00347564">
        <w:trPr>
          <w:trHeight w:val="600"/>
        </w:trPr>
        <w:tc>
          <w:tcPr>
            <w:tcW w:w="200" w:type="pct"/>
            <w:tcBorders>
              <w:top w:val="nil"/>
              <w:left w:val="single" w:sz="4" w:space="0" w:color="auto"/>
              <w:bottom w:val="single" w:sz="4" w:space="0" w:color="auto"/>
              <w:right w:val="single" w:sz="4" w:space="0" w:color="auto"/>
            </w:tcBorders>
            <w:shd w:val="clear" w:color="auto" w:fill="auto"/>
            <w:noWrap/>
            <w:vAlign w:val="center"/>
            <w:hideMark/>
          </w:tcPr>
          <w:p w14:paraId="359686D6" w14:textId="77777777" w:rsidR="00347564" w:rsidRPr="0003491D" w:rsidRDefault="00347564" w:rsidP="0003491D">
            <w:pPr>
              <w:widowControl/>
              <w:jc w:val="center"/>
              <w:rPr>
                <w:rFonts w:ascii="宋体" w:hAnsi="宋体" w:cs="宋体"/>
                <w:color w:val="000000"/>
                <w:kern w:val="0"/>
                <w:sz w:val="20"/>
              </w:rPr>
            </w:pPr>
            <w:r w:rsidRPr="0003491D">
              <w:rPr>
                <w:rFonts w:ascii="宋体" w:hAnsi="宋体" w:cs="宋体" w:hint="eastAsia"/>
                <w:color w:val="000000"/>
                <w:kern w:val="0"/>
                <w:sz w:val="20"/>
              </w:rPr>
              <w:t>10</w:t>
            </w:r>
          </w:p>
        </w:tc>
        <w:tc>
          <w:tcPr>
            <w:tcW w:w="797" w:type="pct"/>
            <w:tcBorders>
              <w:top w:val="nil"/>
              <w:left w:val="nil"/>
              <w:bottom w:val="single" w:sz="4" w:space="0" w:color="auto"/>
              <w:right w:val="single" w:sz="4" w:space="0" w:color="auto"/>
            </w:tcBorders>
            <w:shd w:val="clear" w:color="auto" w:fill="auto"/>
            <w:noWrap/>
            <w:vAlign w:val="center"/>
            <w:hideMark/>
          </w:tcPr>
          <w:p w14:paraId="6ABF826D" w14:textId="77777777" w:rsidR="00347564" w:rsidRPr="0003491D" w:rsidRDefault="00347564" w:rsidP="0003491D">
            <w:pPr>
              <w:widowControl/>
              <w:jc w:val="left"/>
              <w:rPr>
                <w:rFonts w:ascii="宋体" w:hAnsi="宋体" w:cs="宋体"/>
                <w:color w:val="000000"/>
                <w:kern w:val="0"/>
                <w:sz w:val="20"/>
              </w:rPr>
            </w:pPr>
            <w:r w:rsidRPr="0003491D">
              <w:rPr>
                <w:rFonts w:ascii="宋体" w:hAnsi="宋体" w:cs="宋体" w:hint="eastAsia"/>
                <w:color w:val="000000"/>
                <w:kern w:val="0"/>
                <w:sz w:val="20"/>
              </w:rPr>
              <w:t>笔记本电脑</w:t>
            </w:r>
          </w:p>
        </w:tc>
        <w:tc>
          <w:tcPr>
            <w:tcW w:w="499" w:type="pct"/>
            <w:tcBorders>
              <w:top w:val="nil"/>
              <w:left w:val="nil"/>
              <w:bottom w:val="single" w:sz="4" w:space="0" w:color="auto"/>
              <w:right w:val="single" w:sz="4" w:space="0" w:color="auto"/>
            </w:tcBorders>
            <w:shd w:val="clear" w:color="auto" w:fill="auto"/>
            <w:noWrap/>
            <w:vAlign w:val="center"/>
            <w:hideMark/>
          </w:tcPr>
          <w:p w14:paraId="4FFB8E3A" w14:textId="77777777" w:rsidR="00347564" w:rsidRPr="0003491D" w:rsidRDefault="00347564" w:rsidP="0003491D">
            <w:pPr>
              <w:widowControl/>
              <w:jc w:val="left"/>
              <w:rPr>
                <w:rFonts w:ascii="宋体" w:hAnsi="宋体" w:cs="宋体"/>
                <w:color w:val="000000"/>
                <w:kern w:val="0"/>
                <w:sz w:val="20"/>
              </w:rPr>
            </w:pPr>
            <w:r w:rsidRPr="0003491D">
              <w:rPr>
                <w:rFonts w:ascii="宋体" w:hAnsi="宋体" w:cs="宋体" w:hint="eastAsia"/>
                <w:color w:val="000000"/>
                <w:kern w:val="0"/>
                <w:sz w:val="20"/>
              </w:rPr>
              <w:t>华为</w:t>
            </w:r>
          </w:p>
        </w:tc>
        <w:tc>
          <w:tcPr>
            <w:tcW w:w="813" w:type="pct"/>
            <w:tcBorders>
              <w:top w:val="nil"/>
              <w:left w:val="nil"/>
              <w:bottom w:val="single" w:sz="4" w:space="0" w:color="auto"/>
              <w:right w:val="single" w:sz="4" w:space="0" w:color="auto"/>
            </w:tcBorders>
            <w:shd w:val="clear" w:color="auto" w:fill="auto"/>
            <w:noWrap/>
            <w:vAlign w:val="center"/>
            <w:hideMark/>
          </w:tcPr>
          <w:p w14:paraId="008C1FDD" w14:textId="77777777" w:rsidR="00347564" w:rsidRPr="0003491D" w:rsidRDefault="00347564" w:rsidP="0003491D">
            <w:pPr>
              <w:widowControl/>
              <w:jc w:val="left"/>
              <w:rPr>
                <w:rFonts w:ascii="宋体" w:hAnsi="宋体" w:cs="宋体"/>
                <w:color w:val="000000"/>
                <w:kern w:val="0"/>
                <w:sz w:val="20"/>
              </w:rPr>
            </w:pPr>
            <w:proofErr w:type="spellStart"/>
            <w:r w:rsidRPr="0003491D">
              <w:rPr>
                <w:rFonts w:ascii="宋体" w:hAnsi="宋体" w:cs="宋体" w:hint="eastAsia"/>
                <w:color w:val="000000"/>
                <w:kern w:val="0"/>
                <w:sz w:val="20"/>
              </w:rPr>
              <w:t>MateBook</w:t>
            </w:r>
            <w:proofErr w:type="spellEnd"/>
            <w:r w:rsidRPr="0003491D">
              <w:rPr>
                <w:rFonts w:ascii="宋体" w:hAnsi="宋体" w:cs="宋体" w:hint="eastAsia"/>
                <w:color w:val="000000"/>
                <w:kern w:val="0"/>
                <w:sz w:val="20"/>
              </w:rPr>
              <w:t xml:space="preserve"> D14</w:t>
            </w:r>
          </w:p>
        </w:tc>
        <w:tc>
          <w:tcPr>
            <w:tcW w:w="2256" w:type="pct"/>
            <w:tcBorders>
              <w:top w:val="nil"/>
              <w:left w:val="nil"/>
              <w:bottom w:val="single" w:sz="4" w:space="0" w:color="auto"/>
              <w:right w:val="single" w:sz="4" w:space="0" w:color="auto"/>
            </w:tcBorders>
            <w:shd w:val="clear" w:color="auto" w:fill="auto"/>
            <w:vAlign w:val="center"/>
            <w:hideMark/>
          </w:tcPr>
          <w:p w14:paraId="1AAF1E21" w14:textId="77777777" w:rsidR="00347564" w:rsidRPr="0003491D" w:rsidRDefault="00347564" w:rsidP="0003491D">
            <w:pPr>
              <w:widowControl/>
              <w:jc w:val="left"/>
              <w:rPr>
                <w:rFonts w:ascii="宋体" w:hAnsi="宋体" w:cs="宋体"/>
                <w:color w:val="000000"/>
                <w:kern w:val="0"/>
                <w:sz w:val="20"/>
              </w:rPr>
            </w:pPr>
            <w:r w:rsidRPr="0003491D">
              <w:rPr>
                <w:rFonts w:ascii="宋体" w:hAnsi="宋体" w:cs="宋体" w:hint="eastAsia"/>
                <w:color w:val="000000"/>
                <w:kern w:val="0"/>
                <w:sz w:val="20"/>
              </w:rPr>
              <w:t>2022款14英寸12代酷</w:t>
            </w:r>
            <w:proofErr w:type="gramStart"/>
            <w:r w:rsidRPr="0003491D">
              <w:rPr>
                <w:rFonts w:ascii="宋体" w:hAnsi="宋体" w:cs="宋体" w:hint="eastAsia"/>
                <w:color w:val="000000"/>
                <w:kern w:val="0"/>
                <w:sz w:val="20"/>
              </w:rPr>
              <w:t>睿</w:t>
            </w:r>
            <w:proofErr w:type="gramEnd"/>
            <w:r w:rsidRPr="0003491D">
              <w:rPr>
                <w:rFonts w:ascii="宋体" w:hAnsi="宋体" w:cs="宋体" w:hint="eastAsia"/>
                <w:color w:val="000000"/>
                <w:kern w:val="0"/>
                <w:sz w:val="20"/>
              </w:rPr>
              <w:t xml:space="preserve">I5集显16G+512G轻薄本 </w:t>
            </w:r>
            <w:proofErr w:type="gramStart"/>
            <w:r w:rsidRPr="0003491D">
              <w:rPr>
                <w:rFonts w:ascii="宋体" w:hAnsi="宋体" w:cs="宋体" w:hint="eastAsia"/>
                <w:color w:val="000000"/>
                <w:kern w:val="0"/>
                <w:sz w:val="20"/>
              </w:rPr>
              <w:t>配包鼠</w:t>
            </w:r>
            <w:proofErr w:type="gramEnd"/>
          </w:p>
        </w:tc>
        <w:tc>
          <w:tcPr>
            <w:tcW w:w="435" w:type="pct"/>
            <w:tcBorders>
              <w:top w:val="single" w:sz="4" w:space="0" w:color="auto"/>
              <w:left w:val="nil"/>
              <w:bottom w:val="single" w:sz="4" w:space="0" w:color="auto"/>
              <w:right w:val="single" w:sz="4" w:space="0" w:color="auto"/>
            </w:tcBorders>
          </w:tcPr>
          <w:p w14:paraId="4B239E59" w14:textId="77777777" w:rsidR="00347564" w:rsidRPr="0003491D" w:rsidRDefault="00347564" w:rsidP="0003491D">
            <w:pPr>
              <w:widowControl/>
              <w:jc w:val="left"/>
              <w:rPr>
                <w:rFonts w:ascii="宋体" w:hAnsi="宋体" w:cs="宋体"/>
                <w:color w:val="000000"/>
                <w:kern w:val="0"/>
                <w:sz w:val="20"/>
              </w:rPr>
            </w:pPr>
            <w:r w:rsidRPr="0003491D">
              <w:rPr>
                <w:rFonts w:ascii="宋体" w:hAnsi="宋体" w:cs="宋体" w:hint="eastAsia"/>
                <w:color w:val="000000"/>
                <w:kern w:val="0"/>
                <w:sz w:val="20"/>
              </w:rPr>
              <w:t>1</w:t>
            </w:r>
          </w:p>
        </w:tc>
      </w:tr>
      <w:tr w:rsidR="00347564" w:rsidRPr="0003491D" w14:paraId="30F7F832" w14:textId="77777777" w:rsidTr="00347564">
        <w:trPr>
          <w:trHeight w:val="600"/>
        </w:trPr>
        <w:tc>
          <w:tcPr>
            <w:tcW w:w="200" w:type="pct"/>
            <w:tcBorders>
              <w:top w:val="nil"/>
              <w:left w:val="single" w:sz="4" w:space="0" w:color="auto"/>
              <w:bottom w:val="single" w:sz="4" w:space="0" w:color="auto"/>
              <w:right w:val="single" w:sz="4" w:space="0" w:color="auto"/>
            </w:tcBorders>
            <w:shd w:val="clear" w:color="auto" w:fill="auto"/>
            <w:noWrap/>
            <w:vAlign w:val="center"/>
            <w:hideMark/>
          </w:tcPr>
          <w:p w14:paraId="783EEE4D" w14:textId="77777777" w:rsidR="00347564" w:rsidRPr="0003491D" w:rsidRDefault="00347564" w:rsidP="0003491D">
            <w:pPr>
              <w:widowControl/>
              <w:jc w:val="center"/>
              <w:rPr>
                <w:rFonts w:ascii="宋体" w:hAnsi="宋体" w:cs="宋体"/>
                <w:color w:val="000000"/>
                <w:kern w:val="0"/>
                <w:sz w:val="20"/>
              </w:rPr>
            </w:pPr>
            <w:r w:rsidRPr="0003491D">
              <w:rPr>
                <w:rFonts w:ascii="宋体" w:hAnsi="宋体" w:cs="宋体" w:hint="eastAsia"/>
                <w:color w:val="000000"/>
                <w:kern w:val="0"/>
                <w:sz w:val="20"/>
              </w:rPr>
              <w:lastRenderedPageBreak/>
              <w:t>11</w:t>
            </w:r>
          </w:p>
        </w:tc>
        <w:tc>
          <w:tcPr>
            <w:tcW w:w="797" w:type="pct"/>
            <w:tcBorders>
              <w:top w:val="nil"/>
              <w:left w:val="nil"/>
              <w:bottom w:val="single" w:sz="4" w:space="0" w:color="auto"/>
              <w:right w:val="single" w:sz="4" w:space="0" w:color="auto"/>
            </w:tcBorders>
            <w:shd w:val="clear" w:color="auto" w:fill="auto"/>
            <w:noWrap/>
            <w:vAlign w:val="center"/>
            <w:hideMark/>
          </w:tcPr>
          <w:p w14:paraId="2148EF05" w14:textId="77777777" w:rsidR="00347564" w:rsidRPr="0003491D" w:rsidRDefault="00347564" w:rsidP="0003491D">
            <w:pPr>
              <w:widowControl/>
              <w:jc w:val="left"/>
              <w:rPr>
                <w:rFonts w:ascii="宋体" w:hAnsi="宋体" w:cs="宋体"/>
                <w:color w:val="000000"/>
                <w:kern w:val="0"/>
                <w:sz w:val="20"/>
              </w:rPr>
            </w:pPr>
            <w:r w:rsidRPr="0003491D">
              <w:rPr>
                <w:rFonts w:ascii="宋体" w:hAnsi="宋体" w:cs="宋体" w:hint="eastAsia"/>
                <w:color w:val="000000"/>
                <w:kern w:val="0"/>
                <w:sz w:val="20"/>
              </w:rPr>
              <w:t>显示器</w:t>
            </w:r>
          </w:p>
        </w:tc>
        <w:tc>
          <w:tcPr>
            <w:tcW w:w="499" w:type="pct"/>
            <w:tcBorders>
              <w:top w:val="nil"/>
              <w:left w:val="nil"/>
              <w:bottom w:val="single" w:sz="4" w:space="0" w:color="auto"/>
              <w:right w:val="single" w:sz="4" w:space="0" w:color="auto"/>
            </w:tcBorders>
            <w:shd w:val="clear" w:color="auto" w:fill="auto"/>
            <w:noWrap/>
            <w:vAlign w:val="center"/>
            <w:hideMark/>
          </w:tcPr>
          <w:p w14:paraId="060664B8" w14:textId="77777777" w:rsidR="00347564" w:rsidRPr="0003491D" w:rsidRDefault="00347564" w:rsidP="0003491D">
            <w:pPr>
              <w:widowControl/>
              <w:jc w:val="left"/>
              <w:rPr>
                <w:rFonts w:ascii="宋体" w:hAnsi="宋体" w:cs="宋体"/>
                <w:color w:val="000000"/>
                <w:kern w:val="0"/>
                <w:sz w:val="20"/>
              </w:rPr>
            </w:pPr>
            <w:r w:rsidRPr="0003491D">
              <w:rPr>
                <w:rFonts w:ascii="宋体" w:hAnsi="宋体" w:cs="宋体" w:hint="eastAsia"/>
                <w:color w:val="000000"/>
                <w:kern w:val="0"/>
                <w:sz w:val="20"/>
              </w:rPr>
              <w:t>联想</w:t>
            </w:r>
          </w:p>
        </w:tc>
        <w:tc>
          <w:tcPr>
            <w:tcW w:w="813" w:type="pct"/>
            <w:tcBorders>
              <w:top w:val="nil"/>
              <w:left w:val="nil"/>
              <w:bottom w:val="single" w:sz="4" w:space="0" w:color="auto"/>
              <w:right w:val="single" w:sz="4" w:space="0" w:color="auto"/>
            </w:tcBorders>
            <w:shd w:val="clear" w:color="auto" w:fill="auto"/>
            <w:noWrap/>
            <w:vAlign w:val="center"/>
            <w:hideMark/>
          </w:tcPr>
          <w:p w14:paraId="3E528869" w14:textId="77777777" w:rsidR="00347564" w:rsidRPr="0003491D" w:rsidRDefault="00347564" w:rsidP="0003491D">
            <w:pPr>
              <w:widowControl/>
              <w:jc w:val="left"/>
              <w:rPr>
                <w:rFonts w:ascii="宋体" w:hAnsi="宋体" w:cs="宋体"/>
                <w:color w:val="000000"/>
                <w:kern w:val="0"/>
                <w:sz w:val="20"/>
              </w:rPr>
            </w:pPr>
            <w:r w:rsidRPr="0003491D">
              <w:rPr>
                <w:rFonts w:ascii="宋体" w:hAnsi="宋体" w:cs="宋体" w:hint="eastAsia"/>
                <w:color w:val="000000"/>
                <w:kern w:val="0"/>
                <w:sz w:val="20"/>
              </w:rPr>
              <w:t>T24A-10</w:t>
            </w:r>
          </w:p>
        </w:tc>
        <w:tc>
          <w:tcPr>
            <w:tcW w:w="2256" w:type="pct"/>
            <w:tcBorders>
              <w:top w:val="nil"/>
              <w:left w:val="nil"/>
              <w:bottom w:val="single" w:sz="4" w:space="0" w:color="auto"/>
              <w:right w:val="single" w:sz="4" w:space="0" w:color="auto"/>
            </w:tcBorders>
            <w:shd w:val="clear" w:color="auto" w:fill="auto"/>
            <w:vAlign w:val="center"/>
            <w:hideMark/>
          </w:tcPr>
          <w:p w14:paraId="7F480C5E" w14:textId="77777777" w:rsidR="00347564" w:rsidRPr="0003491D" w:rsidRDefault="00347564" w:rsidP="0003491D">
            <w:pPr>
              <w:widowControl/>
              <w:jc w:val="left"/>
              <w:rPr>
                <w:rFonts w:ascii="宋体" w:hAnsi="宋体" w:cs="宋体"/>
                <w:color w:val="000000"/>
                <w:kern w:val="0"/>
                <w:sz w:val="20"/>
              </w:rPr>
            </w:pPr>
            <w:r w:rsidRPr="0003491D">
              <w:rPr>
                <w:rFonts w:ascii="宋体" w:hAnsi="宋体" w:cs="宋体" w:hint="eastAsia"/>
                <w:color w:val="000000"/>
                <w:kern w:val="0"/>
                <w:sz w:val="20"/>
              </w:rPr>
              <w:t>23.8寸</w:t>
            </w:r>
          </w:p>
        </w:tc>
        <w:tc>
          <w:tcPr>
            <w:tcW w:w="435" w:type="pct"/>
            <w:tcBorders>
              <w:top w:val="single" w:sz="4" w:space="0" w:color="auto"/>
              <w:left w:val="nil"/>
              <w:bottom w:val="single" w:sz="4" w:space="0" w:color="auto"/>
              <w:right w:val="single" w:sz="4" w:space="0" w:color="auto"/>
            </w:tcBorders>
          </w:tcPr>
          <w:p w14:paraId="0A0F6564" w14:textId="77777777" w:rsidR="00347564" w:rsidRPr="0003491D" w:rsidRDefault="00347564" w:rsidP="0003491D">
            <w:pPr>
              <w:widowControl/>
              <w:jc w:val="left"/>
              <w:rPr>
                <w:rFonts w:ascii="宋体" w:hAnsi="宋体" w:cs="宋体"/>
                <w:color w:val="000000"/>
                <w:kern w:val="0"/>
                <w:sz w:val="20"/>
              </w:rPr>
            </w:pPr>
            <w:r w:rsidRPr="0003491D">
              <w:rPr>
                <w:rFonts w:ascii="宋体" w:hAnsi="宋体" w:cs="宋体" w:hint="eastAsia"/>
                <w:color w:val="000000"/>
                <w:kern w:val="0"/>
                <w:sz w:val="20"/>
              </w:rPr>
              <w:t>1</w:t>
            </w:r>
          </w:p>
        </w:tc>
      </w:tr>
      <w:tr w:rsidR="00347564" w:rsidRPr="0003491D" w14:paraId="207D40E4" w14:textId="77777777" w:rsidTr="00347564">
        <w:trPr>
          <w:trHeight w:val="600"/>
        </w:trPr>
        <w:tc>
          <w:tcPr>
            <w:tcW w:w="200" w:type="pct"/>
            <w:tcBorders>
              <w:top w:val="nil"/>
              <w:left w:val="single" w:sz="4" w:space="0" w:color="auto"/>
              <w:bottom w:val="single" w:sz="4" w:space="0" w:color="auto"/>
              <w:right w:val="single" w:sz="4" w:space="0" w:color="auto"/>
            </w:tcBorders>
            <w:shd w:val="clear" w:color="auto" w:fill="auto"/>
            <w:noWrap/>
            <w:vAlign w:val="center"/>
            <w:hideMark/>
          </w:tcPr>
          <w:p w14:paraId="33F96810" w14:textId="77777777" w:rsidR="00347564" w:rsidRPr="0003491D" w:rsidRDefault="00347564" w:rsidP="0003491D">
            <w:pPr>
              <w:widowControl/>
              <w:jc w:val="center"/>
              <w:rPr>
                <w:rFonts w:ascii="宋体" w:hAnsi="宋体" w:cs="宋体"/>
                <w:color w:val="000000"/>
                <w:kern w:val="0"/>
                <w:sz w:val="20"/>
              </w:rPr>
            </w:pPr>
            <w:r w:rsidRPr="0003491D">
              <w:rPr>
                <w:rFonts w:ascii="宋体" w:hAnsi="宋体" w:cs="宋体" w:hint="eastAsia"/>
                <w:color w:val="000000"/>
                <w:kern w:val="0"/>
                <w:sz w:val="20"/>
              </w:rPr>
              <w:t>12</w:t>
            </w:r>
          </w:p>
        </w:tc>
        <w:tc>
          <w:tcPr>
            <w:tcW w:w="797" w:type="pct"/>
            <w:tcBorders>
              <w:top w:val="nil"/>
              <w:left w:val="nil"/>
              <w:bottom w:val="single" w:sz="4" w:space="0" w:color="auto"/>
              <w:right w:val="single" w:sz="4" w:space="0" w:color="auto"/>
            </w:tcBorders>
            <w:shd w:val="clear" w:color="auto" w:fill="auto"/>
            <w:noWrap/>
            <w:vAlign w:val="center"/>
            <w:hideMark/>
          </w:tcPr>
          <w:p w14:paraId="0219F5BF" w14:textId="77777777" w:rsidR="00347564" w:rsidRPr="0003491D" w:rsidRDefault="00347564" w:rsidP="0003491D">
            <w:pPr>
              <w:widowControl/>
              <w:jc w:val="left"/>
              <w:rPr>
                <w:rFonts w:ascii="宋体" w:hAnsi="宋体" w:cs="宋体"/>
                <w:color w:val="000000"/>
                <w:kern w:val="0"/>
                <w:sz w:val="20"/>
              </w:rPr>
            </w:pPr>
            <w:r w:rsidRPr="0003491D">
              <w:rPr>
                <w:rFonts w:ascii="宋体" w:hAnsi="宋体" w:cs="宋体" w:hint="eastAsia"/>
                <w:color w:val="000000"/>
                <w:kern w:val="0"/>
                <w:sz w:val="20"/>
              </w:rPr>
              <w:t>显示器</w:t>
            </w:r>
          </w:p>
        </w:tc>
        <w:tc>
          <w:tcPr>
            <w:tcW w:w="499" w:type="pct"/>
            <w:tcBorders>
              <w:top w:val="nil"/>
              <w:left w:val="nil"/>
              <w:bottom w:val="single" w:sz="4" w:space="0" w:color="auto"/>
              <w:right w:val="single" w:sz="4" w:space="0" w:color="auto"/>
            </w:tcBorders>
            <w:shd w:val="clear" w:color="auto" w:fill="auto"/>
            <w:noWrap/>
            <w:vAlign w:val="center"/>
            <w:hideMark/>
          </w:tcPr>
          <w:p w14:paraId="38F56240" w14:textId="77777777" w:rsidR="00347564" w:rsidRPr="0003491D" w:rsidRDefault="00347564" w:rsidP="0003491D">
            <w:pPr>
              <w:widowControl/>
              <w:jc w:val="left"/>
              <w:rPr>
                <w:rFonts w:ascii="宋体" w:hAnsi="宋体" w:cs="宋体"/>
                <w:color w:val="000000"/>
                <w:kern w:val="0"/>
                <w:sz w:val="20"/>
              </w:rPr>
            </w:pPr>
            <w:r w:rsidRPr="0003491D">
              <w:rPr>
                <w:rFonts w:ascii="宋体" w:hAnsi="宋体" w:cs="宋体" w:hint="eastAsia"/>
                <w:color w:val="000000"/>
                <w:kern w:val="0"/>
                <w:sz w:val="20"/>
              </w:rPr>
              <w:t>联想</w:t>
            </w:r>
          </w:p>
        </w:tc>
        <w:tc>
          <w:tcPr>
            <w:tcW w:w="813" w:type="pct"/>
            <w:tcBorders>
              <w:top w:val="nil"/>
              <w:left w:val="nil"/>
              <w:bottom w:val="single" w:sz="4" w:space="0" w:color="auto"/>
              <w:right w:val="single" w:sz="4" w:space="0" w:color="auto"/>
            </w:tcBorders>
            <w:shd w:val="clear" w:color="auto" w:fill="auto"/>
            <w:noWrap/>
            <w:vAlign w:val="center"/>
            <w:hideMark/>
          </w:tcPr>
          <w:p w14:paraId="38C6FE21" w14:textId="77777777" w:rsidR="00347564" w:rsidRPr="0003491D" w:rsidRDefault="00347564" w:rsidP="0003491D">
            <w:pPr>
              <w:widowControl/>
              <w:jc w:val="left"/>
              <w:rPr>
                <w:rFonts w:ascii="宋体" w:hAnsi="宋体" w:cs="宋体"/>
                <w:color w:val="000000"/>
                <w:kern w:val="0"/>
                <w:sz w:val="20"/>
              </w:rPr>
            </w:pPr>
            <w:r w:rsidRPr="0003491D">
              <w:rPr>
                <w:rFonts w:ascii="宋体" w:hAnsi="宋体" w:cs="宋体" w:hint="eastAsia"/>
                <w:color w:val="000000"/>
                <w:kern w:val="0"/>
                <w:sz w:val="20"/>
              </w:rPr>
              <w:t>L24E-30</w:t>
            </w:r>
          </w:p>
        </w:tc>
        <w:tc>
          <w:tcPr>
            <w:tcW w:w="2256" w:type="pct"/>
            <w:tcBorders>
              <w:top w:val="nil"/>
              <w:left w:val="nil"/>
              <w:bottom w:val="single" w:sz="4" w:space="0" w:color="auto"/>
              <w:right w:val="single" w:sz="4" w:space="0" w:color="auto"/>
            </w:tcBorders>
            <w:shd w:val="clear" w:color="auto" w:fill="auto"/>
            <w:vAlign w:val="center"/>
            <w:hideMark/>
          </w:tcPr>
          <w:p w14:paraId="45101067" w14:textId="77777777" w:rsidR="00347564" w:rsidRPr="0003491D" w:rsidRDefault="00347564" w:rsidP="0003491D">
            <w:pPr>
              <w:widowControl/>
              <w:jc w:val="left"/>
              <w:rPr>
                <w:rFonts w:ascii="宋体" w:hAnsi="宋体" w:cs="宋体"/>
                <w:color w:val="000000"/>
                <w:kern w:val="0"/>
                <w:sz w:val="20"/>
              </w:rPr>
            </w:pPr>
            <w:r w:rsidRPr="0003491D">
              <w:rPr>
                <w:rFonts w:ascii="宋体" w:hAnsi="宋体" w:cs="宋体" w:hint="eastAsia"/>
                <w:color w:val="000000"/>
                <w:kern w:val="0"/>
                <w:sz w:val="20"/>
              </w:rPr>
              <w:t>23.8VA  HDMI+VGA</w:t>
            </w:r>
          </w:p>
        </w:tc>
        <w:tc>
          <w:tcPr>
            <w:tcW w:w="435" w:type="pct"/>
            <w:tcBorders>
              <w:top w:val="single" w:sz="4" w:space="0" w:color="auto"/>
              <w:left w:val="nil"/>
              <w:bottom w:val="single" w:sz="4" w:space="0" w:color="auto"/>
              <w:right w:val="single" w:sz="4" w:space="0" w:color="auto"/>
            </w:tcBorders>
          </w:tcPr>
          <w:p w14:paraId="14522626" w14:textId="77777777" w:rsidR="00347564" w:rsidRPr="0003491D" w:rsidRDefault="00347564" w:rsidP="0003491D">
            <w:pPr>
              <w:widowControl/>
              <w:jc w:val="left"/>
              <w:rPr>
                <w:rFonts w:ascii="宋体" w:hAnsi="宋体" w:cs="宋体"/>
                <w:color w:val="000000"/>
                <w:kern w:val="0"/>
                <w:sz w:val="20"/>
              </w:rPr>
            </w:pPr>
            <w:r w:rsidRPr="0003491D">
              <w:rPr>
                <w:rFonts w:ascii="宋体" w:hAnsi="宋体" w:cs="宋体" w:hint="eastAsia"/>
                <w:color w:val="000000"/>
                <w:kern w:val="0"/>
                <w:sz w:val="20"/>
              </w:rPr>
              <w:t>1</w:t>
            </w:r>
          </w:p>
        </w:tc>
      </w:tr>
      <w:tr w:rsidR="00347564" w:rsidRPr="0003491D" w14:paraId="1C9D80AF" w14:textId="77777777" w:rsidTr="00347564">
        <w:trPr>
          <w:trHeight w:val="600"/>
        </w:trPr>
        <w:tc>
          <w:tcPr>
            <w:tcW w:w="200" w:type="pct"/>
            <w:tcBorders>
              <w:top w:val="nil"/>
              <w:left w:val="single" w:sz="4" w:space="0" w:color="auto"/>
              <w:bottom w:val="single" w:sz="4" w:space="0" w:color="auto"/>
              <w:right w:val="single" w:sz="4" w:space="0" w:color="auto"/>
            </w:tcBorders>
            <w:shd w:val="clear" w:color="auto" w:fill="auto"/>
            <w:noWrap/>
            <w:vAlign w:val="center"/>
            <w:hideMark/>
          </w:tcPr>
          <w:p w14:paraId="002F2CC5" w14:textId="77777777" w:rsidR="00347564" w:rsidRPr="0003491D" w:rsidRDefault="00347564" w:rsidP="0003491D">
            <w:pPr>
              <w:widowControl/>
              <w:jc w:val="center"/>
              <w:rPr>
                <w:rFonts w:ascii="宋体" w:hAnsi="宋体" w:cs="宋体"/>
                <w:color w:val="000000"/>
                <w:kern w:val="0"/>
                <w:sz w:val="20"/>
              </w:rPr>
            </w:pPr>
            <w:r w:rsidRPr="0003491D">
              <w:rPr>
                <w:rFonts w:ascii="宋体" w:hAnsi="宋体" w:cs="宋体" w:hint="eastAsia"/>
                <w:color w:val="000000"/>
                <w:kern w:val="0"/>
                <w:sz w:val="20"/>
              </w:rPr>
              <w:t>13</w:t>
            </w:r>
          </w:p>
        </w:tc>
        <w:tc>
          <w:tcPr>
            <w:tcW w:w="797" w:type="pct"/>
            <w:tcBorders>
              <w:top w:val="nil"/>
              <w:left w:val="nil"/>
              <w:bottom w:val="single" w:sz="4" w:space="0" w:color="auto"/>
              <w:right w:val="single" w:sz="4" w:space="0" w:color="auto"/>
            </w:tcBorders>
            <w:shd w:val="clear" w:color="auto" w:fill="auto"/>
            <w:noWrap/>
            <w:vAlign w:val="center"/>
            <w:hideMark/>
          </w:tcPr>
          <w:p w14:paraId="2CD52F0D" w14:textId="77777777" w:rsidR="00347564" w:rsidRPr="0003491D" w:rsidRDefault="00347564" w:rsidP="0003491D">
            <w:pPr>
              <w:widowControl/>
              <w:jc w:val="left"/>
              <w:rPr>
                <w:rFonts w:ascii="宋体" w:hAnsi="宋体" w:cs="宋体"/>
                <w:color w:val="000000"/>
                <w:kern w:val="0"/>
                <w:sz w:val="20"/>
              </w:rPr>
            </w:pPr>
            <w:r w:rsidRPr="0003491D">
              <w:rPr>
                <w:rFonts w:ascii="宋体" w:hAnsi="宋体" w:cs="宋体" w:hint="eastAsia"/>
                <w:color w:val="000000"/>
                <w:kern w:val="0"/>
                <w:sz w:val="20"/>
              </w:rPr>
              <w:t>显示器</w:t>
            </w:r>
          </w:p>
        </w:tc>
        <w:tc>
          <w:tcPr>
            <w:tcW w:w="499" w:type="pct"/>
            <w:tcBorders>
              <w:top w:val="nil"/>
              <w:left w:val="nil"/>
              <w:bottom w:val="single" w:sz="4" w:space="0" w:color="auto"/>
              <w:right w:val="single" w:sz="4" w:space="0" w:color="auto"/>
            </w:tcBorders>
            <w:shd w:val="clear" w:color="auto" w:fill="auto"/>
            <w:noWrap/>
            <w:vAlign w:val="center"/>
            <w:hideMark/>
          </w:tcPr>
          <w:p w14:paraId="097AC305" w14:textId="77777777" w:rsidR="00347564" w:rsidRPr="0003491D" w:rsidRDefault="00347564" w:rsidP="0003491D">
            <w:pPr>
              <w:widowControl/>
              <w:jc w:val="left"/>
              <w:rPr>
                <w:rFonts w:ascii="宋体" w:hAnsi="宋体" w:cs="宋体"/>
                <w:color w:val="000000"/>
                <w:kern w:val="0"/>
                <w:sz w:val="20"/>
              </w:rPr>
            </w:pPr>
            <w:r w:rsidRPr="0003491D">
              <w:rPr>
                <w:rFonts w:ascii="宋体" w:hAnsi="宋体" w:cs="宋体" w:hint="eastAsia"/>
                <w:color w:val="000000"/>
                <w:kern w:val="0"/>
                <w:sz w:val="20"/>
              </w:rPr>
              <w:t>联想</w:t>
            </w:r>
          </w:p>
        </w:tc>
        <w:tc>
          <w:tcPr>
            <w:tcW w:w="813" w:type="pct"/>
            <w:tcBorders>
              <w:top w:val="nil"/>
              <w:left w:val="nil"/>
              <w:bottom w:val="single" w:sz="4" w:space="0" w:color="auto"/>
              <w:right w:val="single" w:sz="4" w:space="0" w:color="auto"/>
            </w:tcBorders>
            <w:shd w:val="clear" w:color="auto" w:fill="auto"/>
            <w:noWrap/>
            <w:vAlign w:val="center"/>
            <w:hideMark/>
          </w:tcPr>
          <w:p w14:paraId="459848A5" w14:textId="77777777" w:rsidR="00347564" w:rsidRPr="0003491D" w:rsidRDefault="00347564" w:rsidP="0003491D">
            <w:pPr>
              <w:widowControl/>
              <w:jc w:val="left"/>
              <w:rPr>
                <w:rFonts w:ascii="宋体" w:hAnsi="宋体" w:cs="宋体"/>
                <w:color w:val="000000"/>
                <w:kern w:val="0"/>
                <w:sz w:val="20"/>
              </w:rPr>
            </w:pPr>
            <w:r w:rsidRPr="0003491D">
              <w:rPr>
                <w:rFonts w:ascii="宋体" w:hAnsi="宋体" w:cs="宋体" w:hint="eastAsia"/>
                <w:color w:val="000000"/>
                <w:kern w:val="0"/>
                <w:sz w:val="20"/>
              </w:rPr>
              <w:t>S22E</w:t>
            </w:r>
          </w:p>
        </w:tc>
        <w:tc>
          <w:tcPr>
            <w:tcW w:w="2256" w:type="pct"/>
            <w:tcBorders>
              <w:top w:val="nil"/>
              <w:left w:val="nil"/>
              <w:bottom w:val="single" w:sz="4" w:space="0" w:color="auto"/>
              <w:right w:val="single" w:sz="4" w:space="0" w:color="auto"/>
            </w:tcBorders>
            <w:shd w:val="clear" w:color="auto" w:fill="auto"/>
            <w:vAlign w:val="center"/>
            <w:hideMark/>
          </w:tcPr>
          <w:p w14:paraId="7E27B3C2" w14:textId="77777777" w:rsidR="00347564" w:rsidRPr="0003491D" w:rsidRDefault="00347564" w:rsidP="0003491D">
            <w:pPr>
              <w:widowControl/>
              <w:jc w:val="left"/>
              <w:rPr>
                <w:rFonts w:ascii="宋体" w:hAnsi="宋体" w:cs="宋体"/>
                <w:color w:val="000000"/>
                <w:kern w:val="0"/>
                <w:sz w:val="20"/>
              </w:rPr>
            </w:pPr>
            <w:r w:rsidRPr="0003491D">
              <w:rPr>
                <w:rFonts w:ascii="宋体" w:hAnsi="宋体" w:cs="宋体" w:hint="eastAsia"/>
                <w:color w:val="000000"/>
                <w:kern w:val="0"/>
                <w:sz w:val="20"/>
              </w:rPr>
              <w:t>带VGA+HDMIN</w:t>
            </w:r>
          </w:p>
        </w:tc>
        <w:tc>
          <w:tcPr>
            <w:tcW w:w="435" w:type="pct"/>
            <w:tcBorders>
              <w:top w:val="single" w:sz="4" w:space="0" w:color="auto"/>
              <w:left w:val="nil"/>
              <w:bottom w:val="single" w:sz="4" w:space="0" w:color="auto"/>
              <w:right w:val="single" w:sz="4" w:space="0" w:color="auto"/>
            </w:tcBorders>
          </w:tcPr>
          <w:p w14:paraId="5428272A" w14:textId="77777777" w:rsidR="00347564" w:rsidRPr="0003491D" w:rsidRDefault="00347564" w:rsidP="0003491D">
            <w:pPr>
              <w:widowControl/>
              <w:jc w:val="left"/>
              <w:rPr>
                <w:rFonts w:ascii="宋体" w:hAnsi="宋体" w:cs="宋体"/>
                <w:color w:val="000000"/>
                <w:kern w:val="0"/>
                <w:sz w:val="20"/>
              </w:rPr>
            </w:pPr>
            <w:r w:rsidRPr="0003491D">
              <w:rPr>
                <w:rFonts w:ascii="宋体" w:hAnsi="宋体" w:cs="宋体" w:hint="eastAsia"/>
                <w:color w:val="000000"/>
                <w:kern w:val="0"/>
                <w:sz w:val="20"/>
              </w:rPr>
              <w:t>1</w:t>
            </w:r>
          </w:p>
        </w:tc>
      </w:tr>
      <w:tr w:rsidR="00347564" w:rsidRPr="0003491D" w14:paraId="3F584DCF" w14:textId="77777777" w:rsidTr="00347564">
        <w:trPr>
          <w:trHeight w:val="600"/>
        </w:trPr>
        <w:tc>
          <w:tcPr>
            <w:tcW w:w="200" w:type="pct"/>
            <w:tcBorders>
              <w:top w:val="nil"/>
              <w:left w:val="single" w:sz="4" w:space="0" w:color="auto"/>
              <w:bottom w:val="single" w:sz="4" w:space="0" w:color="auto"/>
              <w:right w:val="single" w:sz="4" w:space="0" w:color="auto"/>
            </w:tcBorders>
            <w:shd w:val="clear" w:color="auto" w:fill="auto"/>
            <w:noWrap/>
            <w:vAlign w:val="center"/>
            <w:hideMark/>
          </w:tcPr>
          <w:p w14:paraId="615E7A63" w14:textId="77777777" w:rsidR="00347564" w:rsidRPr="0003491D" w:rsidRDefault="00347564" w:rsidP="0003491D">
            <w:pPr>
              <w:widowControl/>
              <w:jc w:val="center"/>
              <w:rPr>
                <w:rFonts w:ascii="宋体" w:hAnsi="宋体" w:cs="宋体"/>
                <w:color w:val="000000"/>
                <w:kern w:val="0"/>
                <w:sz w:val="20"/>
              </w:rPr>
            </w:pPr>
            <w:r w:rsidRPr="0003491D">
              <w:rPr>
                <w:rFonts w:ascii="宋体" w:hAnsi="宋体" w:cs="宋体" w:hint="eastAsia"/>
                <w:color w:val="000000"/>
                <w:kern w:val="0"/>
                <w:sz w:val="20"/>
              </w:rPr>
              <w:t>14</w:t>
            </w:r>
          </w:p>
        </w:tc>
        <w:tc>
          <w:tcPr>
            <w:tcW w:w="797" w:type="pct"/>
            <w:tcBorders>
              <w:top w:val="nil"/>
              <w:left w:val="nil"/>
              <w:bottom w:val="single" w:sz="4" w:space="0" w:color="auto"/>
              <w:right w:val="single" w:sz="4" w:space="0" w:color="auto"/>
            </w:tcBorders>
            <w:shd w:val="clear" w:color="auto" w:fill="auto"/>
            <w:noWrap/>
            <w:vAlign w:val="center"/>
            <w:hideMark/>
          </w:tcPr>
          <w:p w14:paraId="008A0661" w14:textId="77777777" w:rsidR="00347564" w:rsidRPr="0003491D" w:rsidRDefault="00347564" w:rsidP="0003491D">
            <w:pPr>
              <w:widowControl/>
              <w:jc w:val="left"/>
              <w:rPr>
                <w:rFonts w:ascii="宋体" w:hAnsi="宋体" w:cs="宋体"/>
                <w:color w:val="000000"/>
                <w:kern w:val="0"/>
                <w:sz w:val="20"/>
              </w:rPr>
            </w:pPr>
            <w:r w:rsidRPr="0003491D">
              <w:rPr>
                <w:rFonts w:ascii="宋体" w:hAnsi="宋体" w:cs="宋体" w:hint="eastAsia"/>
                <w:color w:val="000000"/>
                <w:kern w:val="0"/>
                <w:sz w:val="20"/>
              </w:rPr>
              <w:t>显示器</w:t>
            </w:r>
          </w:p>
        </w:tc>
        <w:tc>
          <w:tcPr>
            <w:tcW w:w="499" w:type="pct"/>
            <w:tcBorders>
              <w:top w:val="nil"/>
              <w:left w:val="nil"/>
              <w:bottom w:val="single" w:sz="4" w:space="0" w:color="auto"/>
              <w:right w:val="single" w:sz="4" w:space="0" w:color="auto"/>
            </w:tcBorders>
            <w:shd w:val="clear" w:color="auto" w:fill="auto"/>
            <w:noWrap/>
            <w:vAlign w:val="center"/>
            <w:hideMark/>
          </w:tcPr>
          <w:p w14:paraId="4A23659E" w14:textId="77777777" w:rsidR="00347564" w:rsidRPr="0003491D" w:rsidRDefault="00347564" w:rsidP="0003491D">
            <w:pPr>
              <w:widowControl/>
              <w:jc w:val="left"/>
              <w:rPr>
                <w:rFonts w:ascii="宋体" w:hAnsi="宋体" w:cs="宋体"/>
                <w:color w:val="000000"/>
                <w:kern w:val="0"/>
                <w:sz w:val="20"/>
              </w:rPr>
            </w:pPr>
            <w:r w:rsidRPr="0003491D">
              <w:rPr>
                <w:rFonts w:ascii="宋体" w:hAnsi="宋体" w:cs="宋体" w:hint="eastAsia"/>
                <w:color w:val="000000"/>
                <w:kern w:val="0"/>
                <w:sz w:val="20"/>
              </w:rPr>
              <w:t>联想</w:t>
            </w:r>
          </w:p>
        </w:tc>
        <w:tc>
          <w:tcPr>
            <w:tcW w:w="813" w:type="pct"/>
            <w:tcBorders>
              <w:top w:val="nil"/>
              <w:left w:val="nil"/>
              <w:bottom w:val="single" w:sz="4" w:space="0" w:color="auto"/>
              <w:right w:val="single" w:sz="4" w:space="0" w:color="auto"/>
            </w:tcBorders>
            <w:shd w:val="clear" w:color="auto" w:fill="auto"/>
            <w:noWrap/>
            <w:vAlign w:val="center"/>
            <w:hideMark/>
          </w:tcPr>
          <w:p w14:paraId="4AFE48F3" w14:textId="4304DEE7" w:rsidR="00347564" w:rsidRPr="0003491D" w:rsidRDefault="00347564" w:rsidP="0003491D">
            <w:pPr>
              <w:widowControl/>
              <w:jc w:val="left"/>
              <w:rPr>
                <w:rFonts w:ascii="宋体" w:hAnsi="宋体" w:cs="宋体"/>
                <w:color w:val="000000"/>
                <w:kern w:val="0"/>
                <w:sz w:val="20"/>
              </w:rPr>
            </w:pPr>
            <w:r w:rsidRPr="0003491D">
              <w:rPr>
                <w:rFonts w:ascii="宋体" w:hAnsi="宋体" w:cs="宋体" w:hint="eastAsia"/>
                <w:color w:val="000000"/>
                <w:kern w:val="0"/>
                <w:sz w:val="20"/>
              </w:rPr>
              <w:t>S23</w:t>
            </w:r>
            <w:r w:rsidR="008337D2" w:rsidRPr="0003491D">
              <w:rPr>
                <w:rFonts w:ascii="宋体" w:hAnsi="宋体" w:cs="宋体"/>
                <w:color w:val="000000"/>
                <w:kern w:val="0"/>
                <w:sz w:val="20"/>
              </w:rPr>
              <w:t>i</w:t>
            </w:r>
            <w:r w:rsidRPr="0003491D">
              <w:rPr>
                <w:rFonts w:ascii="宋体" w:hAnsi="宋体" w:cs="宋体" w:hint="eastAsia"/>
                <w:color w:val="000000"/>
                <w:kern w:val="0"/>
                <w:sz w:val="20"/>
              </w:rPr>
              <w:t>-</w:t>
            </w:r>
            <w:r w:rsidR="008337D2" w:rsidRPr="0003491D">
              <w:rPr>
                <w:rFonts w:ascii="宋体" w:hAnsi="宋体" w:cs="宋体"/>
                <w:color w:val="000000"/>
                <w:kern w:val="0"/>
                <w:sz w:val="20"/>
              </w:rPr>
              <w:t>20</w:t>
            </w:r>
          </w:p>
        </w:tc>
        <w:tc>
          <w:tcPr>
            <w:tcW w:w="2256" w:type="pct"/>
            <w:tcBorders>
              <w:top w:val="nil"/>
              <w:left w:val="nil"/>
              <w:bottom w:val="single" w:sz="4" w:space="0" w:color="auto"/>
              <w:right w:val="single" w:sz="4" w:space="0" w:color="auto"/>
            </w:tcBorders>
            <w:shd w:val="clear" w:color="auto" w:fill="auto"/>
            <w:vAlign w:val="center"/>
            <w:hideMark/>
          </w:tcPr>
          <w:p w14:paraId="18415C76" w14:textId="77777777" w:rsidR="00347564" w:rsidRPr="0003491D" w:rsidRDefault="00347564" w:rsidP="0003491D">
            <w:pPr>
              <w:widowControl/>
              <w:jc w:val="left"/>
              <w:rPr>
                <w:rFonts w:ascii="宋体" w:hAnsi="宋体" w:cs="宋体"/>
                <w:color w:val="000000"/>
                <w:kern w:val="0"/>
                <w:sz w:val="20"/>
              </w:rPr>
            </w:pPr>
            <w:r w:rsidRPr="0003491D">
              <w:rPr>
                <w:rFonts w:ascii="宋体" w:hAnsi="宋体" w:cs="宋体" w:hint="eastAsia"/>
                <w:color w:val="000000"/>
                <w:kern w:val="0"/>
                <w:sz w:val="20"/>
              </w:rPr>
              <w:t>22.5英寸</w:t>
            </w:r>
          </w:p>
        </w:tc>
        <w:tc>
          <w:tcPr>
            <w:tcW w:w="435" w:type="pct"/>
            <w:tcBorders>
              <w:top w:val="single" w:sz="4" w:space="0" w:color="auto"/>
              <w:left w:val="nil"/>
              <w:bottom w:val="single" w:sz="4" w:space="0" w:color="auto"/>
              <w:right w:val="single" w:sz="4" w:space="0" w:color="auto"/>
            </w:tcBorders>
          </w:tcPr>
          <w:p w14:paraId="1E84C79A" w14:textId="77777777" w:rsidR="00347564" w:rsidRPr="0003491D" w:rsidRDefault="00347564" w:rsidP="0003491D">
            <w:pPr>
              <w:widowControl/>
              <w:jc w:val="left"/>
              <w:rPr>
                <w:rFonts w:ascii="宋体" w:hAnsi="宋体" w:cs="宋体"/>
                <w:color w:val="000000"/>
                <w:kern w:val="0"/>
                <w:sz w:val="20"/>
              </w:rPr>
            </w:pPr>
            <w:r w:rsidRPr="0003491D">
              <w:rPr>
                <w:rFonts w:ascii="宋体" w:hAnsi="宋体" w:cs="宋体" w:hint="eastAsia"/>
                <w:color w:val="000000"/>
                <w:kern w:val="0"/>
                <w:sz w:val="20"/>
              </w:rPr>
              <w:t>1</w:t>
            </w:r>
          </w:p>
        </w:tc>
      </w:tr>
      <w:tr w:rsidR="00347564" w:rsidRPr="0003491D" w14:paraId="152C2A62" w14:textId="77777777" w:rsidTr="00347564">
        <w:trPr>
          <w:trHeight w:val="600"/>
        </w:trPr>
        <w:tc>
          <w:tcPr>
            <w:tcW w:w="200" w:type="pct"/>
            <w:tcBorders>
              <w:top w:val="nil"/>
              <w:left w:val="single" w:sz="4" w:space="0" w:color="auto"/>
              <w:bottom w:val="single" w:sz="4" w:space="0" w:color="auto"/>
              <w:right w:val="single" w:sz="4" w:space="0" w:color="auto"/>
            </w:tcBorders>
            <w:shd w:val="clear" w:color="auto" w:fill="auto"/>
            <w:noWrap/>
            <w:vAlign w:val="center"/>
            <w:hideMark/>
          </w:tcPr>
          <w:p w14:paraId="39ADD112" w14:textId="77777777" w:rsidR="00347564" w:rsidRPr="0003491D" w:rsidRDefault="00347564" w:rsidP="0003491D">
            <w:pPr>
              <w:widowControl/>
              <w:jc w:val="center"/>
              <w:rPr>
                <w:rFonts w:ascii="宋体" w:hAnsi="宋体" w:cs="宋体"/>
                <w:color w:val="000000"/>
                <w:kern w:val="0"/>
                <w:sz w:val="20"/>
              </w:rPr>
            </w:pPr>
            <w:r w:rsidRPr="0003491D">
              <w:rPr>
                <w:rFonts w:ascii="宋体" w:hAnsi="宋体" w:cs="宋体" w:hint="eastAsia"/>
                <w:color w:val="000000"/>
                <w:kern w:val="0"/>
                <w:sz w:val="20"/>
              </w:rPr>
              <w:t>15</w:t>
            </w:r>
          </w:p>
        </w:tc>
        <w:tc>
          <w:tcPr>
            <w:tcW w:w="797" w:type="pct"/>
            <w:tcBorders>
              <w:top w:val="nil"/>
              <w:left w:val="nil"/>
              <w:bottom w:val="single" w:sz="4" w:space="0" w:color="auto"/>
              <w:right w:val="single" w:sz="4" w:space="0" w:color="auto"/>
            </w:tcBorders>
            <w:shd w:val="clear" w:color="auto" w:fill="auto"/>
            <w:noWrap/>
            <w:vAlign w:val="center"/>
            <w:hideMark/>
          </w:tcPr>
          <w:p w14:paraId="5C3A7555" w14:textId="77777777" w:rsidR="00347564" w:rsidRPr="0003491D" w:rsidRDefault="00347564" w:rsidP="0003491D">
            <w:pPr>
              <w:widowControl/>
              <w:jc w:val="left"/>
              <w:rPr>
                <w:rFonts w:ascii="宋体" w:hAnsi="宋体" w:cs="宋体"/>
                <w:color w:val="000000"/>
                <w:kern w:val="0"/>
                <w:sz w:val="20"/>
              </w:rPr>
            </w:pPr>
            <w:r w:rsidRPr="0003491D">
              <w:rPr>
                <w:rFonts w:ascii="宋体" w:hAnsi="宋体" w:cs="宋体" w:hint="eastAsia"/>
                <w:color w:val="000000"/>
                <w:kern w:val="0"/>
                <w:sz w:val="20"/>
              </w:rPr>
              <w:t>显示器</w:t>
            </w:r>
          </w:p>
        </w:tc>
        <w:tc>
          <w:tcPr>
            <w:tcW w:w="499" w:type="pct"/>
            <w:tcBorders>
              <w:top w:val="nil"/>
              <w:left w:val="nil"/>
              <w:bottom w:val="single" w:sz="4" w:space="0" w:color="auto"/>
              <w:right w:val="single" w:sz="4" w:space="0" w:color="auto"/>
            </w:tcBorders>
            <w:shd w:val="clear" w:color="auto" w:fill="auto"/>
            <w:noWrap/>
            <w:vAlign w:val="center"/>
            <w:hideMark/>
          </w:tcPr>
          <w:p w14:paraId="49B416E5" w14:textId="77777777" w:rsidR="00347564" w:rsidRPr="0003491D" w:rsidRDefault="00347564" w:rsidP="0003491D">
            <w:pPr>
              <w:widowControl/>
              <w:jc w:val="left"/>
              <w:rPr>
                <w:rFonts w:ascii="宋体" w:hAnsi="宋体" w:cs="宋体"/>
                <w:color w:val="000000"/>
                <w:kern w:val="0"/>
                <w:sz w:val="20"/>
              </w:rPr>
            </w:pPr>
            <w:r w:rsidRPr="0003491D">
              <w:rPr>
                <w:rFonts w:ascii="宋体" w:hAnsi="宋体" w:cs="宋体" w:hint="eastAsia"/>
                <w:color w:val="000000"/>
                <w:kern w:val="0"/>
                <w:sz w:val="20"/>
              </w:rPr>
              <w:t>惠普</w:t>
            </w:r>
          </w:p>
        </w:tc>
        <w:tc>
          <w:tcPr>
            <w:tcW w:w="813" w:type="pct"/>
            <w:tcBorders>
              <w:top w:val="nil"/>
              <w:left w:val="nil"/>
              <w:bottom w:val="single" w:sz="4" w:space="0" w:color="auto"/>
              <w:right w:val="single" w:sz="4" w:space="0" w:color="auto"/>
            </w:tcBorders>
            <w:shd w:val="clear" w:color="auto" w:fill="auto"/>
            <w:noWrap/>
            <w:vAlign w:val="center"/>
            <w:hideMark/>
          </w:tcPr>
          <w:p w14:paraId="1CDF20F1" w14:textId="77777777" w:rsidR="00347564" w:rsidRPr="0003491D" w:rsidRDefault="00347564" w:rsidP="0003491D">
            <w:pPr>
              <w:widowControl/>
              <w:jc w:val="left"/>
              <w:rPr>
                <w:rFonts w:ascii="宋体" w:hAnsi="宋体" w:cs="宋体"/>
                <w:color w:val="000000"/>
                <w:kern w:val="0"/>
                <w:sz w:val="20"/>
              </w:rPr>
            </w:pPr>
            <w:r w:rsidRPr="0003491D">
              <w:rPr>
                <w:rFonts w:ascii="宋体" w:hAnsi="宋体" w:cs="宋体" w:hint="eastAsia"/>
                <w:color w:val="000000"/>
                <w:kern w:val="0"/>
                <w:sz w:val="20"/>
              </w:rPr>
              <w:t>P22</w:t>
            </w:r>
          </w:p>
        </w:tc>
        <w:tc>
          <w:tcPr>
            <w:tcW w:w="2256" w:type="pct"/>
            <w:tcBorders>
              <w:top w:val="nil"/>
              <w:left w:val="nil"/>
              <w:bottom w:val="single" w:sz="4" w:space="0" w:color="auto"/>
              <w:right w:val="single" w:sz="4" w:space="0" w:color="auto"/>
            </w:tcBorders>
            <w:shd w:val="clear" w:color="auto" w:fill="auto"/>
            <w:vAlign w:val="center"/>
            <w:hideMark/>
          </w:tcPr>
          <w:p w14:paraId="36FF778C" w14:textId="77777777" w:rsidR="00347564" w:rsidRPr="0003491D" w:rsidRDefault="00347564" w:rsidP="0003491D">
            <w:pPr>
              <w:widowControl/>
              <w:jc w:val="left"/>
              <w:rPr>
                <w:rFonts w:ascii="宋体" w:hAnsi="宋体" w:cs="宋体"/>
                <w:color w:val="000000"/>
                <w:kern w:val="0"/>
                <w:sz w:val="20"/>
              </w:rPr>
            </w:pPr>
            <w:r w:rsidRPr="0003491D">
              <w:rPr>
                <w:rFonts w:ascii="宋体" w:hAnsi="宋体" w:cs="宋体" w:hint="eastAsia"/>
                <w:color w:val="000000"/>
                <w:kern w:val="0"/>
                <w:sz w:val="20"/>
              </w:rPr>
              <w:t>V21.5寸 要求带HDMI接口</w:t>
            </w:r>
          </w:p>
        </w:tc>
        <w:tc>
          <w:tcPr>
            <w:tcW w:w="435" w:type="pct"/>
            <w:tcBorders>
              <w:top w:val="single" w:sz="4" w:space="0" w:color="auto"/>
              <w:left w:val="nil"/>
              <w:bottom w:val="single" w:sz="4" w:space="0" w:color="auto"/>
              <w:right w:val="single" w:sz="4" w:space="0" w:color="auto"/>
            </w:tcBorders>
          </w:tcPr>
          <w:p w14:paraId="0199FFF8" w14:textId="77777777" w:rsidR="00347564" w:rsidRPr="0003491D" w:rsidRDefault="00347564" w:rsidP="0003491D">
            <w:pPr>
              <w:widowControl/>
              <w:jc w:val="left"/>
              <w:rPr>
                <w:rFonts w:ascii="宋体" w:hAnsi="宋体" w:cs="宋体"/>
                <w:color w:val="000000"/>
                <w:kern w:val="0"/>
                <w:sz w:val="20"/>
              </w:rPr>
            </w:pPr>
            <w:r w:rsidRPr="0003491D">
              <w:rPr>
                <w:rFonts w:ascii="宋体" w:hAnsi="宋体" w:cs="宋体" w:hint="eastAsia"/>
                <w:color w:val="000000"/>
                <w:kern w:val="0"/>
                <w:sz w:val="20"/>
              </w:rPr>
              <w:t>1</w:t>
            </w:r>
          </w:p>
        </w:tc>
      </w:tr>
      <w:tr w:rsidR="00347564" w:rsidRPr="0003491D" w14:paraId="46FCF21D" w14:textId="77777777" w:rsidTr="00347564">
        <w:trPr>
          <w:trHeight w:val="600"/>
        </w:trPr>
        <w:tc>
          <w:tcPr>
            <w:tcW w:w="200" w:type="pct"/>
            <w:tcBorders>
              <w:top w:val="nil"/>
              <w:left w:val="single" w:sz="4" w:space="0" w:color="auto"/>
              <w:bottom w:val="single" w:sz="4" w:space="0" w:color="auto"/>
              <w:right w:val="single" w:sz="4" w:space="0" w:color="auto"/>
            </w:tcBorders>
            <w:shd w:val="clear" w:color="auto" w:fill="auto"/>
            <w:noWrap/>
            <w:vAlign w:val="center"/>
            <w:hideMark/>
          </w:tcPr>
          <w:p w14:paraId="5A62A304" w14:textId="77777777" w:rsidR="00347564" w:rsidRPr="0003491D" w:rsidRDefault="00347564" w:rsidP="0003491D">
            <w:pPr>
              <w:widowControl/>
              <w:jc w:val="center"/>
              <w:rPr>
                <w:rFonts w:ascii="宋体" w:hAnsi="宋体" w:cs="宋体"/>
                <w:color w:val="000000"/>
                <w:kern w:val="0"/>
                <w:sz w:val="20"/>
              </w:rPr>
            </w:pPr>
            <w:r w:rsidRPr="0003491D">
              <w:rPr>
                <w:rFonts w:ascii="宋体" w:hAnsi="宋体" w:cs="宋体" w:hint="eastAsia"/>
                <w:color w:val="000000"/>
                <w:kern w:val="0"/>
                <w:sz w:val="20"/>
              </w:rPr>
              <w:t>16</w:t>
            </w:r>
          </w:p>
        </w:tc>
        <w:tc>
          <w:tcPr>
            <w:tcW w:w="797" w:type="pct"/>
            <w:tcBorders>
              <w:top w:val="nil"/>
              <w:left w:val="nil"/>
              <w:bottom w:val="single" w:sz="4" w:space="0" w:color="auto"/>
              <w:right w:val="single" w:sz="4" w:space="0" w:color="auto"/>
            </w:tcBorders>
            <w:shd w:val="clear" w:color="auto" w:fill="auto"/>
            <w:noWrap/>
            <w:vAlign w:val="center"/>
            <w:hideMark/>
          </w:tcPr>
          <w:p w14:paraId="1514B57F" w14:textId="77777777" w:rsidR="00347564" w:rsidRPr="0003491D" w:rsidRDefault="00347564" w:rsidP="0003491D">
            <w:pPr>
              <w:widowControl/>
              <w:jc w:val="left"/>
              <w:rPr>
                <w:rFonts w:ascii="宋体" w:hAnsi="宋体" w:cs="宋体"/>
                <w:color w:val="000000"/>
                <w:kern w:val="0"/>
                <w:sz w:val="20"/>
              </w:rPr>
            </w:pPr>
            <w:r w:rsidRPr="0003491D">
              <w:rPr>
                <w:rFonts w:ascii="宋体" w:hAnsi="宋体" w:cs="宋体" w:hint="eastAsia"/>
                <w:color w:val="000000"/>
                <w:kern w:val="0"/>
                <w:sz w:val="20"/>
              </w:rPr>
              <w:t>显示器</w:t>
            </w:r>
          </w:p>
        </w:tc>
        <w:tc>
          <w:tcPr>
            <w:tcW w:w="499" w:type="pct"/>
            <w:tcBorders>
              <w:top w:val="nil"/>
              <w:left w:val="nil"/>
              <w:bottom w:val="single" w:sz="4" w:space="0" w:color="auto"/>
              <w:right w:val="single" w:sz="4" w:space="0" w:color="auto"/>
            </w:tcBorders>
            <w:shd w:val="clear" w:color="auto" w:fill="auto"/>
            <w:noWrap/>
            <w:vAlign w:val="center"/>
            <w:hideMark/>
          </w:tcPr>
          <w:p w14:paraId="56838D9F" w14:textId="77777777" w:rsidR="00347564" w:rsidRPr="0003491D" w:rsidRDefault="00347564" w:rsidP="0003491D">
            <w:pPr>
              <w:widowControl/>
              <w:jc w:val="left"/>
              <w:rPr>
                <w:rFonts w:ascii="宋体" w:hAnsi="宋体" w:cs="宋体"/>
                <w:color w:val="000000"/>
                <w:kern w:val="0"/>
                <w:sz w:val="20"/>
              </w:rPr>
            </w:pPr>
            <w:r w:rsidRPr="0003491D">
              <w:rPr>
                <w:rFonts w:ascii="宋体" w:hAnsi="宋体" w:cs="宋体" w:hint="eastAsia"/>
                <w:color w:val="000000"/>
                <w:kern w:val="0"/>
                <w:sz w:val="20"/>
              </w:rPr>
              <w:t>AOC</w:t>
            </w:r>
          </w:p>
        </w:tc>
        <w:tc>
          <w:tcPr>
            <w:tcW w:w="813" w:type="pct"/>
            <w:tcBorders>
              <w:top w:val="nil"/>
              <w:left w:val="nil"/>
              <w:bottom w:val="single" w:sz="4" w:space="0" w:color="auto"/>
              <w:right w:val="single" w:sz="4" w:space="0" w:color="auto"/>
            </w:tcBorders>
            <w:shd w:val="clear" w:color="auto" w:fill="auto"/>
            <w:noWrap/>
            <w:vAlign w:val="center"/>
            <w:hideMark/>
          </w:tcPr>
          <w:p w14:paraId="0FDCE75A" w14:textId="77777777" w:rsidR="00347564" w:rsidRPr="0003491D" w:rsidRDefault="00347564" w:rsidP="0003491D">
            <w:pPr>
              <w:widowControl/>
              <w:jc w:val="left"/>
              <w:rPr>
                <w:rFonts w:ascii="宋体" w:hAnsi="宋体" w:cs="宋体"/>
                <w:color w:val="000000"/>
                <w:kern w:val="0"/>
                <w:sz w:val="20"/>
              </w:rPr>
            </w:pPr>
            <w:r w:rsidRPr="0003491D">
              <w:rPr>
                <w:rFonts w:ascii="宋体" w:hAnsi="宋体" w:cs="宋体" w:hint="eastAsia"/>
                <w:color w:val="000000"/>
                <w:kern w:val="0"/>
                <w:sz w:val="20"/>
              </w:rPr>
              <w:t>24B2XH/WW</w:t>
            </w:r>
          </w:p>
        </w:tc>
        <w:tc>
          <w:tcPr>
            <w:tcW w:w="2256" w:type="pct"/>
            <w:tcBorders>
              <w:top w:val="nil"/>
              <w:left w:val="nil"/>
              <w:bottom w:val="single" w:sz="4" w:space="0" w:color="auto"/>
              <w:right w:val="single" w:sz="4" w:space="0" w:color="auto"/>
            </w:tcBorders>
            <w:shd w:val="clear" w:color="auto" w:fill="auto"/>
            <w:vAlign w:val="center"/>
            <w:hideMark/>
          </w:tcPr>
          <w:p w14:paraId="28A43253" w14:textId="77777777" w:rsidR="00347564" w:rsidRPr="0003491D" w:rsidRDefault="00347564" w:rsidP="0003491D">
            <w:pPr>
              <w:widowControl/>
              <w:jc w:val="left"/>
              <w:rPr>
                <w:rFonts w:ascii="宋体" w:hAnsi="宋体" w:cs="宋体"/>
                <w:color w:val="000000"/>
                <w:kern w:val="0"/>
                <w:sz w:val="20"/>
              </w:rPr>
            </w:pPr>
            <w:r w:rsidRPr="0003491D">
              <w:rPr>
                <w:rFonts w:ascii="宋体" w:hAnsi="宋体" w:cs="宋体" w:hint="eastAsia"/>
                <w:color w:val="000000"/>
                <w:kern w:val="0"/>
                <w:sz w:val="20"/>
              </w:rPr>
              <w:t>23.8英寸 IPS广视角</w:t>
            </w:r>
          </w:p>
        </w:tc>
        <w:tc>
          <w:tcPr>
            <w:tcW w:w="435" w:type="pct"/>
            <w:tcBorders>
              <w:top w:val="single" w:sz="4" w:space="0" w:color="auto"/>
              <w:left w:val="nil"/>
              <w:bottom w:val="single" w:sz="4" w:space="0" w:color="auto"/>
              <w:right w:val="single" w:sz="4" w:space="0" w:color="auto"/>
            </w:tcBorders>
          </w:tcPr>
          <w:p w14:paraId="3E2B70B2" w14:textId="77777777" w:rsidR="00347564" w:rsidRPr="0003491D" w:rsidRDefault="00347564" w:rsidP="0003491D">
            <w:pPr>
              <w:widowControl/>
              <w:jc w:val="left"/>
              <w:rPr>
                <w:rFonts w:ascii="宋体" w:hAnsi="宋体" w:cs="宋体"/>
                <w:color w:val="000000"/>
                <w:kern w:val="0"/>
                <w:sz w:val="20"/>
              </w:rPr>
            </w:pPr>
            <w:r w:rsidRPr="0003491D">
              <w:rPr>
                <w:rFonts w:ascii="宋体" w:hAnsi="宋体" w:cs="宋体" w:hint="eastAsia"/>
                <w:color w:val="000000"/>
                <w:kern w:val="0"/>
                <w:sz w:val="20"/>
              </w:rPr>
              <w:t>1</w:t>
            </w:r>
          </w:p>
        </w:tc>
      </w:tr>
      <w:tr w:rsidR="00347564" w:rsidRPr="0003491D" w14:paraId="17F2EEA8" w14:textId="77777777" w:rsidTr="00347564">
        <w:trPr>
          <w:trHeight w:val="600"/>
        </w:trPr>
        <w:tc>
          <w:tcPr>
            <w:tcW w:w="200" w:type="pct"/>
            <w:tcBorders>
              <w:top w:val="nil"/>
              <w:left w:val="single" w:sz="4" w:space="0" w:color="auto"/>
              <w:bottom w:val="single" w:sz="4" w:space="0" w:color="auto"/>
              <w:right w:val="single" w:sz="4" w:space="0" w:color="auto"/>
            </w:tcBorders>
            <w:shd w:val="clear" w:color="auto" w:fill="auto"/>
            <w:noWrap/>
            <w:vAlign w:val="center"/>
            <w:hideMark/>
          </w:tcPr>
          <w:p w14:paraId="70E126A3" w14:textId="77777777" w:rsidR="00347564" w:rsidRPr="0003491D" w:rsidRDefault="00347564" w:rsidP="0003491D">
            <w:pPr>
              <w:widowControl/>
              <w:jc w:val="center"/>
              <w:rPr>
                <w:rFonts w:ascii="宋体" w:hAnsi="宋体" w:cs="宋体"/>
                <w:color w:val="000000"/>
                <w:kern w:val="0"/>
                <w:sz w:val="20"/>
              </w:rPr>
            </w:pPr>
            <w:r w:rsidRPr="0003491D">
              <w:rPr>
                <w:rFonts w:ascii="宋体" w:hAnsi="宋体" w:cs="宋体" w:hint="eastAsia"/>
                <w:color w:val="000000"/>
                <w:kern w:val="0"/>
                <w:sz w:val="20"/>
              </w:rPr>
              <w:t>17</w:t>
            </w:r>
          </w:p>
        </w:tc>
        <w:tc>
          <w:tcPr>
            <w:tcW w:w="797" w:type="pct"/>
            <w:tcBorders>
              <w:top w:val="nil"/>
              <w:left w:val="nil"/>
              <w:bottom w:val="single" w:sz="4" w:space="0" w:color="auto"/>
              <w:right w:val="single" w:sz="4" w:space="0" w:color="auto"/>
            </w:tcBorders>
            <w:shd w:val="clear" w:color="auto" w:fill="auto"/>
            <w:noWrap/>
            <w:vAlign w:val="center"/>
            <w:hideMark/>
          </w:tcPr>
          <w:p w14:paraId="08942ED5" w14:textId="77777777" w:rsidR="00347564" w:rsidRPr="0003491D" w:rsidRDefault="00347564" w:rsidP="0003491D">
            <w:pPr>
              <w:widowControl/>
              <w:jc w:val="left"/>
              <w:rPr>
                <w:rFonts w:ascii="宋体" w:hAnsi="宋体" w:cs="宋体"/>
                <w:color w:val="000000"/>
                <w:kern w:val="0"/>
                <w:sz w:val="20"/>
              </w:rPr>
            </w:pPr>
            <w:r w:rsidRPr="0003491D">
              <w:rPr>
                <w:rFonts w:ascii="宋体" w:hAnsi="宋体" w:cs="宋体" w:hint="eastAsia"/>
                <w:color w:val="000000"/>
                <w:kern w:val="0"/>
                <w:sz w:val="20"/>
              </w:rPr>
              <w:t>传真打印一体机</w:t>
            </w:r>
          </w:p>
        </w:tc>
        <w:tc>
          <w:tcPr>
            <w:tcW w:w="499" w:type="pct"/>
            <w:tcBorders>
              <w:top w:val="nil"/>
              <w:left w:val="nil"/>
              <w:bottom w:val="single" w:sz="4" w:space="0" w:color="auto"/>
              <w:right w:val="single" w:sz="4" w:space="0" w:color="auto"/>
            </w:tcBorders>
            <w:shd w:val="clear" w:color="auto" w:fill="auto"/>
            <w:noWrap/>
            <w:vAlign w:val="center"/>
            <w:hideMark/>
          </w:tcPr>
          <w:p w14:paraId="37D55F58" w14:textId="77777777" w:rsidR="00347564" w:rsidRPr="0003491D" w:rsidRDefault="00347564" w:rsidP="0003491D">
            <w:pPr>
              <w:widowControl/>
              <w:jc w:val="left"/>
              <w:rPr>
                <w:rFonts w:ascii="宋体" w:hAnsi="宋体" w:cs="宋体"/>
                <w:color w:val="000000"/>
                <w:kern w:val="0"/>
                <w:sz w:val="20"/>
              </w:rPr>
            </w:pPr>
            <w:r w:rsidRPr="0003491D">
              <w:rPr>
                <w:rFonts w:ascii="宋体" w:hAnsi="宋体" w:cs="宋体" w:hint="eastAsia"/>
                <w:color w:val="000000"/>
                <w:kern w:val="0"/>
                <w:sz w:val="20"/>
              </w:rPr>
              <w:t>HP</w:t>
            </w:r>
          </w:p>
        </w:tc>
        <w:tc>
          <w:tcPr>
            <w:tcW w:w="813" w:type="pct"/>
            <w:tcBorders>
              <w:top w:val="nil"/>
              <w:left w:val="nil"/>
              <w:bottom w:val="single" w:sz="4" w:space="0" w:color="auto"/>
              <w:right w:val="single" w:sz="4" w:space="0" w:color="auto"/>
            </w:tcBorders>
            <w:shd w:val="clear" w:color="auto" w:fill="auto"/>
            <w:noWrap/>
            <w:vAlign w:val="center"/>
            <w:hideMark/>
          </w:tcPr>
          <w:p w14:paraId="0FB79521" w14:textId="77777777" w:rsidR="00347564" w:rsidRPr="0003491D" w:rsidRDefault="00347564" w:rsidP="0003491D">
            <w:pPr>
              <w:widowControl/>
              <w:jc w:val="left"/>
              <w:rPr>
                <w:rFonts w:ascii="宋体" w:hAnsi="宋体" w:cs="宋体"/>
                <w:color w:val="000000"/>
                <w:kern w:val="0"/>
                <w:sz w:val="20"/>
              </w:rPr>
            </w:pPr>
            <w:r w:rsidRPr="0003491D">
              <w:rPr>
                <w:rFonts w:ascii="宋体" w:hAnsi="宋体" w:cs="宋体" w:hint="eastAsia"/>
                <w:color w:val="000000"/>
                <w:kern w:val="0"/>
                <w:sz w:val="20"/>
              </w:rPr>
              <w:t>M227FDW</w:t>
            </w:r>
          </w:p>
        </w:tc>
        <w:tc>
          <w:tcPr>
            <w:tcW w:w="2256" w:type="pct"/>
            <w:tcBorders>
              <w:top w:val="nil"/>
              <w:left w:val="nil"/>
              <w:bottom w:val="single" w:sz="4" w:space="0" w:color="auto"/>
              <w:right w:val="single" w:sz="4" w:space="0" w:color="auto"/>
            </w:tcBorders>
            <w:shd w:val="clear" w:color="auto" w:fill="auto"/>
            <w:vAlign w:val="center"/>
            <w:hideMark/>
          </w:tcPr>
          <w:p w14:paraId="10E0C485" w14:textId="77777777" w:rsidR="00347564" w:rsidRPr="0003491D" w:rsidRDefault="00347564" w:rsidP="0003491D">
            <w:pPr>
              <w:widowControl/>
              <w:jc w:val="left"/>
              <w:rPr>
                <w:rFonts w:ascii="宋体" w:hAnsi="宋体" w:cs="宋体"/>
                <w:color w:val="000000"/>
                <w:kern w:val="0"/>
                <w:sz w:val="20"/>
              </w:rPr>
            </w:pPr>
            <w:r w:rsidRPr="0003491D">
              <w:rPr>
                <w:rFonts w:ascii="宋体" w:hAnsi="宋体" w:cs="宋体" w:hint="eastAsia"/>
                <w:color w:val="000000"/>
                <w:kern w:val="0"/>
                <w:sz w:val="20"/>
              </w:rPr>
              <w:t>办公传真打印一体机</w:t>
            </w:r>
          </w:p>
        </w:tc>
        <w:tc>
          <w:tcPr>
            <w:tcW w:w="435" w:type="pct"/>
            <w:tcBorders>
              <w:top w:val="single" w:sz="4" w:space="0" w:color="auto"/>
              <w:left w:val="nil"/>
              <w:bottom w:val="single" w:sz="4" w:space="0" w:color="auto"/>
              <w:right w:val="single" w:sz="4" w:space="0" w:color="auto"/>
            </w:tcBorders>
          </w:tcPr>
          <w:p w14:paraId="19DFD844" w14:textId="77777777" w:rsidR="00347564" w:rsidRPr="0003491D" w:rsidRDefault="00347564" w:rsidP="0003491D">
            <w:pPr>
              <w:widowControl/>
              <w:jc w:val="left"/>
              <w:rPr>
                <w:rFonts w:ascii="宋体" w:hAnsi="宋体" w:cs="宋体"/>
                <w:color w:val="000000"/>
                <w:kern w:val="0"/>
                <w:sz w:val="20"/>
              </w:rPr>
            </w:pPr>
            <w:r w:rsidRPr="0003491D">
              <w:rPr>
                <w:rFonts w:ascii="宋体" w:hAnsi="宋体" w:cs="宋体" w:hint="eastAsia"/>
                <w:color w:val="000000"/>
                <w:kern w:val="0"/>
                <w:sz w:val="20"/>
              </w:rPr>
              <w:t>1</w:t>
            </w:r>
          </w:p>
        </w:tc>
      </w:tr>
      <w:tr w:rsidR="00347564" w:rsidRPr="0003491D" w14:paraId="0C88254E" w14:textId="77777777" w:rsidTr="00347564">
        <w:trPr>
          <w:trHeight w:val="600"/>
        </w:trPr>
        <w:tc>
          <w:tcPr>
            <w:tcW w:w="200" w:type="pct"/>
            <w:tcBorders>
              <w:top w:val="nil"/>
              <w:left w:val="single" w:sz="4" w:space="0" w:color="auto"/>
              <w:bottom w:val="single" w:sz="4" w:space="0" w:color="auto"/>
              <w:right w:val="single" w:sz="4" w:space="0" w:color="auto"/>
            </w:tcBorders>
            <w:shd w:val="clear" w:color="auto" w:fill="auto"/>
            <w:noWrap/>
            <w:vAlign w:val="center"/>
            <w:hideMark/>
          </w:tcPr>
          <w:p w14:paraId="5DBA5741" w14:textId="77777777" w:rsidR="00347564" w:rsidRPr="0003491D" w:rsidRDefault="00347564" w:rsidP="0003491D">
            <w:pPr>
              <w:widowControl/>
              <w:jc w:val="center"/>
              <w:rPr>
                <w:rFonts w:ascii="宋体" w:hAnsi="宋体" w:cs="宋体"/>
                <w:color w:val="000000"/>
                <w:kern w:val="0"/>
                <w:sz w:val="20"/>
              </w:rPr>
            </w:pPr>
            <w:r w:rsidRPr="0003491D">
              <w:rPr>
                <w:rFonts w:ascii="宋体" w:hAnsi="宋体" w:cs="宋体" w:hint="eastAsia"/>
                <w:color w:val="000000"/>
                <w:kern w:val="0"/>
                <w:sz w:val="20"/>
              </w:rPr>
              <w:t>18</w:t>
            </w:r>
          </w:p>
        </w:tc>
        <w:tc>
          <w:tcPr>
            <w:tcW w:w="797" w:type="pct"/>
            <w:tcBorders>
              <w:top w:val="nil"/>
              <w:left w:val="nil"/>
              <w:bottom w:val="single" w:sz="4" w:space="0" w:color="auto"/>
              <w:right w:val="single" w:sz="4" w:space="0" w:color="auto"/>
            </w:tcBorders>
            <w:shd w:val="clear" w:color="auto" w:fill="auto"/>
            <w:noWrap/>
            <w:vAlign w:val="center"/>
            <w:hideMark/>
          </w:tcPr>
          <w:p w14:paraId="50B2499B" w14:textId="77777777" w:rsidR="00347564" w:rsidRPr="0003491D" w:rsidRDefault="00347564" w:rsidP="0003491D">
            <w:pPr>
              <w:widowControl/>
              <w:jc w:val="left"/>
              <w:rPr>
                <w:rFonts w:ascii="宋体" w:hAnsi="宋体" w:cs="宋体"/>
                <w:color w:val="000000"/>
                <w:kern w:val="0"/>
                <w:sz w:val="20"/>
              </w:rPr>
            </w:pPr>
            <w:r w:rsidRPr="0003491D">
              <w:rPr>
                <w:rFonts w:ascii="宋体" w:hAnsi="宋体" w:cs="宋体" w:hint="eastAsia"/>
                <w:color w:val="000000"/>
                <w:kern w:val="0"/>
                <w:sz w:val="20"/>
              </w:rPr>
              <w:t>针式打印机</w:t>
            </w:r>
          </w:p>
        </w:tc>
        <w:tc>
          <w:tcPr>
            <w:tcW w:w="499" w:type="pct"/>
            <w:tcBorders>
              <w:top w:val="nil"/>
              <w:left w:val="nil"/>
              <w:bottom w:val="single" w:sz="4" w:space="0" w:color="auto"/>
              <w:right w:val="single" w:sz="4" w:space="0" w:color="auto"/>
            </w:tcBorders>
            <w:shd w:val="clear" w:color="auto" w:fill="auto"/>
            <w:noWrap/>
            <w:vAlign w:val="center"/>
            <w:hideMark/>
          </w:tcPr>
          <w:p w14:paraId="62BE95D9" w14:textId="77777777" w:rsidR="00347564" w:rsidRPr="0003491D" w:rsidRDefault="00347564" w:rsidP="0003491D">
            <w:pPr>
              <w:widowControl/>
              <w:jc w:val="left"/>
              <w:rPr>
                <w:rFonts w:ascii="宋体" w:hAnsi="宋体" w:cs="宋体"/>
                <w:color w:val="000000"/>
                <w:kern w:val="0"/>
                <w:sz w:val="20"/>
              </w:rPr>
            </w:pPr>
            <w:r w:rsidRPr="0003491D">
              <w:rPr>
                <w:rFonts w:ascii="宋体" w:hAnsi="宋体" w:cs="宋体" w:hint="eastAsia"/>
                <w:color w:val="000000"/>
                <w:kern w:val="0"/>
                <w:sz w:val="20"/>
              </w:rPr>
              <w:t>中航</w:t>
            </w:r>
          </w:p>
        </w:tc>
        <w:tc>
          <w:tcPr>
            <w:tcW w:w="813" w:type="pct"/>
            <w:tcBorders>
              <w:top w:val="nil"/>
              <w:left w:val="nil"/>
              <w:bottom w:val="single" w:sz="4" w:space="0" w:color="auto"/>
              <w:right w:val="single" w:sz="4" w:space="0" w:color="auto"/>
            </w:tcBorders>
            <w:shd w:val="clear" w:color="auto" w:fill="auto"/>
            <w:noWrap/>
            <w:vAlign w:val="center"/>
            <w:hideMark/>
          </w:tcPr>
          <w:p w14:paraId="44879E2B" w14:textId="77777777" w:rsidR="00347564" w:rsidRPr="0003491D" w:rsidRDefault="00347564" w:rsidP="0003491D">
            <w:pPr>
              <w:widowControl/>
              <w:jc w:val="left"/>
              <w:rPr>
                <w:rFonts w:ascii="宋体" w:hAnsi="宋体" w:cs="宋体"/>
                <w:color w:val="000000"/>
                <w:kern w:val="0"/>
                <w:sz w:val="20"/>
              </w:rPr>
            </w:pPr>
            <w:r w:rsidRPr="0003491D">
              <w:rPr>
                <w:rFonts w:ascii="宋体" w:hAnsi="宋体" w:cs="宋体" w:hint="eastAsia"/>
                <w:color w:val="000000"/>
                <w:kern w:val="0"/>
                <w:sz w:val="20"/>
              </w:rPr>
              <w:t>PR-B</w:t>
            </w:r>
          </w:p>
        </w:tc>
        <w:tc>
          <w:tcPr>
            <w:tcW w:w="2256" w:type="pct"/>
            <w:tcBorders>
              <w:top w:val="nil"/>
              <w:left w:val="nil"/>
              <w:bottom w:val="single" w:sz="4" w:space="0" w:color="auto"/>
              <w:right w:val="single" w:sz="4" w:space="0" w:color="auto"/>
            </w:tcBorders>
            <w:shd w:val="clear" w:color="auto" w:fill="auto"/>
            <w:vAlign w:val="center"/>
            <w:hideMark/>
          </w:tcPr>
          <w:p w14:paraId="21CBA686" w14:textId="77777777" w:rsidR="00347564" w:rsidRPr="0003491D" w:rsidRDefault="00347564" w:rsidP="0003491D">
            <w:pPr>
              <w:widowControl/>
              <w:jc w:val="left"/>
              <w:rPr>
                <w:rFonts w:ascii="宋体" w:hAnsi="宋体" w:cs="宋体"/>
                <w:color w:val="000000"/>
                <w:kern w:val="0"/>
                <w:sz w:val="20"/>
              </w:rPr>
            </w:pPr>
            <w:r w:rsidRPr="0003491D">
              <w:rPr>
                <w:rFonts w:ascii="宋体" w:hAnsi="宋体" w:cs="宋体" w:hint="eastAsia"/>
                <w:color w:val="000000"/>
                <w:kern w:val="0"/>
                <w:sz w:val="20"/>
              </w:rPr>
              <w:t>存折票据打印机、针式打印机</w:t>
            </w:r>
          </w:p>
        </w:tc>
        <w:tc>
          <w:tcPr>
            <w:tcW w:w="435" w:type="pct"/>
            <w:tcBorders>
              <w:top w:val="single" w:sz="4" w:space="0" w:color="auto"/>
              <w:left w:val="nil"/>
              <w:bottom w:val="single" w:sz="4" w:space="0" w:color="auto"/>
              <w:right w:val="single" w:sz="4" w:space="0" w:color="auto"/>
            </w:tcBorders>
          </w:tcPr>
          <w:p w14:paraId="1CC0206C" w14:textId="77777777" w:rsidR="00347564" w:rsidRPr="0003491D" w:rsidRDefault="00347564" w:rsidP="0003491D">
            <w:pPr>
              <w:widowControl/>
              <w:jc w:val="left"/>
              <w:rPr>
                <w:rFonts w:ascii="宋体" w:hAnsi="宋体" w:cs="宋体"/>
                <w:color w:val="000000"/>
                <w:kern w:val="0"/>
                <w:sz w:val="20"/>
              </w:rPr>
            </w:pPr>
            <w:r w:rsidRPr="0003491D">
              <w:rPr>
                <w:rFonts w:ascii="宋体" w:hAnsi="宋体" w:cs="宋体"/>
                <w:color w:val="000000"/>
                <w:kern w:val="0"/>
                <w:sz w:val="20"/>
              </w:rPr>
              <w:t>2</w:t>
            </w:r>
          </w:p>
        </w:tc>
      </w:tr>
      <w:tr w:rsidR="00347564" w:rsidRPr="0003491D" w14:paraId="1EC4445C" w14:textId="77777777" w:rsidTr="00347564">
        <w:trPr>
          <w:trHeight w:val="600"/>
        </w:trPr>
        <w:tc>
          <w:tcPr>
            <w:tcW w:w="200" w:type="pct"/>
            <w:tcBorders>
              <w:top w:val="nil"/>
              <w:left w:val="single" w:sz="4" w:space="0" w:color="auto"/>
              <w:bottom w:val="single" w:sz="4" w:space="0" w:color="auto"/>
              <w:right w:val="single" w:sz="4" w:space="0" w:color="auto"/>
            </w:tcBorders>
            <w:shd w:val="clear" w:color="auto" w:fill="auto"/>
            <w:noWrap/>
            <w:vAlign w:val="center"/>
            <w:hideMark/>
          </w:tcPr>
          <w:p w14:paraId="5E0BD629" w14:textId="77777777" w:rsidR="00347564" w:rsidRPr="0003491D" w:rsidRDefault="00347564" w:rsidP="0003491D">
            <w:pPr>
              <w:widowControl/>
              <w:jc w:val="center"/>
              <w:rPr>
                <w:rFonts w:ascii="宋体" w:hAnsi="宋体" w:cs="宋体"/>
                <w:color w:val="000000"/>
                <w:kern w:val="0"/>
                <w:sz w:val="20"/>
              </w:rPr>
            </w:pPr>
            <w:r w:rsidRPr="0003491D">
              <w:rPr>
                <w:rFonts w:ascii="宋体" w:hAnsi="宋体" w:cs="宋体" w:hint="eastAsia"/>
                <w:color w:val="000000"/>
                <w:kern w:val="0"/>
                <w:sz w:val="20"/>
              </w:rPr>
              <w:t>19</w:t>
            </w:r>
          </w:p>
        </w:tc>
        <w:tc>
          <w:tcPr>
            <w:tcW w:w="797" w:type="pct"/>
            <w:tcBorders>
              <w:top w:val="nil"/>
              <w:left w:val="nil"/>
              <w:bottom w:val="single" w:sz="4" w:space="0" w:color="auto"/>
              <w:right w:val="single" w:sz="4" w:space="0" w:color="auto"/>
            </w:tcBorders>
            <w:shd w:val="clear" w:color="auto" w:fill="auto"/>
            <w:noWrap/>
            <w:vAlign w:val="center"/>
            <w:hideMark/>
          </w:tcPr>
          <w:p w14:paraId="0723BEE9" w14:textId="77777777" w:rsidR="00347564" w:rsidRPr="0003491D" w:rsidRDefault="00347564" w:rsidP="0003491D">
            <w:pPr>
              <w:widowControl/>
              <w:jc w:val="left"/>
              <w:rPr>
                <w:rFonts w:ascii="宋体" w:hAnsi="宋体" w:cs="宋体"/>
                <w:color w:val="000000"/>
                <w:kern w:val="0"/>
                <w:sz w:val="20"/>
              </w:rPr>
            </w:pPr>
            <w:r w:rsidRPr="0003491D">
              <w:rPr>
                <w:rFonts w:ascii="宋体" w:hAnsi="宋体" w:cs="宋体" w:hint="eastAsia"/>
                <w:color w:val="000000"/>
                <w:kern w:val="0"/>
                <w:sz w:val="20"/>
              </w:rPr>
              <w:t>黑白打印机</w:t>
            </w:r>
          </w:p>
        </w:tc>
        <w:tc>
          <w:tcPr>
            <w:tcW w:w="499" w:type="pct"/>
            <w:tcBorders>
              <w:top w:val="nil"/>
              <w:left w:val="nil"/>
              <w:bottom w:val="single" w:sz="4" w:space="0" w:color="auto"/>
              <w:right w:val="single" w:sz="4" w:space="0" w:color="auto"/>
            </w:tcBorders>
            <w:shd w:val="clear" w:color="auto" w:fill="auto"/>
            <w:noWrap/>
            <w:vAlign w:val="center"/>
            <w:hideMark/>
          </w:tcPr>
          <w:p w14:paraId="015FA639" w14:textId="77777777" w:rsidR="00347564" w:rsidRPr="0003491D" w:rsidRDefault="00347564" w:rsidP="0003491D">
            <w:pPr>
              <w:widowControl/>
              <w:jc w:val="left"/>
              <w:rPr>
                <w:rFonts w:ascii="宋体" w:hAnsi="宋体" w:cs="宋体"/>
                <w:color w:val="000000"/>
                <w:kern w:val="0"/>
                <w:sz w:val="20"/>
              </w:rPr>
            </w:pPr>
            <w:r w:rsidRPr="0003491D">
              <w:rPr>
                <w:rFonts w:ascii="宋体" w:hAnsi="宋体" w:cs="宋体" w:hint="eastAsia"/>
                <w:color w:val="000000"/>
                <w:kern w:val="0"/>
                <w:sz w:val="20"/>
              </w:rPr>
              <w:t>佳能</w:t>
            </w:r>
          </w:p>
        </w:tc>
        <w:tc>
          <w:tcPr>
            <w:tcW w:w="813" w:type="pct"/>
            <w:tcBorders>
              <w:top w:val="nil"/>
              <w:left w:val="nil"/>
              <w:bottom w:val="single" w:sz="4" w:space="0" w:color="auto"/>
              <w:right w:val="single" w:sz="4" w:space="0" w:color="auto"/>
            </w:tcBorders>
            <w:shd w:val="clear" w:color="auto" w:fill="auto"/>
            <w:noWrap/>
            <w:vAlign w:val="center"/>
            <w:hideMark/>
          </w:tcPr>
          <w:p w14:paraId="4D788750" w14:textId="77777777" w:rsidR="00347564" w:rsidRPr="0003491D" w:rsidRDefault="00347564" w:rsidP="0003491D">
            <w:pPr>
              <w:widowControl/>
              <w:jc w:val="left"/>
              <w:rPr>
                <w:rFonts w:ascii="宋体" w:hAnsi="宋体" w:cs="宋体"/>
                <w:color w:val="000000"/>
                <w:kern w:val="0"/>
                <w:sz w:val="20"/>
              </w:rPr>
            </w:pPr>
            <w:r w:rsidRPr="0003491D">
              <w:rPr>
                <w:rFonts w:ascii="宋体" w:hAnsi="宋体" w:cs="宋体" w:hint="eastAsia"/>
                <w:color w:val="000000"/>
                <w:kern w:val="0"/>
                <w:sz w:val="20"/>
              </w:rPr>
              <w:t>佳能6230DN</w:t>
            </w:r>
          </w:p>
        </w:tc>
        <w:tc>
          <w:tcPr>
            <w:tcW w:w="2256" w:type="pct"/>
            <w:tcBorders>
              <w:top w:val="nil"/>
              <w:left w:val="nil"/>
              <w:bottom w:val="single" w:sz="4" w:space="0" w:color="auto"/>
              <w:right w:val="single" w:sz="4" w:space="0" w:color="auto"/>
            </w:tcBorders>
            <w:shd w:val="clear" w:color="auto" w:fill="auto"/>
            <w:vAlign w:val="center"/>
            <w:hideMark/>
          </w:tcPr>
          <w:p w14:paraId="23EBE128" w14:textId="77777777" w:rsidR="00347564" w:rsidRPr="0003491D" w:rsidRDefault="00347564" w:rsidP="0003491D">
            <w:pPr>
              <w:widowControl/>
              <w:jc w:val="left"/>
              <w:rPr>
                <w:rFonts w:ascii="宋体" w:hAnsi="宋体" w:cs="宋体"/>
                <w:color w:val="000000"/>
                <w:kern w:val="0"/>
                <w:sz w:val="20"/>
              </w:rPr>
            </w:pPr>
            <w:r w:rsidRPr="0003491D">
              <w:rPr>
                <w:rFonts w:ascii="宋体" w:hAnsi="宋体" w:cs="宋体" w:hint="eastAsia"/>
                <w:color w:val="000000"/>
                <w:kern w:val="0"/>
                <w:sz w:val="20"/>
              </w:rPr>
              <w:t>黑白打印</w:t>
            </w:r>
          </w:p>
        </w:tc>
        <w:tc>
          <w:tcPr>
            <w:tcW w:w="435" w:type="pct"/>
            <w:tcBorders>
              <w:top w:val="single" w:sz="4" w:space="0" w:color="auto"/>
              <w:left w:val="nil"/>
              <w:bottom w:val="single" w:sz="4" w:space="0" w:color="auto"/>
              <w:right w:val="single" w:sz="4" w:space="0" w:color="auto"/>
            </w:tcBorders>
          </w:tcPr>
          <w:p w14:paraId="2B297959" w14:textId="77777777" w:rsidR="00347564" w:rsidRPr="0003491D" w:rsidRDefault="00347564" w:rsidP="0003491D">
            <w:pPr>
              <w:widowControl/>
              <w:jc w:val="left"/>
              <w:rPr>
                <w:rFonts w:ascii="宋体" w:hAnsi="宋体" w:cs="宋体"/>
                <w:color w:val="000000"/>
                <w:kern w:val="0"/>
                <w:sz w:val="20"/>
              </w:rPr>
            </w:pPr>
            <w:r w:rsidRPr="0003491D">
              <w:rPr>
                <w:rFonts w:ascii="宋体" w:hAnsi="宋体" w:cs="宋体" w:hint="eastAsia"/>
                <w:color w:val="000000"/>
                <w:kern w:val="0"/>
                <w:sz w:val="20"/>
              </w:rPr>
              <w:t>1</w:t>
            </w:r>
          </w:p>
        </w:tc>
      </w:tr>
      <w:tr w:rsidR="00347564" w:rsidRPr="0003491D" w14:paraId="28F4202C" w14:textId="77777777" w:rsidTr="00347564">
        <w:trPr>
          <w:trHeight w:val="600"/>
        </w:trPr>
        <w:tc>
          <w:tcPr>
            <w:tcW w:w="200" w:type="pct"/>
            <w:tcBorders>
              <w:top w:val="nil"/>
              <w:left w:val="single" w:sz="4" w:space="0" w:color="auto"/>
              <w:bottom w:val="single" w:sz="4" w:space="0" w:color="auto"/>
              <w:right w:val="single" w:sz="4" w:space="0" w:color="auto"/>
            </w:tcBorders>
            <w:shd w:val="clear" w:color="auto" w:fill="auto"/>
            <w:noWrap/>
            <w:vAlign w:val="center"/>
            <w:hideMark/>
          </w:tcPr>
          <w:p w14:paraId="6A7F32B2" w14:textId="77777777" w:rsidR="00347564" w:rsidRPr="0003491D" w:rsidRDefault="00347564" w:rsidP="0003491D">
            <w:pPr>
              <w:widowControl/>
              <w:jc w:val="center"/>
              <w:rPr>
                <w:rFonts w:ascii="宋体" w:hAnsi="宋体" w:cs="宋体"/>
                <w:color w:val="000000"/>
                <w:kern w:val="0"/>
                <w:sz w:val="20"/>
              </w:rPr>
            </w:pPr>
            <w:r w:rsidRPr="0003491D">
              <w:rPr>
                <w:rFonts w:ascii="宋体" w:hAnsi="宋体" w:cs="宋体" w:hint="eastAsia"/>
                <w:color w:val="000000"/>
                <w:kern w:val="0"/>
                <w:sz w:val="20"/>
              </w:rPr>
              <w:t>20</w:t>
            </w:r>
          </w:p>
        </w:tc>
        <w:tc>
          <w:tcPr>
            <w:tcW w:w="797" w:type="pct"/>
            <w:tcBorders>
              <w:top w:val="nil"/>
              <w:left w:val="nil"/>
              <w:bottom w:val="single" w:sz="4" w:space="0" w:color="auto"/>
              <w:right w:val="single" w:sz="4" w:space="0" w:color="auto"/>
            </w:tcBorders>
            <w:shd w:val="clear" w:color="auto" w:fill="auto"/>
            <w:noWrap/>
            <w:vAlign w:val="center"/>
            <w:hideMark/>
          </w:tcPr>
          <w:p w14:paraId="2CC8B620" w14:textId="77777777" w:rsidR="00347564" w:rsidRPr="0003491D" w:rsidRDefault="00347564" w:rsidP="0003491D">
            <w:pPr>
              <w:widowControl/>
              <w:jc w:val="left"/>
              <w:rPr>
                <w:rFonts w:ascii="宋体" w:hAnsi="宋体" w:cs="宋体"/>
                <w:color w:val="000000"/>
                <w:kern w:val="0"/>
                <w:sz w:val="20"/>
              </w:rPr>
            </w:pPr>
            <w:r w:rsidRPr="0003491D">
              <w:rPr>
                <w:rFonts w:ascii="宋体" w:hAnsi="宋体" w:cs="宋体" w:hint="eastAsia"/>
                <w:color w:val="000000"/>
                <w:kern w:val="0"/>
                <w:sz w:val="20"/>
              </w:rPr>
              <w:t>彩色打印机</w:t>
            </w:r>
          </w:p>
        </w:tc>
        <w:tc>
          <w:tcPr>
            <w:tcW w:w="499" w:type="pct"/>
            <w:tcBorders>
              <w:top w:val="nil"/>
              <w:left w:val="nil"/>
              <w:bottom w:val="single" w:sz="4" w:space="0" w:color="auto"/>
              <w:right w:val="single" w:sz="4" w:space="0" w:color="auto"/>
            </w:tcBorders>
            <w:shd w:val="clear" w:color="auto" w:fill="auto"/>
            <w:noWrap/>
            <w:vAlign w:val="center"/>
            <w:hideMark/>
          </w:tcPr>
          <w:p w14:paraId="2AFFACD6" w14:textId="77777777" w:rsidR="00347564" w:rsidRPr="0003491D" w:rsidRDefault="00347564" w:rsidP="0003491D">
            <w:pPr>
              <w:widowControl/>
              <w:jc w:val="left"/>
              <w:rPr>
                <w:rFonts w:ascii="宋体" w:hAnsi="宋体" w:cs="宋体"/>
                <w:color w:val="000000"/>
                <w:kern w:val="0"/>
                <w:sz w:val="20"/>
              </w:rPr>
            </w:pPr>
            <w:r w:rsidRPr="0003491D">
              <w:rPr>
                <w:rFonts w:ascii="宋体" w:hAnsi="宋体" w:cs="宋体" w:hint="eastAsia"/>
                <w:color w:val="000000"/>
                <w:kern w:val="0"/>
                <w:sz w:val="20"/>
              </w:rPr>
              <w:t xml:space="preserve">HP </w:t>
            </w:r>
          </w:p>
        </w:tc>
        <w:tc>
          <w:tcPr>
            <w:tcW w:w="813" w:type="pct"/>
            <w:tcBorders>
              <w:top w:val="nil"/>
              <w:left w:val="nil"/>
              <w:bottom w:val="single" w:sz="4" w:space="0" w:color="auto"/>
              <w:right w:val="single" w:sz="4" w:space="0" w:color="auto"/>
            </w:tcBorders>
            <w:shd w:val="clear" w:color="auto" w:fill="auto"/>
            <w:noWrap/>
            <w:vAlign w:val="center"/>
            <w:hideMark/>
          </w:tcPr>
          <w:p w14:paraId="2D9664F6" w14:textId="77777777" w:rsidR="00347564" w:rsidRPr="0003491D" w:rsidRDefault="00347564" w:rsidP="0003491D">
            <w:pPr>
              <w:widowControl/>
              <w:jc w:val="left"/>
              <w:rPr>
                <w:rFonts w:ascii="宋体" w:hAnsi="宋体" w:cs="宋体"/>
                <w:color w:val="000000"/>
                <w:kern w:val="0"/>
                <w:sz w:val="20"/>
              </w:rPr>
            </w:pPr>
            <w:r w:rsidRPr="0003491D">
              <w:rPr>
                <w:rFonts w:ascii="宋体" w:hAnsi="宋体" w:cs="宋体" w:hint="eastAsia"/>
                <w:color w:val="000000"/>
                <w:kern w:val="0"/>
                <w:sz w:val="20"/>
              </w:rPr>
              <w:t>M555DN</w:t>
            </w:r>
          </w:p>
        </w:tc>
        <w:tc>
          <w:tcPr>
            <w:tcW w:w="2256" w:type="pct"/>
            <w:tcBorders>
              <w:top w:val="nil"/>
              <w:left w:val="nil"/>
              <w:bottom w:val="single" w:sz="4" w:space="0" w:color="auto"/>
              <w:right w:val="single" w:sz="4" w:space="0" w:color="auto"/>
            </w:tcBorders>
            <w:shd w:val="clear" w:color="auto" w:fill="auto"/>
            <w:vAlign w:val="center"/>
            <w:hideMark/>
          </w:tcPr>
          <w:p w14:paraId="7DABF553" w14:textId="77777777" w:rsidR="00347564" w:rsidRPr="0003491D" w:rsidRDefault="00347564" w:rsidP="0003491D">
            <w:pPr>
              <w:widowControl/>
              <w:jc w:val="left"/>
              <w:rPr>
                <w:rFonts w:ascii="宋体" w:hAnsi="宋体" w:cs="宋体"/>
                <w:color w:val="000000"/>
                <w:kern w:val="0"/>
                <w:sz w:val="20"/>
              </w:rPr>
            </w:pPr>
            <w:r w:rsidRPr="0003491D">
              <w:rPr>
                <w:rFonts w:ascii="宋体" w:hAnsi="宋体" w:cs="宋体" w:hint="eastAsia"/>
                <w:color w:val="000000"/>
                <w:kern w:val="0"/>
                <w:sz w:val="20"/>
              </w:rPr>
              <w:t>1200×1200dpi\1200MHz\2GB\USB2.0\RJ-45\RJ-11</w:t>
            </w:r>
          </w:p>
        </w:tc>
        <w:tc>
          <w:tcPr>
            <w:tcW w:w="435" w:type="pct"/>
            <w:tcBorders>
              <w:top w:val="single" w:sz="4" w:space="0" w:color="auto"/>
              <w:left w:val="nil"/>
              <w:bottom w:val="single" w:sz="4" w:space="0" w:color="auto"/>
              <w:right w:val="single" w:sz="4" w:space="0" w:color="auto"/>
            </w:tcBorders>
          </w:tcPr>
          <w:p w14:paraId="48EF67B0" w14:textId="77777777" w:rsidR="00347564" w:rsidRPr="0003491D" w:rsidRDefault="00347564" w:rsidP="0003491D">
            <w:pPr>
              <w:widowControl/>
              <w:jc w:val="left"/>
              <w:rPr>
                <w:rFonts w:ascii="宋体" w:hAnsi="宋体" w:cs="宋体"/>
                <w:color w:val="000000"/>
                <w:kern w:val="0"/>
                <w:sz w:val="20"/>
              </w:rPr>
            </w:pPr>
            <w:r w:rsidRPr="0003491D">
              <w:rPr>
                <w:rFonts w:ascii="宋体" w:hAnsi="宋体" w:cs="宋体" w:hint="eastAsia"/>
                <w:color w:val="000000"/>
                <w:kern w:val="0"/>
                <w:sz w:val="20"/>
              </w:rPr>
              <w:t>1</w:t>
            </w:r>
          </w:p>
        </w:tc>
      </w:tr>
      <w:tr w:rsidR="00347564" w:rsidRPr="0003491D" w14:paraId="77EA89B9" w14:textId="77777777" w:rsidTr="00347564">
        <w:trPr>
          <w:trHeight w:val="600"/>
        </w:trPr>
        <w:tc>
          <w:tcPr>
            <w:tcW w:w="200" w:type="pct"/>
            <w:tcBorders>
              <w:top w:val="nil"/>
              <w:left w:val="single" w:sz="4" w:space="0" w:color="auto"/>
              <w:bottom w:val="single" w:sz="4" w:space="0" w:color="auto"/>
              <w:right w:val="single" w:sz="4" w:space="0" w:color="auto"/>
            </w:tcBorders>
            <w:shd w:val="clear" w:color="auto" w:fill="auto"/>
            <w:noWrap/>
            <w:vAlign w:val="center"/>
            <w:hideMark/>
          </w:tcPr>
          <w:p w14:paraId="3882F401" w14:textId="77777777" w:rsidR="00347564" w:rsidRPr="0003491D" w:rsidRDefault="00347564" w:rsidP="0003491D">
            <w:pPr>
              <w:widowControl/>
              <w:jc w:val="center"/>
              <w:rPr>
                <w:rFonts w:ascii="宋体" w:hAnsi="宋体" w:cs="宋体"/>
                <w:color w:val="000000"/>
                <w:kern w:val="0"/>
                <w:sz w:val="20"/>
              </w:rPr>
            </w:pPr>
            <w:r w:rsidRPr="0003491D">
              <w:rPr>
                <w:rFonts w:ascii="宋体" w:hAnsi="宋体" w:cs="宋体" w:hint="eastAsia"/>
                <w:color w:val="000000"/>
                <w:kern w:val="0"/>
                <w:sz w:val="20"/>
              </w:rPr>
              <w:t>21</w:t>
            </w:r>
          </w:p>
        </w:tc>
        <w:tc>
          <w:tcPr>
            <w:tcW w:w="797" w:type="pct"/>
            <w:tcBorders>
              <w:top w:val="nil"/>
              <w:left w:val="nil"/>
              <w:bottom w:val="single" w:sz="4" w:space="0" w:color="auto"/>
              <w:right w:val="single" w:sz="4" w:space="0" w:color="auto"/>
            </w:tcBorders>
            <w:shd w:val="clear" w:color="auto" w:fill="auto"/>
            <w:noWrap/>
            <w:vAlign w:val="center"/>
            <w:hideMark/>
          </w:tcPr>
          <w:p w14:paraId="12D790CD" w14:textId="77777777" w:rsidR="00347564" w:rsidRPr="0003491D" w:rsidRDefault="00347564" w:rsidP="0003491D">
            <w:pPr>
              <w:widowControl/>
              <w:jc w:val="left"/>
              <w:rPr>
                <w:rFonts w:ascii="宋体" w:hAnsi="宋体" w:cs="宋体"/>
                <w:color w:val="000000"/>
                <w:kern w:val="0"/>
                <w:sz w:val="20"/>
              </w:rPr>
            </w:pPr>
            <w:r w:rsidRPr="0003491D">
              <w:rPr>
                <w:rFonts w:ascii="宋体" w:hAnsi="宋体" w:cs="宋体" w:hint="eastAsia"/>
                <w:color w:val="000000"/>
                <w:kern w:val="0"/>
                <w:sz w:val="20"/>
              </w:rPr>
              <w:t>彩色打印机</w:t>
            </w:r>
          </w:p>
        </w:tc>
        <w:tc>
          <w:tcPr>
            <w:tcW w:w="499" w:type="pct"/>
            <w:tcBorders>
              <w:top w:val="nil"/>
              <w:left w:val="nil"/>
              <w:bottom w:val="single" w:sz="4" w:space="0" w:color="auto"/>
              <w:right w:val="single" w:sz="4" w:space="0" w:color="auto"/>
            </w:tcBorders>
            <w:shd w:val="clear" w:color="auto" w:fill="auto"/>
            <w:noWrap/>
            <w:vAlign w:val="center"/>
            <w:hideMark/>
          </w:tcPr>
          <w:p w14:paraId="72DAB20E" w14:textId="77777777" w:rsidR="00347564" w:rsidRPr="0003491D" w:rsidRDefault="00347564" w:rsidP="0003491D">
            <w:pPr>
              <w:widowControl/>
              <w:jc w:val="left"/>
              <w:rPr>
                <w:rFonts w:ascii="宋体" w:hAnsi="宋体" w:cs="宋体"/>
                <w:color w:val="000000"/>
                <w:kern w:val="0"/>
                <w:sz w:val="20"/>
              </w:rPr>
            </w:pPr>
            <w:r w:rsidRPr="0003491D">
              <w:rPr>
                <w:rFonts w:ascii="宋体" w:hAnsi="宋体" w:cs="宋体" w:hint="eastAsia"/>
                <w:color w:val="000000"/>
                <w:kern w:val="0"/>
                <w:sz w:val="20"/>
              </w:rPr>
              <w:t>佳能</w:t>
            </w:r>
          </w:p>
        </w:tc>
        <w:tc>
          <w:tcPr>
            <w:tcW w:w="813" w:type="pct"/>
            <w:tcBorders>
              <w:top w:val="nil"/>
              <w:left w:val="nil"/>
              <w:bottom w:val="single" w:sz="4" w:space="0" w:color="auto"/>
              <w:right w:val="single" w:sz="4" w:space="0" w:color="auto"/>
            </w:tcBorders>
            <w:shd w:val="clear" w:color="auto" w:fill="auto"/>
            <w:noWrap/>
            <w:vAlign w:val="center"/>
            <w:hideMark/>
          </w:tcPr>
          <w:p w14:paraId="4AEDBC05" w14:textId="77777777" w:rsidR="00347564" w:rsidRPr="0003491D" w:rsidRDefault="00347564" w:rsidP="0003491D">
            <w:pPr>
              <w:widowControl/>
              <w:jc w:val="left"/>
              <w:rPr>
                <w:rFonts w:ascii="宋体" w:hAnsi="宋体" w:cs="宋体"/>
                <w:color w:val="000000"/>
                <w:kern w:val="0"/>
                <w:sz w:val="20"/>
              </w:rPr>
            </w:pPr>
            <w:r w:rsidRPr="0003491D">
              <w:rPr>
                <w:rFonts w:ascii="宋体" w:hAnsi="宋体" w:cs="宋体" w:hint="eastAsia"/>
                <w:color w:val="000000"/>
                <w:kern w:val="0"/>
                <w:sz w:val="20"/>
              </w:rPr>
              <w:t>LBP623CDW</w:t>
            </w:r>
          </w:p>
        </w:tc>
        <w:tc>
          <w:tcPr>
            <w:tcW w:w="2256" w:type="pct"/>
            <w:tcBorders>
              <w:top w:val="nil"/>
              <w:left w:val="nil"/>
              <w:bottom w:val="single" w:sz="4" w:space="0" w:color="auto"/>
              <w:right w:val="single" w:sz="4" w:space="0" w:color="auto"/>
            </w:tcBorders>
            <w:shd w:val="clear" w:color="auto" w:fill="auto"/>
            <w:vAlign w:val="center"/>
            <w:hideMark/>
          </w:tcPr>
          <w:p w14:paraId="1D52EC40" w14:textId="77777777" w:rsidR="00347564" w:rsidRPr="0003491D" w:rsidRDefault="00347564" w:rsidP="0003491D">
            <w:pPr>
              <w:widowControl/>
              <w:jc w:val="left"/>
              <w:rPr>
                <w:rFonts w:ascii="宋体" w:hAnsi="宋体" w:cs="宋体"/>
                <w:color w:val="000000"/>
                <w:kern w:val="0"/>
                <w:sz w:val="20"/>
              </w:rPr>
            </w:pPr>
            <w:r w:rsidRPr="0003491D">
              <w:rPr>
                <w:rFonts w:ascii="宋体" w:hAnsi="宋体" w:cs="宋体" w:hint="eastAsia"/>
                <w:color w:val="000000"/>
                <w:kern w:val="0"/>
                <w:sz w:val="20"/>
              </w:rPr>
              <w:t xml:space="preserve">　</w:t>
            </w:r>
          </w:p>
        </w:tc>
        <w:tc>
          <w:tcPr>
            <w:tcW w:w="435" w:type="pct"/>
            <w:tcBorders>
              <w:top w:val="single" w:sz="4" w:space="0" w:color="auto"/>
              <w:left w:val="nil"/>
              <w:bottom w:val="single" w:sz="4" w:space="0" w:color="auto"/>
              <w:right w:val="single" w:sz="4" w:space="0" w:color="auto"/>
            </w:tcBorders>
          </w:tcPr>
          <w:p w14:paraId="113E2453" w14:textId="77777777" w:rsidR="00347564" w:rsidRPr="0003491D" w:rsidRDefault="00347564" w:rsidP="0003491D">
            <w:pPr>
              <w:widowControl/>
              <w:jc w:val="left"/>
              <w:rPr>
                <w:rFonts w:ascii="宋体" w:hAnsi="宋体" w:cs="宋体"/>
                <w:color w:val="000000"/>
                <w:kern w:val="0"/>
                <w:sz w:val="20"/>
              </w:rPr>
            </w:pPr>
            <w:r w:rsidRPr="0003491D">
              <w:rPr>
                <w:rFonts w:ascii="宋体" w:hAnsi="宋体" w:cs="宋体" w:hint="eastAsia"/>
                <w:color w:val="000000"/>
                <w:kern w:val="0"/>
                <w:sz w:val="20"/>
              </w:rPr>
              <w:t>1</w:t>
            </w:r>
          </w:p>
        </w:tc>
      </w:tr>
      <w:tr w:rsidR="00347564" w:rsidRPr="0003491D" w14:paraId="039BF39E" w14:textId="77777777" w:rsidTr="00347564">
        <w:trPr>
          <w:trHeight w:val="825"/>
        </w:trPr>
        <w:tc>
          <w:tcPr>
            <w:tcW w:w="200" w:type="pct"/>
            <w:tcBorders>
              <w:top w:val="nil"/>
              <w:left w:val="single" w:sz="4" w:space="0" w:color="auto"/>
              <w:bottom w:val="single" w:sz="4" w:space="0" w:color="auto"/>
              <w:right w:val="single" w:sz="4" w:space="0" w:color="auto"/>
            </w:tcBorders>
            <w:shd w:val="clear" w:color="auto" w:fill="auto"/>
            <w:noWrap/>
            <w:vAlign w:val="center"/>
            <w:hideMark/>
          </w:tcPr>
          <w:p w14:paraId="7BB26D53" w14:textId="77777777" w:rsidR="00347564" w:rsidRPr="0003491D" w:rsidRDefault="00347564" w:rsidP="0003491D">
            <w:pPr>
              <w:widowControl/>
              <w:jc w:val="center"/>
              <w:rPr>
                <w:rFonts w:ascii="宋体" w:hAnsi="宋体" w:cs="宋体"/>
                <w:color w:val="000000"/>
                <w:kern w:val="0"/>
                <w:sz w:val="20"/>
              </w:rPr>
            </w:pPr>
            <w:r w:rsidRPr="0003491D">
              <w:rPr>
                <w:rFonts w:ascii="宋体" w:hAnsi="宋体" w:cs="宋体" w:hint="eastAsia"/>
                <w:color w:val="000000"/>
                <w:kern w:val="0"/>
                <w:sz w:val="20"/>
              </w:rPr>
              <w:t>22</w:t>
            </w:r>
          </w:p>
        </w:tc>
        <w:tc>
          <w:tcPr>
            <w:tcW w:w="797" w:type="pct"/>
            <w:tcBorders>
              <w:top w:val="nil"/>
              <w:left w:val="nil"/>
              <w:bottom w:val="single" w:sz="4" w:space="0" w:color="auto"/>
              <w:right w:val="single" w:sz="4" w:space="0" w:color="auto"/>
            </w:tcBorders>
            <w:shd w:val="clear" w:color="auto" w:fill="auto"/>
            <w:noWrap/>
            <w:vAlign w:val="center"/>
            <w:hideMark/>
          </w:tcPr>
          <w:p w14:paraId="0718F162" w14:textId="77777777" w:rsidR="00347564" w:rsidRPr="0003491D" w:rsidRDefault="00347564" w:rsidP="0003491D">
            <w:pPr>
              <w:widowControl/>
              <w:jc w:val="left"/>
              <w:rPr>
                <w:rFonts w:ascii="宋体" w:hAnsi="宋体" w:cs="宋体"/>
                <w:color w:val="000000"/>
                <w:kern w:val="0"/>
                <w:sz w:val="20"/>
              </w:rPr>
            </w:pPr>
            <w:r w:rsidRPr="0003491D">
              <w:rPr>
                <w:rFonts w:ascii="宋体" w:hAnsi="宋体" w:cs="宋体" w:hint="eastAsia"/>
                <w:color w:val="000000"/>
                <w:kern w:val="0"/>
                <w:sz w:val="20"/>
              </w:rPr>
              <w:t>A3黑白复印机</w:t>
            </w:r>
          </w:p>
        </w:tc>
        <w:tc>
          <w:tcPr>
            <w:tcW w:w="499" w:type="pct"/>
            <w:tcBorders>
              <w:top w:val="nil"/>
              <w:left w:val="nil"/>
              <w:bottom w:val="single" w:sz="4" w:space="0" w:color="auto"/>
              <w:right w:val="single" w:sz="4" w:space="0" w:color="auto"/>
            </w:tcBorders>
            <w:shd w:val="clear" w:color="auto" w:fill="auto"/>
            <w:noWrap/>
            <w:vAlign w:val="center"/>
            <w:hideMark/>
          </w:tcPr>
          <w:p w14:paraId="62F0E330" w14:textId="77777777" w:rsidR="00347564" w:rsidRPr="0003491D" w:rsidRDefault="00347564" w:rsidP="0003491D">
            <w:pPr>
              <w:widowControl/>
              <w:jc w:val="left"/>
              <w:rPr>
                <w:rFonts w:ascii="宋体" w:hAnsi="宋体" w:cs="宋体"/>
                <w:color w:val="000000"/>
                <w:kern w:val="0"/>
                <w:sz w:val="20"/>
              </w:rPr>
            </w:pPr>
            <w:r w:rsidRPr="0003491D">
              <w:rPr>
                <w:rFonts w:ascii="宋体" w:hAnsi="宋体" w:cs="宋体" w:hint="eastAsia"/>
                <w:color w:val="000000"/>
                <w:kern w:val="0"/>
                <w:sz w:val="20"/>
              </w:rPr>
              <w:t>夏普</w:t>
            </w:r>
          </w:p>
        </w:tc>
        <w:tc>
          <w:tcPr>
            <w:tcW w:w="813" w:type="pct"/>
            <w:tcBorders>
              <w:top w:val="nil"/>
              <w:left w:val="nil"/>
              <w:bottom w:val="single" w:sz="4" w:space="0" w:color="auto"/>
              <w:right w:val="single" w:sz="4" w:space="0" w:color="auto"/>
            </w:tcBorders>
            <w:shd w:val="clear" w:color="auto" w:fill="auto"/>
            <w:noWrap/>
            <w:vAlign w:val="center"/>
            <w:hideMark/>
          </w:tcPr>
          <w:p w14:paraId="4E48972E" w14:textId="77777777" w:rsidR="00347564" w:rsidRPr="0003491D" w:rsidRDefault="00347564" w:rsidP="0003491D">
            <w:pPr>
              <w:widowControl/>
              <w:jc w:val="left"/>
              <w:rPr>
                <w:rFonts w:ascii="宋体" w:hAnsi="宋体" w:cs="宋体"/>
                <w:color w:val="000000"/>
                <w:kern w:val="0"/>
                <w:sz w:val="20"/>
              </w:rPr>
            </w:pPr>
            <w:r w:rsidRPr="0003491D">
              <w:rPr>
                <w:rFonts w:ascii="宋体" w:hAnsi="宋体" w:cs="宋体" w:hint="eastAsia"/>
                <w:color w:val="000000"/>
                <w:kern w:val="0"/>
                <w:sz w:val="20"/>
              </w:rPr>
              <w:t>SF-S245R</w:t>
            </w:r>
          </w:p>
        </w:tc>
        <w:tc>
          <w:tcPr>
            <w:tcW w:w="2256" w:type="pct"/>
            <w:tcBorders>
              <w:top w:val="nil"/>
              <w:left w:val="nil"/>
              <w:bottom w:val="single" w:sz="4" w:space="0" w:color="auto"/>
              <w:right w:val="single" w:sz="4" w:space="0" w:color="auto"/>
            </w:tcBorders>
            <w:shd w:val="clear" w:color="auto" w:fill="auto"/>
            <w:vAlign w:val="center"/>
            <w:hideMark/>
          </w:tcPr>
          <w:p w14:paraId="51DCAB62" w14:textId="77777777" w:rsidR="00347564" w:rsidRPr="0003491D" w:rsidRDefault="00347564" w:rsidP="0003491D">
            <w:pPr>
              <w:widowControl/>
              <w:jc w:val="left"/>
              <w:rPr>
                <w:rFonts w:ascii="宋体" w:hAnsi="宋体" w:cs="宋体"/>
                <w:color w:val="000000"/>
                <w:kern w:val="0"/>
                <w:sz w:val="20"/>
              </w:rPr>
            </w:pPr>
            <w:r w:rsidRPr="0003491D">
              <w:rPr>
                <w:rFonts w:ascii="宋体" w:hAnsi="宋体" w:cs="宋体" w:hint="eastAsia"/>
                <w:color w:val="000000"/>
                <w:kern w:val="0"/>
                <w:sz w:val="20"/>
              </w:rPr>
              <w:t>20页/分钟，分辨率600X600DPI,纸张A6-A3，双面复印、打印、彩色扫描，有线网络功能，缩放复印功能。</w:t>
            </w:r>
          </w:p>
        </w:tc>
        <w:tc>
          <w:tcPr>
            <w:tcW w:w="435" w:type="pct"/>
            <w:tcBorders>
              <w:top w:val="single" w:sz="4" w:space="0" w:color="auto"/>
              <w:left w:val="nil"/>
              <w:bottom w:val="single" w:sz="4" w:space="0" w:color="auto"/>
              <w:right w:val="single" w:sz="4" w:space="0" w:color="auto"/>
            </w:tcBorders>
          </w:tcPr>
          <w:p w14:paraId="19A7A91E" w14:textId="77777777" w:rsidR="00347564" w:rsidRPr="0003491D" w:rsidRDefault="00347564" w:rsidP="0003491D">
            <w:pPr>
              <w:widowControl/>
              <w:jc w:val="left"/>
              <w:rPr>
                <w:rFonts w:ascii="宋体" w:hAnsi="宋体" w:cs="宋体"/>
                <w:color w:val="000000"/>
                <w:kern w:val="0"/>
                <w:sz w:val="20"/>
              </w:rPr>
            </w:pPr>
            <w:r w:rsidRPr="0003491D">
              <w:rPr>
                <w:rFonts w:ascii="宋体" w:hAnsi="宋体" w:cs="宋体" w:hint="eastAsia"/>
                <w:color w:val="000000"/>
                <w:kern w:val="0"/>
                <w:sz w:val="20"/>
              </w:rPr>
              <w:t>1</w:t>
            </w:r>
          </w:p>
        </w:tc>
      </w:tr>
      <w:tr w:rsidR="00347564" w:rsidRPr="0003491D" w14:paraId="38C965A5" w14:textId="77777777" w:rsidTr="00347564">
        <w:trPr>
          <w:trHeight w:val="600"/>
        </w:trPr>
        <w:tc>
          <w:tcPr>
            <w:tcW w:w="200" w:type="pct"/>
            <w:tcBorders>
              <w:top w:val="nil"/>
              <w:left w:val="single" w:sz="4" w:space="0" w:color="auto"/>
              <w:bottom w:val="single" w:sz="4" w:space="0" w:color="auto"/>
              <w:right w:val="single" w:sz="4" w:space="0" w:color="auto"/>
            </w:tcBorders>
            <w:shd w:val="clear" w:color="auto" w:fill="auto"/>
            <w:noWrap/>
            <w:vAlign w:val="center"/>
            <w:hideMark/>
          </w:tcPr>
          <w:p w14:paraId="10DD9FA3" w14:textId="77777777" w:rsidR="00347564" w:rsidRPr="0003491D" w:rsidRDefault="00347564" w:rsidP="0003491D">
            <w:pPr>
              <w:widowControl/>
              <w:jc w:val="center"/>
              <w:rPr>
                <w:rFonts w:ascii="宋体" w:hAnsi="宋体" w:cs="宋体"/>
                <w:color w:val="000000"/>
                <w:kern w:val="0"/>
                <w:sz w:val="20"/>
              </w:rPr>
            </w:pPr>
            <w:r w:rsidRPr="0003491D">
              <w:rPr>
                <w:rFonts w:ascii="宋体" w:hAnsi="宋体" w:cs="宋体" w:hint="eastAsia"/>
                <w:color w:val="000000"/>
                <w:kern w:val="0"/>
                <w:sz w:val="20"/>
              </w:rPr>
              <w:t>23</w:t>
            </w:r>
          </w:p>
        </w:tc>
        <w:tc>
          <w:tcPr>
            <w:tcW w:w="797" w:type="pct"/>
            <w:tcBorders>
              <w:top w:val="nil"/>
              <w:left w:val="nil"/>
              <w:bottom w:val="single" w:sz="4" w:space="0" w:color="auto"/>
              <w:right w:val="single" w:sz="4" w:space="0" w:color="auto"/>
            </w:tcBorders>
            <w:shd w:val="clear" w:color="auto" w:fill="auto"/>
            <w:noWrap/>
            <w:vAlign w:val="center"/>
            <w:hideMark/>
          </w:tcPr>
          <w:p w14:paraId="2141DC46" w14:textId="77777777" w:rsidR="00347564" w:rsidRPr="0003491D" w:rsidRDefault="00347564" w:rsidP="0003491D">
            <w:pPr>
              <w:widowControl/>
              <w:jc w:val="left"/>
              <w:rPr>
                <w:rFonts w:ascii="宋体" w:hAnsi="宋体" w:cs="宋体"/>
                <w:color w:val="000000"/>
                <w:kern w:val="0"/>
                <w:sz w:val="20"/>
              </w:rPr>
            </w:pPr>
            <w:r w:rsidRPr="0003491D">
              <w:rPr>
                <w:rFonts w:ascii="宋体" w:hAnsi="宋体" w:cs="宋体" w:hint="eastAsia"/>
                <w:color w:val="000000"/>
                <w:kern w:val="0"/>
                <w:sz w:val="20"/>
              </w:rPr>
              <w:t>彩色激光打印机</w:t>
            </w:r>
          </w:p>
        </w:tc>
        <w:tc>
          <w:tcPr>
            <w:tcW w:w="499" w:type="pct"/>
            <w:tcBorders>
              <w:top w:val="nil"/>
              <w:left w:val="nil"/>
              <w:bottom w:val="single" w:sz="4" w:space="0" w:color="auto"/>
              <w:right w:val="single" w:sz="4" w:space="0" w:color="auto"/>
            </w:tcBorders>
            <w:shd w:val="clear" w:color="auto" w:fill="auto"/>
            <w:noWrap/>
            <w:vAlign w:val="center"/>
            <w:hideMark/>
          </w:tcPr>
          <w:p w14:paraId="76AC3BC6" w14:textId="77777777" w:rsidR="00347564" w:rsidRPr="0003491D" w:rsidRDefault="00347564" w:rsidP="0003491D">
            <w:pPr>
              <w:widowControl/>
              <w:jc w:val="left"/>
              <w:rPr>
                <w:rFonts w:ascii="宋体" w:hAnsi="宋体" w:cs="宋体"/>
                <w:color w:val="000000"/>
                <w:kern w:val="0"/>
                <w:sz w:val="20"/>
              </w:rPr>
            </w:pPr>
            <w:r w:rsidRPr="0003491D">
              <w:rPr>
                <w:rFonts w:ascii="宋体" w:hAnsi="宋体" w:cs="宋体" w:hint="eastAsia"/>
                <w:color w:val="000000"/>
                <w:kern w:val="0"/>
                <w:sz w:val="20"/>
              </w:rPr>
              <w:t>京瓷</w:t>
            </w:r>
          </w:p>
        </w:tc>
        <w:tc>
          <w:tcPr>
            <w:tcW w:w="813" w:type="pct"/>
            <w:tcBorders>
              <w:top w:val="nil"/>
              <w:left w:val="nil"/>
              <w:bottom w:val="single" w:sz="4" w:space="0" w:color="auto"/>
              <w:right w:val="single" w:sz="4" w:space="0" w:color="auto"/>
            </w:tcBorders>
            <w:shd w:val="clear" w:color="auto" w:fill="auto"/>
            <w:noWrap/>
            <w:vAlign w:val="center"/>
            <w:hideMark/>
          </w:tcPr>
          <w:p w14:paraId="487E0CAC" w14:textId="77777777" w:rsidR="00347564" w:rsidRPr="0003491D" w:rsidRDefault="00347564" w:rsidP="0003491D">
            <w:pPr>
              <w:widowControl/>
              <w:jc w:val="left"/>
              <w:rPr>
                <w:rFonts w:ascii="宋体" w:hAnsi="宋体" w:cs="宋体"/>
                <w:color w:val="000000"/>
                <w:kern w:val="0"/>
                <w:sz w:val="20"/>
              </w:rPr>
            </w:pPr>
            <w:r w:rsidRPr="0003491D">
              <w:rPr>
                <w:rFonts w:ascii="宋体" w:hAnsi="宋体" w:cs="宋体" w:hint="eastAsia"/>
                <w:color w:val="000000"/>
                <w:kern w:val="0"/>
                <w:sz w:val="20"/>
              </w:rPr>
              <w:t xml:space="preserve">PA2100CWX </w:t>
            </w:r>
          </w:p>
        </w:tc>
        <w:tc>
          <w:tcPr>
            <w:tcW w:w="2256" w:type="pct"/>
            <w:tcBorders>
              <w:top w:val="nil"/>
              <w:left w:val="nil"/>
              <w:bottom w:val="single" w:sz="4" w:space="0" w:color="auto"/>
              <w:right w:val="single" w:sz="4" w:space="0" w:color="auto"/>
            </w:tcBorders>
            <w:shd w:val="clear" w:color="auto" w:fill="auto"/>
            <w:vAlign w:val="center"/>
            <w:hideMark/>
          </w:tcPr>
          <w:p w14:paraId="26B8F223" w14:textId="77777777" w:rsidR="00347564" w:rsidRPr="0003491D" w:rsidRDefault="00347564" w:rsidP="0003491D">
            <w:pPr>
              <w:widowControl/>
              <w:jc w:val="left"/>
              <w:rPr>
                <w:rFonts w:ascii="宋体" w:hAnsi="宋体" w:cs="宋体"/>
                <w:color w:val="000000"/>
                <w:kern w:val="0"/>
                <w:sz w:val="20"/>
              </w:rPr>
            </w:pPr>
            <w:r w:rsidRPr="0003491D">
              <w:rPr>
                <w:rFonts w:ascii="宋体" w:hAnsi="宋体" w:cs="宋体" w:hint="eastAsia"/>
                <w:color w:val="000000"/>
                <w:kern w:val="0"/>
                <w:sz w:val="20"/>
              </w:rPr>
              <w:t>A4</w:t>
            </w:r>
          </w:p>
        </w:tc>
        <w:tc>
          <w:tcPr>
            <w:tcW w:w="435" w:type="pct"/>
            <w:tcBorders>
              <w:top w:val="single" w:sz="4" w:space="0" w:color="auto"/>
              <w:left w:val="nil"/>
              <w:bottom w:val="single" w:sz="4" w:space="0" w:color="auto"/>
              <w:right w:val="single" w:sz="4" w:space="0" w:color="auto"/>
            </w:tcBorders>
          </w:tcPr>
          <w:p w14:paraId="202DDF6A" w14:textId="77777777" w:rsidR="00347564" w:rsidRPr="0003491D" w:rsidRDefault="00347564" w:rsidP="0003491D">
            <w:pPr>
              <w:widowControl/>
              <w:jc w:val="left"/>
              <w:rPr>
                <w:rFonts w:ascii="宋体" w:hAnsi="宋体" w:cs="宋体"/>
                <w:color w:val="000000"/>
                <w:kern w:val="0"/>
                <w:sz w:val="20"/>
              </w:rPr>
            </w:pPr>
            <w:r w:rsidRPr="0003491D">
              <w:rPr>
                <w:rFonts w:ascii="宋体" w:hAnsi="宋体" w:cs="宋体" w:hint="eastAsia"/>
                <w:color w:val="000000"/>
                <w:kern w:val="0"/>
                <w:sz w:val="20"/>
              </w:rPr>
              <w:t>1</w:t>
            </w:r>
          </w:p>
        </w:tc>
      </w:tr>
      <w:tr w:rsidR="00347564" w:rsidRPr="0003491D" w14:paraId="712D1145" w14:textId="77777777" w:rsidTr="00347564">
        <w:trPr>
          <w:trHeight w:val="600"/>
        </w:trPr>
        <w:tc>
          <w:tcPr>
            <w:tcW w:w="200" w:type="pct"/>
            <w:tcBorders>
              <w:top w:val="nil"/>
              <w:left w:val="single" w:sz="4" w:space="0" w:color="auto"/>
              <w:bottom w:val="single" w:sz="4" w:space="0" w:color="auto"/>
              <w:right w:val="single" w:sz="4" w:space="0" w:color="auto"/>
            </w:tcBorders>
            <w:shd w:val="clear" w:color="auto" w:fill="auto"/>
            <w:noWrap/>
            <w:vAlign w:val="center"/>
            <w:hideMark/>
          </w:tcPr>
          <w:p w14:paraId="214D4947" w14:textId="77777777" w:rsidR="00347564" w:rsidRPr="0003491D" w:rsidRDefault="00347564" w:rsidP="0003491D">
            <w:pPr>
              <w:widowControl/>
              <w:jc w:val="center"/>
              <w:rPr>
                <w:rFonts w:ascii="宋体" w:hAnsi="宋体" w:cs="宋体"/>
                <w:color w:val="000000"/>
                <w:kern w:val="0"/>
                <w:sz w:val="20"/>
              </w:rPr>
            </w:pPr>
            <w:r w:rsidRPr="0003491D">
              <w:rPr>
                <w:rFonts w:ascii="宋体" w:hAnsi="宋体" w:cs="宋体" w:hint="eastAsia"/>
                <w:color w:val="000000"/>
                <w:kern w:val="0"/>
                <w:sz w:val="20"/>
              </w:rPr>
              <w:lastRenderedPageBreak/>
              <w:t>24</w:t>
            </w:r>
          </w:p>
        </w:tc>
        <w:tc>
          <w:tcPr>
            <w:tcW w:w="797" w:type="pct"/>
            <w:tcBorders>
              <w:top w:val="nil"/>
              <w:left w:val="nil"/>
              <w:bottom w:val="single" w:sz="4" w:space="0" w:color="auto"/>
              <w:right w:val="single" w:sz="4" w:space="0" w:color="auto"/>
            </w:tcBorders>
            <w:shd w:val="clear" w:color="auto" w:fill="auto"/>
            <w:noWrap/>
            <w:vAlign w:val="center"/>
            <w:hideMark/>
          </w:tcPr>
          <w:p w14:paraId="2D00F692" w14:textId="77777777" w:rsidR="00347564" w:rsidRPr="0003491D" w:rsidRDefault="00347564" w:rsidP="0003491D">
            <w:pPr>
              <w:widowControl/>
              <w:jc w:val="left"/>
              <w:rPr>
                <w:rFonts w:ascii="宋体" w:hAnsi="宋体" w:cs="宋体"/>
                <w:color w:val="000000"/>
                <w:kern w:val="0"/>
                <w:sz w:val="20"/>
              </w:rPr>
            </w:pPr>
            <w:r w:rsidRPr="0003491D">
              <w:rPr>
                <w:rFonts w:ascii="宋体" w:hAnsi="宋体" w:cs="宋体" w:hint="eastAsia"/>
                <w:color w:val="000000"/>
                <w:kern w:val="0"/>
                <w:sz w:val="20"/>
              </w:rPr>
              <w:t>传真打印一体机</w:t>
            </w:r>
          </w:p>
        </w:tc>
        <w:tc>
          <w:tcPr>
            <w:tcW w:w="499" w:type="pct"/>
            <w:tcBorders>
              <w:top w:val="nil"/>
              <w:left w:val="nil"/>
              <w:bottom w:val="single" w:sz="4" w:space="0" w:color="auto"/>
              <w:right w:val="single" w:sz="4" w:space="0" w:color="auto"/>
            </w:tcBorders>
            <w:shd w:val="clear" w:color="auto" w:fill="auto"/>
            <w:noWrap/>
            <w:vAlign w:val="center"/>
            <w:hideMark/>
          </w:tcPr>
          <w:p w14:paraId="19000759" w14:textId="77777777" w:rsidR="00347564" w:rsidRPr="0003491D" w:rsidRDefault="00347564" w:rsidP="0003491D">
            <w:pPr>
              <w:widowControl/>
              <w:jc w:val="left"/>
              <w:rPr>
                <w:rFonts w:ascii="宋体" w:hAnsi="宋体" w:cs="宋体"/>
                <w:color w:val="000000"/>
                <w:kern w:val="0"/>
                <w:sz w:val="20"/>
              </w:rPr>
            </w:pPr>
            <w:r w:rsidRPr="0003491D">
              <w:rPr>
                <w:rFonts w:ascii="宋体" w:hAnsi="宋体" w:cs="宋体" w:hint="eastAsia"/>
                <w:color w:val="000000"/>
                <w:kern w:val="0"/>
                <w:sz w:val="20"/>
              </w:rPr>
              <w:t>HP</w:t>
            </w:r>
          </w:p>
        </w:tc>
        <w:tc>
          <w:tcPr>
            <w:tcW w:w="813" w:type="pct"/>
            <w:tcBorders>
              <w:top w:val="nil"/>
              <w:left w:val="nil"/>
              <w:bottom w:val="single" w:sz="4" w:space="0" w:color="auto"/>
              <w:right w:val="single" w:sz="4" w:space="0" w:color="auto"/>
            </w:tcBorders>
            <w:shd w:val="clear" w:color="auto" w:fill="auto"/>
            <w:noWrap/>
            <w:vAlign w:val="center"/>
            <w:hideMark/>
          </w:tcPr>
          <w:p w14:paraId="31269FAC" w14:textId="77777777" w:rsidR="00347564" w:rsidRPr="0003491D" w:rsidRDefault="00347564" w:rsidP="0003491D">
            <w:pPr>
              <w:widowControl/>
              <w:jc w:val="left"/>
              <w:rPr>
                <w:rFonts w:ascii="宋体" w:hAnsi="宋体" w:cs="宋体"/>
                <w:color w:val="000000"/>
                <w:kern w:val="0"/>
                <w:sz w:val="20"/>
              </w:rPr>
            </w:pPr>
            <w:r w:rsidRPr="0003491D">
              <w:rPr>
                <w:rFonts w:ascii="宋体" w:hAnsi="宋体" w:cs="宋体" w:hint="eastAsia"/>
                <w:color w:val="000000"/>
                <w:kern w:val="0"/>
                <w:sz w:val="20"/>
              </w:rPr>
              <w:t>M227FDN</w:t>
            </w:r>
          </w:p>
        </w:tc>
        <w:tc>
          <w:tcPr>
            <w:tcW w:w="2256" w:type="pct"/>
            <w:tcBorders>
              <w:top w:val="nil"/>
              <w:left w:val="nil"/>
              <w:bottom w:val="single" w:sz="4" w:space="0" w:color="auto"/>
              <w:right w:val="single" w:sz="4" w:space="0" w:color="auto"/>
            </w:tcBorders>
            <w:shd w:val="clear" w:color="auto" w:fill="auto"/>
            <w:vAlign w:val="center"/>
            <w:hideMark/>
          </w:tcPr>
          <w:p w14:paraId="31C8681F" w14:textId="77777777" w:rsidR="00347564" w:rsidRPr="0003491D" w:rsidRDefault="00347564" w:rsidP="0003491D">
            <w:pPr>
              <w:widowControl/>
              <w:jc w:val="left"/>
              <w:rPr>
                <w:rFonts w:ascii="宋体" w:hAnsi="宋体" w:cs="宋体"/>
                <w:color w:val="000000"/>
                <w:kern w:val="0"/>
                <w:sz w:val="20"/>
              </w:rPr>
            </w:pPr>
            <w:r w:rsidRPr="0003491D">
              <w:rPr>
                <w:rFonts w:ascii="宋体" w:hAnsi="宋体" w:cs="宋体" w:hint="eastAsia"/>
                <w:color w:val="000000"/>
                <w:kern w:val="0"/>
                <w:sz w:val="20"/>
              </w:rPr>
              <w:t>办公室传真打印一体机</w:t>
            </w:r>
          </w:p>
        </w:tc>
        <w:tc>
          <w:tcPr>
            <w:tcW w:w="435" w:type="pct"/>
            <w:tcBorders>
              <w:top w:val="single" w:sz="4" w:space="0" w:color="auto"/>
              <w:left w:val="nil"/>
              <w:bottom w:val="single" w:sz="4" w:space="0" w:color="auto"/>
              <w:right w:val="single" w:sz="4" w:space="0" w:color="auto"/>
            </w:tcBorders>
          </w:tcPr>
          <w:p w14:paraId="704F308B" w14:textId="77777777" w:rsidR="00347564" w:rsidRPr="0003491D" w:rsidRDefault="00347564" w:rsidP="0003491D">
            <w:pPr>
              <w:widowControl/>
              <w:jc w:val="left"/>
              <w:rPr>
                <w:rFonts w:ascii="宋体" w:hAnsi="宋体" w:cs="宋体"/>
                <w:color w:val="000000"/>
                <w:kern w:val="0"/>
                <w:sz w:val="20"/>
              </w:rPr>
            </w:pPr>
            <w:r w:rsidRPr="0003491D">
              <w:rPr>
                <w:rFonts w:ascii="宋体" w:hAnsi="宋体" w:cs="宋体" w:hint="eastAsia"/>
                <w:color w:val="000000"/>
                <w:kern w:val="0"/>
                <w:sz w:val="20"/>
              </w:rPr>
              <w:t>1</w:t>
            </w:r>
          </w:p>
        </w:tc>
      </w:tr>
      <w:tr w:rsidR="00347564" w:rsidRPr="0003491D" w14:paraId="7C126172" w14:textId="77777777" w:rsidTr="00347564">
        <w:trPr>
          <w:trHeight w:val="600"/>
        </w:trPr>
        <w:tc>
          <w:tcPr>
            <w:tcW w:w="200" w:type="pct"/>
            <w:tcBorders>
              <w:top w:val="nil"/>
              <w:left w:val="single" w:sz="4" w:space="0" w:color="auto"/>
              <w:bottom w:val="single" w:sz="4" w:space="0" w:color="auto"/>
              <w:right w:val="single" w:sz="4" w:space="0" w:color="auto"/>
            </w:tcBorders>
            <w:shd w:val="clear" w:color="auto" w:fill="auto"/>
            <w:noWrap/>
            <w:vAlign w:val="center"/>
            <w:hideMark/>
          </w:tcPr>
          <w:p w14:paraId="68FC81F2" w14:textId="77777777" w:rsidR="00347564" w:rsidRPr="0003491D" w:rsidRDefault="00347564" w:rsidP="0003491D">
            <w:pPr>
              <w:widowControl/>
              <w:jc w:val="center"/>
              <w:rPr>
                <w:rFonts w:ascii="宋体" w:hAnsi="宋体" w:cs="宋体"/>
                <w:color w:val="000000"/>
                <w:kern w:val="0"/>
                <w:sz w:val="20"/>
              </w:rPr>
            </w:pPr>
            <w:r w:rsidRPr="0003491D">
              <w:rPr>
                <w:rFonts w:ascii="宋体" w:hAnsi="宋体" w:cs="宋体" w:hint="eastAsia"/>
                <w:color w:val="000000"/>
                <w:kern w:val="0"/>
                <w:sz w:val="20"/>
              </w:rPr>
              <w:t>25</w:t>
            </w:r>
          </w:p>
        </w:tc>
        <w:tc>
          <w:tcPr>
            <w:tcW w:w="797" w:type="pct"/>
            <w:tcBorders>
              <w:top w:val="nil"/>
              <w:left w:val="nil"/>
              <w:bottom w:val="single" w:sz="4" w:space="0" w:color="auto"/>
              <w:right w:val="single" w:sz="4" w:space="0" w:color="auto"/>
            </w:tcBorders>
            <w:shd w:val="clear" w:color="auto" w:fill="auto"/>
            <w:noWrap/>
            <w:vAlign w:val="center"/>
            <w:hideMark/>
          </w:tcPr>
          <w:p w14:paraId="3A1200BF" w14:textId="77777777" w:rsidR="00347564" w:rsidRPr="0003491D" w:rsidRDefault="00347564" w:rsidP="0003491D">
            <w:pPr>
              <w:widowControl/>
              <w:jc w:val="left"/>
              <w:rPr>
                <w:rFonts w:ascii="宋体" w:hAnsi="宋体" w:cs="宋体"/>
                <w:color w:val="000000"/>
                <w:kern w:val="0"/>
                <w:sz w:val="20"/>
              </w:rPr>
            </w:pPr>
            <w:r w:rsidRPr="0003491D">
              <w:rPr>
                <w:rFonts w:ascii="宋体" w:hAnsi="宋体" w:cs="宋体" w:hint="eastAsia"/>
                <w:color w:val="000000"/>
                <w:kern w:val="0"/>
                <w:sz w:val="20"/>
              </w:rPr>
              <w:t>针式打印机</w:t>
            </w:r>
          </w:p>
        </w:tc>
        <w:tc>
          <w:tcPr>
            <w:tcW w:w="499" w:type="pct"/>
            <w:tcBorders>
              <w:top w:val="nil"/>
              <w:left w:val="nil"/>
              <w:bottom w:val="single" w:sz="4" w:space="0" w:color="auto"/>
              <w:right w:val="single" w:sz="4" w:space="0" w:color="auto"/>
            </w:tcBorders>
            <w:shd w:val="clear" w:color="auto" w:fill="auto"/>
            <w:noWrap/>
            <w:vAlign w:val="center"/>
            <w:hideMark/>
          </w:tcPr>
          <w:p w14:paraId="5FB38570" w14:textId="77777777" w:rsidR="00347564" w:rsidRPr="0003491D" w:rsidRDefault="00347564" w:rsidP="0003491D">
            <w:pPr>
              <w:widowControl/>
              <w:jc w:val="left"/>
              <w:rPr>
                <w:rFonts w:ascii="宋体" w:hAnsi="宋体" w:cs="宋体"/>
                <w:color w:val="000000"/>
                <w:kern w:val="0"/>
                <w:sz w:val="20"/>
              </w:rPr>
            </w:pPr>
            <w:r w:rsidRPr="0003491D">
              <w:rPr>
                <w:rFonts w:ascii="宋体" w:hAnsi="宋体" w:cs="宋体" w:hint="eastAsia"/>
                <w:color w:val="000000"/>
                <w:kern w:val="0"/>
                <w:sz w:val="20"/>
              </w:rPr>
              <w:t>得实</w:t>
            </w:r>
          </w:p>
        </w:tc>
        <w:tc>
          <w:tcPr>
            <w:tcW w:w="813" w:type="pct"/>
            <w:tcBorders>
              <w:top w:val="nil"/>
              <w:left w:val="nil"/>
              <w:bottom w:val="single" w:sz="4" w:space="0" w:color="auto"/>
              <w:right w:val="single" w:sz="4" w:space="0" w:color="auto"/>
            </w:tcBorders>
            <w:shd w:val="clear" w:color="auto" w:fill="auto"/>
            <w:noWrap/>
            <w:vAlign w:val="center"/>
            <w:hideMark/>
          </w:tcPr>
          <w:p w14:paraId="051302AA" w14:textId="77777777" w:rsidR="00347564" w:rsidRPr="0003491D" w:rsidRDefault="00347564" w:rsidP="0003491D">
            <w:pPr>
              <w:widowControl/>
              <w:jc w:val="left"/>
              <w:rPr>
                <w:rFonts w:ascii="宋体" w:hAnsi="宋体" w:cs="宋体"/>
                <w:color w:val="000000"/>
                <w:kern w:val="0"/>
                <w:sz w:val="20"/>
              </w:rPr>
            </w:pPr>
            <w:r w:rsidRPr="0003491D">
              <w:rPr>
                <w:rFonts w:ascii="宋体" w:hAnsi="宋体" w:cs="宋体" w:hint="eastAsia"/>
                <w:color w:val="000000"/>
                <w:kern w:val="0"/>
                <w:sz w:val="20"/>
              </w:rPr>
              <w:t>DS-3200H</w:t>
            </w:r>
          </w:p>
        </w:tc>
        <w:tc>
          <w:tcPr>
            <w:tcW w:w="2256" w:type="pct"/>
            <w:tcBorders>
              <w:top w:val="nil"/>
              <w:left w:val="nil"/>
              <w:bottom w:val="single" w:sz="4" w:space="0" w:color="auto"/>
              <w:right w:val="single" w:sz="4" w:space="0" w:color="auto"/>
            </w:tcBorders>
            <w:shd w:val="clear" w:color="auto" w:fill="auto"/>
            <w:vAlign w:val="center"/>
            <w:hideMark/>
          </w:tcPr>
          <w:p w14:paraId="4559F997" w14:textId="77777777" w:rsidR="00347564" w:rsidRPr="0003491D" w:rsidRDefault="00347564" w:rsidP="0003491D">
            <w:pPr>
              <w:widowControl/>
              <w:jc w:val="left"/>
              <w:rPr>
                <w:rFonts w:ascii="宋体" w:hAnsi="宋体" w:cs="宋体"/>
                <w:color w:val="000000"/>
                <w:kern w:val="0"/>
                <w:sz w:val="20"/>
              </w:rPr>
            </w:pPr>
            <w:r w:rsidRPr="0003491D">
              <w:rPr>
                <w:rFonts w:ascii="宋体" w:hAnsi="宋体" w:cs="宋体" w:hint="eastAsia"/>
                <w:color w:val="000000"/>
                <w:kern w:val="0"/>
                <w:sz w:val="20"/>
              </w:rPr>
              <w:t xml:space="preserve">　</w:t>
            </w:r>
          </w:p>
        </w:tc>
        <w:tc>
          <w:tcPr>
            <w:tcW w:w="435" w:type="pct"/>
            <w:tcBorders>
              <w:top w:val="single" w:sz="4" w:space="0" w:color="auto"/>
              <w:left w:val="nil"/>
              <w:bottom w:val="single" w:sz="4" w:space="0" w:color="auto"/>
              <w:right w:val="single" w:sz="4" w:space="0" w:color="auto"/>
            </w:tcBorders>
          </w:tcPr>
          <w:p w14:paraId="27C8FAC9" w14:textId="77777777" w:rsidR="00347564" w:rsidRPr="0003491D" w:rsidRDefault="00347564" w:rsidP="0003491D">
            <w:pPr>
              <w:widowControl/>
              <w:jc w:val="left"/>
              <w:rPr>
                <w:rFonts w:ascii="宋体" w:hAnsi="宋体" w:cs="宋体"/>
                <w:color w:val="000000"/>
                <w:kern w:val="0"/>
                <w:sz w:val="20"/>
              </w:rPr>
            </w:pPr>
            <w:r w:rsidRPr="0003491D">
              <w:rPr>
                <w:rFonts w:ascii="宋体" w:hAnsi="宋体" w:cs="宋体" w:hint="eastAsia"/>
                <w:color w:val="000000"/>
                <w:kern w:val="0"/>
                <w:sz w:val="20"/>
              </w:rPr>
              <w:t>1</w:t>
            </w:r>
          </w:p>
        </w:tc>
      </w:tr>
      <w:tr w:rsidR="00347564" w:rsidRPr="0003491D" w14:paraId="22F305E8" w14:textId="77777777" w:rsidTr="00347564">
        <w:trPr>
          <w:trHeight w:val="600"/>
        </w:trPr>
        <w:tc>
          <w:tcPr>
            <w:tcW w:w="200" w:type="pct"/>
            <w:tcBorders>
              <w:top w:val="nil"/>
              <w:left w:val="single" w:sz="4" w:space="0" w:color="auto"/>
              <w:bottom w:val="single" w:sz="4" w:space="0" w:color="auto"/>
              <w:right w:val="single" w:sz="4" w:space="0" w:color="auto"/>
            </w:tcBorders>
            <w:shd w:val="clear" w:color="auto" w:fill="auto"/>
            <w:noWrap/>
            <w:vAlign w:val="center"/>
            <w:hideMark/>
          </w:tcPr>
          <w:p w14:paraId="68315816" w14:textId="77777777" w:rsidR="00347564" w:rsidRPr="0003491D" w:rsidRDefault="00347564" w:rsidP="0003491D">
            <w:pPr>
              <w:widowControl/>
              <w:jc w:val="center"/>
              <w:rPr>
                <w:rFonts w:ascii="宋体" w:hAnsi="宋体" w:cs="宋体"/>
                <w:color w:val="000000"/>
                <w:kern w:val="0"/>
                <w:sz w:val="20"/>
              </w:rPr>
            </w:pPr>
            <w:r w:rsidRPr="0003491D">
              <w:rPr>
                <w:rFonts w:ascii="宋体" w:hAnsi="宋体" w:cs="宋体" w:hint="eastAsia"/>
                <w:color w:val="000000"/>
                <w:kern w:val="0"/>
                <w:sz w:val="20"/>
              </w:rPr>
              <w:t>26</w:t>
            </w:r>
          </w:p>
        </w:tc>
        <w:tc>
          <w:tcPr>
            <w:tcW w:w="797" w:type="pct"/>
            <w:tcBorders>
              <w:top w:val="nil"/>
              <w:left w:val="nil"/>
              <w:bottom w:val="single" w:sz="4" w:space="0" w:color="auto"/>
              <w:right w:val="single" w:sz="4" w:space="0" w:color="auto"/>
            </w:tcBorders>
            <w:shd w:val="clear" w:color="auto" w:fill="auto"/>
            <w:noWrap/>
            <w:vAlign w:val="center"/>
            <w:hideMark/>
          </w:tcPr>
          <w:p w14:paraId="480D1FA1" w14:textId="77777777" w:rsidR="00347564" w:rsidRPr="0003491D" w:rsidRDefault="00347564" w:rsidP="0003491D">
            <w:pPr>
              <w:widowControl/>
              <w:jc w:val="left"/>
              <w:rPr>
                <w:rFonts w:ascii="宋体" w:hAnsi="宋体" w:cs="宋体"/>
                <w:color w:val="000000"/>
                <w:kern w:val="0"/>
                <w:sz w:val="20"/>
              </w:rPr>
            </w:pPr>
            <w:r w:rsidRPr="0003491D">
              <w:rPr>
                <w:rFonts w:ascii="宋体" w:hAnsi="宋体" w:cs="宋体" w:hint="eastAsia"/>
                <w:color w:val="000000"/>
                <w:kern w:val="0"/>
                <w:sz w:val="20"/>
              </w:rPr>
              <w:t>针式打印机</w:t>
            </w:r>
          </w:p>
        </w:tc>
        <w:tc>
          <w:tcPr>
            <w:tcW w:w="499" w:type="pct"/>
            <w:tcBorders>
              <w:top w:val="nil"/>
              <w:left w:val="nil"/>
              <w:bottom w:val="single" w:sz="4" w:space="0" w:color="auto"/>
              <w:right w:val="single" w:sz="4" w:space="0" w:color="auto"/>
            </w:tcBorders>
            <w:shd w:val="clear" w:color="auto" w:fill="auto"/>
            <w:noWrap/>
            <w:vAlign w:val="center"/>
            <w:hideMark/>
          </w:tcPr>
          <w:p w14:paraId="3A8342F3" w14:textId="77777777" w:rsidR="00347564" w:rsidRPr="0003491D" w:rsidRDefault="00347564" w:rsidP="0003491D">
            <w:pPr>
              <w:widowControl/>
              <w:jc w:val="left"/>
              <w:rPr>
                <w:rFonts w:ascii="宋体" w:hAnsi="宋体" w:cs="宋体"/>
                <w:color w:val="000000"/>
                <w:kern w:val="0"/>
                <w:sz w:val="20"/>
              </w:rPr>
            </w:pPr>
            <w:r w:rsidRPr="0003491D">
              <w:rPr>
                <w:rFonts w:ascii="宋体" w:hAnsi="宋体" w:cs="宋体" w:hint="eastAsia"/>
                <w:color w:val="000000"/>
                <w:kern w:val="0"/>
                <w:sz w:val="20"/>
              </w:rPr>
              <w:t>得实</w:t>
            </w:r>
          </w:p>
        </w:tc>
        <w:tc>
          <w:tcPr>
            <w:tcW w:w="813" w:type="pct"/>
            <w:tcBorders>
              <w:top w:val="nil"/>
              <w:left w:val="nil"/>
              <w:bottom w:val="single" w:sz="4" w:space="0" w:color="auto"/>
              <w:right w:val="single" w:sz="4" w:space="0" w:color="auto"/>
            </w:tcBorders>
            <w:shd w:val="clear" w:color="auto" w:fill="auto"/>
            <w:noWrap/>
            <w:vAlign w:val="center"/>
            <w:hideMark/>
          </w:tcPr>
          <w:p w14:paraId="58AC277D" w14:textId="77777777" w:rsidR="00347564" w:rsidRPr="0003491D" w:rsidRDefault="00347564" w:rsidP="0003491D">
            <w:pPr>
              <w:widowControl/>
              <w:jc w:val="left"/>
              <w:rPr>
                <w:rFonts w:ascii="宋体" w:hAnsi="宋体" w:cs="宋体"/>
                <w:color w:val="000000"/>
                <w:kern w:val="0"/>
                <w:sz w:val="20"/>
              </w:rPr>
            </w:pPr>
            <w:r w:rsidRPr="0003491D">
              <w:rPr>
                <w:rFonts w:ascii="宋体" w:hAnsi="宋体" w:cs="宋体" w:hint="eastAsia"/>
                <w:color w:val="000000"/>
                <w:kern w:val="0"/>
                <w:sz w:val="20"/>
              </w:rPr>
              <w:t>DS-3200Ⅳ</w:t>
            </w:r>
          </w:p>
        </w:tc>
        <w:tc>
          <w:tcPr>
            <w:tcW w:w="2256" w:type="pct"/>
            <w:tcBorders>
              <w:top w:val="nil"/>
              <w:left w:val="nil"/>
              <w:bottom w:val="single" w:sz="4" w:space="0" w:color="auto"/>
              <w:right w:val="single" w:sz="4" w:space="0" w:color="auto"/>
            </w:tcBorders>
            <w:shd w:val="clear" w:color="auto" w:fill="auto"/>
            <w:vAlign w:val="center"/>
            <w:hideMark/>
          </w:tcPr>
          <w:p w14:paraId="5F73BDA0" w14:textId="77777777" w:rsidR="00347564" w:rsidRPr="0003491D" w:rsidRDefault="00347564" w:rsidP="0003491D">
            <w:pPr>
              <w:widowControl/>
              <w:jc w:val="left"/>
              <w:rPr>
                <w:rFonts w:ascii="宋体" w:hAnsi="宋体" w:cs="宋体"/>
                <w:color w:val="000000"/>
                <w:kern w:val="0"/>
                <w:sz w:val="20"/>
              </w:rPr>
            </w:pPr>
            <w:r w:rsidRPr="0003491D">
              <w:rPr>
                <w:rFonts w:ascii="宋体" w:hAnsi="宋体" w:cs="宋体" w:hint="eastAsia"/>
                <w:color w:val="000000"/>
                <w:kern w:val="0"/>
                <w:sz w:val="20"/>
              </w:rPr>
              <w:t xml:space="preserve">　</w:t>
            </w:r>
          </w:p>
        </w:tc>
        <w:tc>
          <w:tcPr>
            <w:tcW w:w="435" w:type="pct"/>
            <w:tcBorders>
              <w:top w:val="single" w:sz="4" w:space="0" w:color="auto"/>
              <w:left w:val="nil"/>
              <w:bottom w:val="single" w:sz="4" w:space="0" w:color="auto"/>
              <w:right w:val="single" w:sz="4" w:space="0" w:color="auto"/>
            </w:tcBorders>
          </w:tcPr>
          <w:p w14:paraId="763E8D72" w14:textId="77777777" w:rsidR="00347564" w:rsidRPr="0003491D" w:rsidRDefault="00347564" w:rsidP="0003491D">
            <w:pPr>
              <w:widowControl/>
              <w:jc w:val="left"/>
              <w:rPr>
                <w:rFonts w:ascii="宋体" w:hAnsi="宋体" w:cs="宋体"/>
                <w:color w:val="000000"/>
                <w:kern w:val="0"/>
                <w:sz w:val="20"/>
              </w:rPr>
            </w:pPr>
            <w:r w:rsidRPr="0003491D">
              <w:rPr>
                <w:rFonts w:ascii="宋体" w:hAnsi="宋体" w:cs="宋体" w:hint="eastAsia"/>
                <w:color w:val="000000"/>
                <w:kern w:val="0"/>
                <w:sz w:val="20"/>
              </w:rPr>
              <w:t>1</w:t>
            </w:r>
          </w:p>
        </w:tc>
      </w:tr>
      <w:tr w:rsidR="00347564" w:rsidRPr="0003491D" w14:paraId="516829F6" w14:textId="77777777" w:rsidTr="00347564">
        <w:trPr>
          <w:trHeight w:val="600"/>
        </w:trPr>
        <w:tc>
          <w:tcPr>
            <w:tcW w:w="200" w:type="pct"/>
            <w:tcBorders>
              <w:top w:val="nil"/>
              <w:left w:val="single" w:sz="4" w:space="0" w:color="auto"/>
              <w:bottom w:val="single" w:sz="4" w:space="0" w:color="auto"/>
              <w:right w:val="single" w:sz="4" w:space="0" w:color="auto"/>
            </w:tcBorders>
            <w:shd w:val="clear" w:color="auto" w:fill="auto"/>
            <w:noWrap/>
            <w:vAlign w:val="center"/>
            <w:hideMark/>
          </w:tcPr>
          <w:p w14:paraId="603650C6" w14:textId="77777777" w:rsidR="00347564" w:rsidRPr="0003491D" w:rsidRDefault="00347564" w:rsidP="0003491D">
            <w:pPr>
              <w:widowControl/>
              <w:jc w:val="center"/>
              <w:rPr>
                <w:rFonts w:ascii="宋体" w:hAnsi="宋体" w:cs="宋体"/>
                <w:color w:val="000000"/>
                <w:kern w:val="0"/>
                <w:sz w:val="20"/>
              </w:rPr>
            </w:pPr>
            <w:r w:rsidRPr="0003491D">
              <w:rPr>
                <w:rFonts w:ascii="宋体" w:hAnsi="宋体" w:cs="宋体" w:hint="eastAsia"/>
                <w:color w:val="000000"/>
                <w:kern w:val="0"/>
                <w:sz w:val="20"/>
              </w:rPr>
              <w:t>27</w:t>
            </w:r>
          </w:p>
        </w:tc>
        <w:tc>
          <w:tcPr>
            <w:tcW w:w="797" w:type="pct"/>
            <w:tcBorders>
              <w:top w:val="nil"/>
              <w:left w:val="nil"/>
              <w:bottom w:val="single" w:sz="4" w:space="0" w:color="auto"/>
              <w:right w:val="single" w:sz="4" w:space="0" w:color="auto"/>
            </w:tcBorders>
            <w:shd w:val="clear" w:color="auto" w:fill="auto"/>
            <w:noWrap/>
            <w:vAlign w:val="center"/>
            <w:hideMark/>
          </w:tcPr>
          <w:p w14:paraId="1EC59E50" w14:textId="77777777" w:rsidR="00347564" w:rsidRPr="0003491D" w:rsidRDefault="00347564" w:rsidP="0003491D">
            <w:pPr>
              <w:widowControl/>
              <w:jc w:val="left"/>
              <w:rPr>
                <w:rFonts w:ascii="宋体" w:hAnsi="宋体" w:cs="宋体"/>
                <w:color w:val="000000"/>
                <w:kern w:val="0"/>
                <w:sz w:val="20"/>
              </w:rPr>
            </w:pPr>
            <w:r w:rsidRPr="0003491D">
              <w:rPr>
                <w:rFonts w:ascii="宋体" w:hAnsi="宋体" w:cs="宋体" w:hint="eastAsia"/>
                <w:color w:val="000000"/>
                <w:kern w:val="0"/>
                <w:sz w:val="20"/>
              </w:rPr>
              <w:t>针式打印机</w:t>
            </w:r>
          </w:p>
        </w:tc>
        <w:tc>
          <w:tcPr>
            <w:tcW w:w="499" w:type="pct"/>
            <w:tcBorders>
              <w:top w:val="nil"/>
              <w:left w:val="nil"/>
              <w:bottom w:val="single" w:sz="4" w:space="0" w:color="auto"/>
              <w:right w:val="single" w:sz="4" w:space="0" w:color="auto"/>
            </w:tcBorders>
            <w:shd w:val="clear" w:color="auto" w:fill="auto"/>
            <w:noWrap/>
            <w:vAlign w:val="center"/>
            <w:hideMark/>
          </w:tcPr>
          <w:p w14:paraId="1E57297F" w14:textId="77777777" w:rsidR="00347564" w:rsidRPr="0003491D" w:rsidRDefault="00347564" w:rsidP="0003491D">
            <w:pPr>
              <w:widowControl/>
              <w:jc w:val="left"/>
              <w:rPr>
                <w:rFonts w:ascii="宋体" w:hAnsi="宋体" w:cs="宋体"/>
                <w:color w:val="000000"/>
                <w:kern w:val="0"/>
                <w:sz w:val="20"/>
              </w:rPr>
            </w:pPr>
            <w:r w:rsidRPr="0003491D">
              <w:rPr>
                <w:rFonts w:ascii="宋体" w:hAnsi="宋体" w:cs="宋体" w:hint="eastAsia"/>
                <w:color w:val="000000"/>
                <w:kern w:val="0"/>
                <w:sz w:val="20"/>
              </w:rPr>
              <w:t>富士通</w:t>
            </w:r>
          </w:p>
        </w:tc>
        <w:tc>
          <w:tcPr>
            <w:tcW w:w="813" w:type="pct"/>
            <w:tcBorders>
              <w:top w:val="nil"/>
              <w:left w:val="nil"/>
              <w:bottom w:val="single" w:sz="4" w:space="0" w:color="auto"/>
              <w:right w:val="single" w:sz="4" w:space="0" w:color="auto"/>
            </w:tcBorders>
            <w:shd w:val="clear" w:color="auto" w:fill="auto"/>
            <w:noWrap/>
            <w:vAlign w:val="center"/>
            <w:hideMark/>
          </w:tcPr>
          <w:p w14:paraId="10DFBD17" w14:textId="77777777" w:rsidR="00347564" w:rsidRPr="0003491D" w:rsidRDefault="00347564" w:rsidP="0003491D">
            <w:pPr>
              <w:widowControl/>
              <w:jc w:val="left"/>
              <w:rPr>
                <w:rFonts w:ascii="宋体" w:hAnsi="宋体" w:cs="宋体"/>
                <w:color w:val="000000"/>
                <w:kern w:val="0"/>
                <w:sz w:val="20"/>
              </w:rPr>
            </w:pPr>
            <w:r w:rsidRPr="0003491D">
              <w:rPr>
                <w:rFonts w:ascii="宋体" w:hAnsi="宋体" w:cs="宋体" w:hint="eastAsia"/>
                <w:color w:val="000000"/>
                <w:kern w:val="0"/>
                <w:sz w:val="20"/>
              </w:rPr>
              <w:t>DPK510</w:t>
            </w:r>
          </w:p>
        </w:tc>
        <w:tc>
          <w:tcPr>
            <w:tcW w:w="2256" w:type="pct"/>
            <w:tcBorders>
              <w:top w:val="nil"/>
              <w:left w:val="nil"/>
              <w:bottom w:val="single" w:sz="4" w:space="0" w:color="auto"/>
              <w:right w:val="single" w:sz="4" w:space="0" w:color="auto"/>
            </w:tcBorders>
            <w:shd w:val="clear" w:color="auto" w:fill="auto"/>
            <w:vAlign w:val="center"/>
            <w:hideMark/>
          </w:tcPr>
          <w:p w14:paraId="7265C78F" w14:textId="77777777" w:rsidR="00347564" w:rsidRPr="0003491D" w:rsidRDefault="00347564" w:rsidP="0003491D">
            <w:pPr>
              <w:widowControl/>
              <w:jc w:val="left"/>
              <w:rPr>
                <w:rFonts w:ascii="宋体" w:hAnsi="宋体" w:cs="宋体"/>
                <w:color w:val="000000"/>
                <w:kern w:val="0"/>
                <w:sz w:val="20"/>
              </w:rPr>
            </w:pPr>
            <w:r w:rsidRPr="0003491D">
              <w:rPr>
                <w:rFonts w:ascii="宋体" w:hAnsi="宋体" w:cs="宋体" w:hint="eastAsia"/>
                <w:color w:val="000000"/>
                <w:kern w:val="0"/>
                <w:sz w:val="20"/>
              </w:rPr>
              <w:t xml:space="preserve">　</w:t>
            </w:r>
          </w:p>
        </w:tc>
        <w:tc>
          <w:tcPr>
            <w:tcW w:w="435" w:type="pct"/>
            <w:tcBorders>
              <w:top w:val="single" w:sz="4" w:space="0" w:color="auto"/>
              <w:left w:val="nil"/>
              <w:bottom w:val="single" w:sz="4" w:space="0" w:color="auto"/>
              <w:right w:val="single" w:sz="4" w:space="0" w:color="auto"/>
            </w:tcBorders>
          </w:tcPr>
          <w:p w14:paraId="45A5BF98" w14:textId="77777777" w:rsidR="00347564" w:rsidRPr="0003491D" w:rsidRDefault="00347564" w:rsidP="0003491D">
            <w:pPr>
              <w:widowControl/>
              <w:jc w:val="left"/>
              <w:rPr>
                <w:rFonts w:ascii="宋体" w:hAnsi="宋体" w:cs="宋体"/>
                <w:color w:val="000000"/>
                <w:kern w:val="0"/>
                <w:sz w:val="20"/>
              </w:rPr>
            </w:pPr>
            <w:r w:rsidRPr="0003491D">
              <w:rPr>
                <w:rFonts w:ascii="宋体" w:hAnsi="宋体" w:cs="宋体" w:hint="eastAsia"/>
                <w:color w:val="000000"/>
                <w:kern w:val="0"/>
                <w:sz w:val="20"/>
              </w:rPr>
              <w:t>1</w:t>
            </w:r>
          </w:p>
        </w:tc>
      </w:tr>
      <w:tr w:rsidR="00347564" w:rsidRPr="0003491D" w14:paraId="75826340" w14:textId="77777777" w:rsidTr="00347564">
        <w:trPr>
          <w:trHeight w:val="600"/>
        </w:trPr>
        <w:tc>
          <w:tcPr>
            <w:tcW w:w="200" w:type="pct"/>
            <w:tcBorders>
              <w:top w:val="nil"/>
              <w:left w:val="single" w:sz="4" w:space="0" w:color="auto"/>
              <w:bottom w:val="single" w:sz="4" w:space="0" w:color="auto"/>
              <w:right w:val="single" w:sz="4" w:space="0" w:color="auto"/>
            </w:tcBorders>
            <w:shd w:val="clear" w:color="auto" w:fill="auto"/>
            <w:noWrap/>
            <w:vAlign w:val="center"/>
            <w:hideMark/>
          </w:tcPr>
          <w:p w14:paraId="241EACB2" w14:textId="77777777" w:rsidR="00347564" w:rsidRPr="0003491D" w:rsidRDefault="00347564" w:rsidP="0003491D">
            <w:pPr>
              <w:widowControl/>
              <w:jc w:val="center"/>
              <w:rPr>
                <w:rFonts w:ascii="宋体" w:hAnsi="宋体" w:cs="宋体"/>
                <w:color w:val="000000"/>
                <w:kern w:val="0"/>
                <w:sz w:val="20"/>
              </w:rPr>
            </w:pPr>
            <w:r w:rsidRPr="0003491D">
              <w:rPr>
                <w:rFonts w:ascii="宋体" w:hAnsi="宋体" w:cs="宋体" w:hint="eastAsia"/>
                <w:color w:val="000000"/>
                <w:kern w:val="0"/>
                <w:sz w:val="20"/>
              </w:rPr>
              <w:t>28</w:t>
            </w:r>
          </w:p>
        </w:tc>
        <w:tc>
          <w:tcPr>
            <w:tcW w:w="797" w:type="pct"/>
            <w:tcBorders>
              <w:top w:val="nil"/>
              <w:left w:val="nil"/>
              <w:bottom w:val="single" w:sz="4" w:space="0" w:color="auto"/>
              <w:right w:val="single" w:sz="4" w:space="0" w:color="auto"/>
            </w:tcBorders>
            <w:shd w:val="clear" w:color="auto" w:fill="auto"/>
            <w:noWrap/>
            <w:vAlign w:val="center"/>
            <w:hideMark/>
          </w:tcPr>
          <w:p w14:paraId="47D3E97A" w14:textId="77777777" w:rsidR="00347564" w:rsidRPr="0003491D" w:rsidRDefault="00347564" w:rsidP="0003491D">
            <w:pPr>
              <w:widowControl/>
              <w:jc w:val="left"/>
              <w:rPr>
                <w:rFonts w:ascii="宋体" w:hAnsi="宋体" w:cs="宋体"/>
                <w:color w:val="000000"/>
                <w:kern w:val="0"/>
                <w:sz w:val="20"/>
              </w:rPr>
            </w:pPr>
            <w:r w:rsidRPr="0003491D">
              <w:rPr>
                <w:rFonts w:ascii="宋体" w:hAnsi="宋体" w:cs="宋体" w:hint="eastAsia"/>
                <w:color w:val="000000"/>
                <w:kern w:val="0"/>
                <w:sz w:val="20"/>
              </w:rPr>
              <w:t>针式打印机</w:t>
            </w:r>
          </w:p>
        </w:tc>
        <w:tc>
          <w:tcPr>
            <w:tcW w:w="499" w:type="pct"/>
            <w:tcBorders>
              <w:top w:val="nil"/>
              <w:left w:val="nil"/>
              <w:bottom w:val="single" w:sz="4" w:space="0" w:color="auto"/>
              <w:right w:val="single" w:sz="4" w:space="0" w:color="auto"/>
            </w:tcBorders>
            <w:shd w:val="clear" w:color="auto" w:fill="auto"/>
            <w:noWrap/>
            <w:vAlign w:val="center"/>
            <w:hideMark/>
          </w:tcPr>
          <w:p w14:paraId="27B0CBBB" w14:textId="77777777" w:rsidR="00347564" w:rsidRPr="0003491D" w:rsidRDefault="00347564" w:rsidP="0003491D">
            <w:pPr>
              <w:widowControl/>
              <w:jc w:val="left"/>
              <w:rPr>
                <w:rFonts w:ascii="宋体" w:hAnsi="宋体" w:cs="宋体"/>
                <w:color w:val="000000"/>
                <w:kern w:val="0"/>
                <w:sz w:val="20"/>
              </w:rPr>
            </w:pPr>
            <w:r w:rsidRPr="0003491D">
              <w:rPr>
                <w:rFonts w:ascii="宋体" w:hAnsi="宋体" w:cs="宋体" w:hint="eastAsia"/>
                <w:color w:val="000000"/>
                <w:kern w:val="0"/>
                <w:sz w:val="20"/>
              </w:rPr>
              <w:t>映美</w:t>
            </w:r>
          </w:p>
        </w:tc>
        <w:tc>
          <w:tcPr>
            <w:tcW w:w="813" w:type="pct"/>
            <w:tcBorders>
              <w:top w:val="nil"/>
              <w:left w:val="nil"/>
              <w:bottom w:val="single" w:sz="4" w:space="0" w:color="auto"/>
              <w:right w:val="single" w:sz="4" w:space="0" w:color="auto"/>
            </w:tcBorders>
            <w:shd w:val="clear" w:color="auto" w:fill="auto"/>
            <w:noWrap/>
            <w:vAlign w:val="center"/>
            <w:hideMark/>
          </w:tcPr>
          <w:p w14:paraId="448499AD" w14:textId="77777777" w:rsidR="00347564" w:rsidRPr="0003491D" w:rsidRDefault="00347564" w:rsidP="0003491D">
            <w:pPr>
              <w:widowControl/>
              <w:jc w:val="left"/>
              <w:rPr>
                <w:rFonts w:ascii="宋体" w:hAnsi="宋体" w:cs="宋体"/>
                <w:color w:val="000000"/>
                <w:kern w:val="0"/>
                <w:sz w:val="20"/>
              </w:rPr>
            </w:pPr>
            <w:r w:rsidRPr="0003491D">
              <w:rPr>
                <w:rFonts w:ascii="宋体" w:hAnsi="宋体" w:cs="宋体" w:hint="eastAsia"/>
                <w:color w:val="000000"/>
                <w:kern w:val="0"/>
                <w:sz w:val="20"/>
              </w:rPr>
              <w:t>FP-8600K</w:t>
            </w:r>
          </w:p>
        </w:tc>
        <w:tc>
          <w:tcPr>
            <w:tcW w:w="2256" w:type="pct"/>
            <w:tcBorders>
              <w:top w:val="nil"/>
              <w:left w:val="nil"/>
              <w:bottom w:val="single" w:sz="4" w:space="0" w:color="auto"/>
              <w:right w:val="single" w:sz="4" w:space="0" w:color="auto"/>
            </w:tcBorders>
            <w:shd w:val="clear" w:color="auto" w:fill="auto"/>
            <w:vAlign w:val="center"/>
            <w:hideMark/>
          </w:tcPr>
          <w:p w14:paraId="2E086C66" w14:textId="77777777" w:rsidR="00347564" w:rsidRPr="0003491D" w:rsidRDefault="00347564" w:rsidP="0003491D">
            <w:pPr>
              <w:widowControl/>
              <w:jc w:val="left"/>
              <w:rPr>
                <w:rFonts w:ascii="宋体" w:hAnsi="宋体" w:cs="宋体"/>
                <w:color w:val="000000"/>
                <w:kern w:val="0"/>
                <w:sz w:val="20"/>
              </w:rPr>
            </w:pPr>
            <w:r w:rsidRPr="0003491D">
              <w:rPr>
                <w:rFonts w:ascii="宋体" w:hAnsi="宋体" w:cs="宋体" w:hint="eastAsia"/>
                <w:color w:val="000000"/>
                <w:kern w:val="0"/>
                <w:sz w:val="20"/>
              </w:rPr>
              <w:t xml:space="preserve">　</w:t>
            </w:r>
          </w:p>
        </w:tc>
        <w:tc>
          <w:tcPr>
            <w:tcW w:w="435" w:type="pct"/>
            <w:tcBorders>
              <w:top w:val="single" w:sz="4" w:space="0" w:color="auto"/>
              <w:left w:val="nil"/>
              <w:bottom w:val="single" w:sz="4" w:space="0" w:color="auto"/>
              <w:right w:val="single" w:sz="4" w:space="0" w:color="auto"/>
            </w:tcBorders>
          </w:tcPr>
          <w:p w14:paraId="143343C6" w14:textId="77777777" w:rsidR="00347564" w:rsidRPr="0003491D" w:rsidRDefault="00347564" w:rsidP="0003491D">
            <w:pPr>
              <w:widowControl/>
              <w:jc w:val="left"/>
              <w:rPr>
                <w:rFonts w:ascii="宋体" w:hAnsi="宋体" w:cs="宋体"/>
                <w:color w:val="000000"/>
                <w:kern w:val="0"/>
                <w:sz w:val="20"/>
              </w:rPr>
            </w:pPr>
            <w:r w:rsidRPr="0003491D">
              <w:rPr>
                <w:rFonts w:ascii="宋体" w:hAnsi="宋体" w:cs="宋体" w:hint="eastAsia"/>
                <w:color w:val="000000"/>
                <w:kern w:val="0"/>
                <w:sz w:val="20"/>
              </w:rPr>
              <w:t>1</w:t>
            </w:r>
          </w:p>
        </w:tc>
      </w:tr>
      <w:tr w:rsidR="00347564" w:rsidRPr="0003491D" w14:paraId="7B4E39D8" w14:textId="77777777" w:rsidTr="00347564">
        <w:trPr>
          <w:trHeight w:val="600"/>
        </w:trPr>
        <w:tc>
          <w:tcPr>
            <w:tcW w:w="200" w:type="pct"/>
            <w:tcBorders>
              <w:top w:val="nil"/>
              <w:left w:val="single" w:sz="4" w:space="0" w:color="auto"/>
              <w:bottom w:val="single" w:sz="4" w:space="0" w:color="auto"/>
              <w:right w:val="single" w:sz="4" w:space="0" w:color="auto"/>
            </w:tcBorders>
            <w:shd w:val="clear" w:color="auto" w:fill="auto"/>
            <w:noWrap/>
            <w:vAlign w:val="center"/>
            <w:hideMark/>
          </w:tcPr>
          <w:p w14:paraId="262694AC" w14:textId="77777777" w:rsidR="00347564" w:rsidRPr="0003491D" w:rsidRDefault="00347564" w:rsidP="0003491D">
            <w:pPr>
              <w:widowControl/>
              <w:jc w:val="center"/>
              <w:rPr>
                <w:rFonts w:ascii="宋体" w:hAnsi="宋体" w:cs="宋体"/>
                <w:color w:val="000000"/>
                <w:kern w:val="0"/>
                <w:sz w:val="20"/>
              </w:rPr>
            </w:pPr>
            <w:r w:rsidRPr="0003491D">
              <w:rPr>
                <w:rFonts w:ascii="宋体" w:hAnsi="宋体" w:cs="宋体" w:hint="eastAsia"/>
                <w:color w:val="000000"/>
                <w:kern w:val="0"/>
                <w:sz w:val="20"/>
              </w:rPr>
              <w:t>29</w:t>
            </w:r>
          </w:p>
        </w:tc>
        <w:tc>
          <w:tcPr>
            <w:tcW w:w="797" w:type="pct"/>
            <w:tcBorders>
              <w:top w:val="nil"/>
              <w:left w:val="nil"/>
              <w:bottom w:val="single" w:sz="4" w:space="0" w:color="auto"/>
              <w:right w:val="single" w:sz="4" w:space="0" w:color="auto"/>
            </w:tcBorders>
            <w:shd w:val="clear" w:color="auto" w:fill="auto"/>
            <w:noWrap/>
            <w:vAlign w:val="center"/>
            <w:hideMark/>
          </w:tcPr>
          <w:p w14:paraId="31225F3B" w14:textId="77777777" w:rsidR="00347564" w:rsidRPr="0003491D" w:rsidRDefault="00347564" w:rsidP="0003491D">
            <w:pPr>
              <w:widowControl/>
              <w:jc w:val="left"/>
              <w:rPr>
                <w:rFonts w:ascii="宋体" w:hAnsi="宋体" w:cs="宋体"/>
                <w:color w:val="000000"/>
                <w:kern w:val="0"/>
                <w:sz w:val="20"/>
              </w:rPr>
            </w:pPr>
            <w:r w:rsidRPr="0003491D">
              <w:rPr>
                <w:rFonts w:ascii="宋体" w:hAnsi="宋体" w:cs="宋体" w:hint="eastAsia"/>
                <w:color w:val="000000"/>
                <w:kern w:val="0"/>
                <w:sz w:val="20"/>
              </w:rPr>
              <w:t>黑白打印机</w:t>
            </w:r>
          </w:p>
        </w:tc>
        <w:tc>
          <w:tcPr>
            <w:tcW w:w="499" w:type="pct"/>
            <w:tcBorders>
              <w:top w:val="nil"/>
              <w:left w:val="nil"/>
              <w:bottom w:val="single" w:sz="4" w:space="0" w:color="auto"/>
              <w:right w:val="single" w:sz="4" w:space="0" w:color="auto"/>
            </w:tcBorders>
            <w:shd w:val="clear" w:color="auto" w:fill="auto"/>
            <w:noWrap/>
            <w:vAlign w:val="center"/>
            <w:hideMark/>
          </w:tcPr>
          <w:p w14:paraId="0EAC1E9F" w14:textId="77777777" w:rsidR="00347564" w:rsidRPr="0003491D" w:rsidRDefault="00347564" w:rsidP="0003491D">
            <w:pPr>
              <w:widowControl/>
              <w:jc w:val="left"/>
              <w:rPr>
                <w:rFonts w:ascii="宋体" w:hAnsi="宋体" w:cs="宋体"/>
                <w:color w:val="000000"/>
                <w:kern w:val="0"/>
                <w:sz w:val="20"/>
              </w:rPr>
            </w:pPr>
            <w:r w:rsidRPr="0003491D">
              <w:rPr>
                <w:rFonts w:ascii="宋体" w:hAnsi="宋体" w:cs="宋体" w:hint="eastAsia"/>
                <w:color w:val="000000"/>
                <w:kern w:val="0"/>
                <w:sz w:val="20"/>
              </w:rPr>
              <w:t>惠普</w:t>
            </w:r>
          </w:p>
        </w:tc>
        <w:tc>
          <w:tcPr>
            <w:tcW w:w="813" w:type="pct"/>
            <w:tcBorders>
              <w:top w:val="nil"/>
              <w:left w:val="nil"/>
              <w:bottom w:val="single" w:sz="4" w:space="0" w:color="auto"/>
              <w:right w:val="single" w:sz="4" w:space="0" w:color="auto"/>
            </w:tcBorders>
            <w:shd w:val="clear" w:color="auto" w:fill="auto"/>
            <w:noWrap/>
            <w:vAlign w:val="center"/>
            <w:hideMark/>
          </w:tcPr>
          <w:p w14:paraId="7C1F7879" w14:textId="77777777" w:rsidR="00347564" w:rsidRPr="0003491D" w:rsidRDefault="00347564" w:rsidP="0003491D">
            <w:pPr>
              <w:widowControl/>
              <w:jc w:val="left"/>
              <w:rPr>
                <w:rFonts w:ascii="宋体" w:hAnsi="宋体" w:cs="宋体"/>
                <w:color w:val="000000"/>
                <w:kern w:val="0"/>
                <w:sz w:val="20"/>
              </w:rPr>
            </w:pPr>
            <w:r w:rsidRPr="0003491D">
              <w:rPr>
                <w:rFonts w:ascii="宋体" w:hAnsi="宋体" w:cs="宋体" w:hint="eastAsia"/>
                <w:color w:val="000000"/>
                <w:kern w:val="0"/>
                <w:sz w:val="20"/>
              </w:rPr>
              <w:t>hp-437nda</w:t>
            </w:r>
          </w:p>
        </w:tc>
        <w:tc>
          <w:tcPr>
            <w:tcW w:w="2256" w:type="pct"/>
            <w:tcBorders>
              <w:top w:val="nil"/>
              <w:left w:val="nil"/>
              <w:bottom w:val="single" w:sz="4" w:space="0" w:color="auto"/>
              <w:right w:val="single" w:sz="4" w:space="0" w:color="auto"/>
            </w:tcBorders>
            <w:shd w:val="clear" w:color="auto" w:fill="auto"/>
            <w:vAlign w:val="center"/>
            <w:hideMark/>
          </w:tcPr>
          <w:p w14:paraId="5E5DBB6E" w14:textId="77777777" w:rsidR="00347564" w:rsidRPr="0003491D" w:rsidRDefault="00347564" w:rsidP="0003491D">
            <w:pPr>
              <w:widowControl/>
              <w:jc w:val="left"/>
              <w:rPr>
                <w:rFonts w:ascii="宋体" w:hAnsi="宋体" w:cs="宋体"/>
                <w:color w:val="000000"/>
                <w:kern w:val="0"/>
                <w:sz w:val="20"/>
              </w:rPr>
            </w:pPr>
            <w:r w:rsidRPr="0003491D">
              <w:rPr>
                <w:rFonts w:ascii="宋体" w:hAnsi="宋体" w:cs="宋体" w:hint="eastAsia"/>
                <w:color w:val="000000"/>
                <w:kern w:val="0"/>
                <w:sz w:val="20"/>
              </w:rPr>
              <w:t xml:space="preserve">　</w:t>
            </w:r>
          </w:p>
        </w:tc>
        <w:tc>
          <w:tcPr>
            <w:tcW w:w="435" w:type="pct"/>
            <w:tcBorders>
              <w:top w:val="single" w:sz="4" w:space="0" w:color="auto"/>
              <w:left w:val="nil"/>
              <w:bottom w:val="single" w:sz="4" w:space="0" w:color="auto"/>
              <w:right w:val="single" w:sz="4" w:space="0" w:color="auto"/>
            </w:tcBorders>
          </w:tcPr>
          <w:p w14:paraId="4CEC665E" w14:textId="77777777" w:rsidR="00347564" w:rsidRPr="0003491D" w:rsidRDefault="00347564" w:rsidP="0003491D">
            <w:pPr>
              <w:widowControl/>
              <w:jc w:val="left"/>
              <w:rPr>
                <w:rFonts w:ascii="宋体" w:hAnsi="宋体" w:cs="宋体"/>
                <w:color w:val="000000"/>
                <w:kern w:val="0"/>
                <w:sz w:val="20"/>
              </w:rPr>
            </w:pPr>
            <w:r w:rsidRPr="0003491D">
              <w:rPr>
                <w:rFonts w:ascii="宋体" w:hAnsi="宋体" w:cs="宋体" w:hint="eastAsia"/>
                <w:color w:val="000000"/>
                <w:kern w:val="0"/>
                <w:sz w:val="20"/>
              </w:rPr>
              <w:t>1</w:t>
            </w:r>
          </w:p>
        </w:tc>
      </w:tr>
      <w:tr w:rsidR="00347564" w:rsidRPr="0003491D" w14:paraId="205022F4" w14:textId="77777777" w:rsidTr="00347564">
        <w:trPr>
          <w:trHeight w:val="600"/>
        </w:trPr>
        <w:tc>
          <w:tcPr>
            <w:tcW w:w="200" w:type="pct"/>
            <w:tcBorders>
              <w:top w:val="nil"/>
              <w:left w:val="single" w:sz="4" w:space="0" w:color="auto"/>
              <w:bottom w:val="single" w:sz="4" w:space="0" w:color="auto"/>
              <w:right w:val="single" w:sz="4" w:space="0" w:color="auto"/>
            </w:tcBorders>
            <w:shd w:val="clear" w:color="auto" w:fill="auto"/>
            <w:noWrap/>
            <w:vAlign w:val="center"/>
            <w:hideMark/>
          </w:tcPr>
          <w:p w14:paraId="030E1673" w14:textId="77777777" w:rsidR="00347564" w:rsidRPr="0003491D" w:rsidRDefault="00347564" w:rsidP="0003491D">
            <w:pPr>
              <w:widowControl/>
              <w:jc w:val="center"/>
              <w:rPr>
                <w:rFonts w:ascii="宋体" w:hAnsi="宋体" w:cs="宋体"/>
                <w:color w:val="000000"/>
                <w:kern w:val="0"/>
                <w:sz w:val="20"/>
              </w:rPr>
            </w:pPr>
            <w:r w:rsidRPr="0003491D">
              <w:rPr>
                <w:rFonts w:ascii="宋体" w:hAnsi="宋体" w:cs="宋体" w:hint="eastAsia"/>
                <w:color w:val="000000"/>
                <w:kern w:val="0"/>
                <w:sz w:val="20"/>
              </w:rPr>
              <w:t>30</w:t>
            </w:r>
          </w:p>
        </w:tc>
        <w:tc>
          <w:tcPr>
            <w:tcW w:w="797" w:type="pct"/>
            <w:tcBorders>
              <w:top w:val="nil"/>
              <w:left w:val="nil"/>
              <w:bottom w:val="single" w:sz="4" w:space="0" w:color="auto"/>
              <w:right w:val="single" w:sz="4" w:space="0" w:color="auto"/>
            </w:tcBorders>
            <w:shd w:val="clear" w:color="auto" w:fill="auto"/>
            <w:noWrap/>
            <w:vAlign w:val="center"/>
            <w:hideMark/>
          </w:tcPr>
          <w:p w14:paraId="4E7FDA5F" w14:textId="77777777" w:rsidR="00347564" w:rsidRPr="0003491D" w:rsidRDefault="00347564" w:rsidP="0003491D">
            <w:pPr>
              <w:widowControl/>
              <w:jc w:val="left"/>
              <w:rPr>
                <w:rFonts w:ascii="宋体" w:hAnsi="宋体" w:cs="宋体"/>
                <w:color w:val="000000"/>
                <w:kern w:val="0"/>
                <w:sz w:val="20"/>
              </w:rPr>
            </w:pPr>
            <w:r w:rsidRPr="0003491D">
              <w:rPr>
                <w:rFonts w:ascii="宋体" w:hAnsi="宋体" w:cs="宋体" w:hint="eastAsia"/>
                <w:color w:val="000000"/>
                <w:kern w:val="0"/>
                <w:sz w:val="20"/>
              </w:rPr>
              <w:t>黑白打印机</w:t>
            </w:r>
          </w:p>
        </w:tc>
        <w:tc>
          <w:tcPr>
            <w:tcW w:w="499" w:type="pct"/>
            <w:tcBorders>
              <w:top w:val="nil"/>
              <w:left w:val="nil"/>
              <w:bottom w:val="single" w:sz="4" w:space="0" w:color="auto"/>
              <w:right w:val="single" w:sz="4" w:space="0" w:color="auto"/>
            </w:tcBorders>
            <w:shd w:val="clear" w:color="auto" w:fill="auto"/>
            <w:noWrap/>
            <w:vAlign w:val="center"/>
            <w:hideMark/>
          </w:tcPr>
          <w:p w14:paraId="19E948E1" w14:textId="77777777" w:rsidR="00347564" w:rsidRPr="0003491D" w:rsidRDefault="00347564" w:rsidP="0003491D">
            <w:pPr>
              <w:widowControl/>
              <w:jc w:val="left"/>
              <w:rPr>
                <w:rFonts w:ascii="宋体" w:hAnsi="宋体" w:cs="宋体"/>
                <w:color w:val="000000"/>
                <w:kern w:val="0"/>
                <w:sz w:val="20"/>
              </w:rPr>
            </w:pPr>
            <w:r w:rsidRPr="0003491D">
              <w:rPr>
                <w:rFonts w:ascii="宋体" w:hAnsi="宋体" w:cs="宋体" w:hint="eastAsia"/>
                <w:color w:val="000000"/>
                <w:kern w:val="0"/>
                <w:sz w:val="20"/>
              </w:rPr>
              <w:t>夏普</w:t>
            </w:r>
          </w:p>
        </w:tc>
        <w:tc>
          <w:tcPr>
            <w:tcW w:w="813" w:type="pct"/>
            <w:tcBorders>
              <w:top w:val="nil"/>
              <w:left w:val="nil"/>
              <w:bottom w:val="single" w:sz="4" w:space="0" w:color="auto"/>
              <w:right w:val="single" w:sz="4" w:space="0" w:color="auto"/>
            </w:tcBorders>
            <w:shd w:val="clear" w:color="auto" w:fill="auto"/>
            <w:noWrap/>
            <w:vAlign w:val="center"/>
            <w:hideMark/>
          </w:tcPr>
          <w:p w14:paraId="259DAC77" w14:textId="77777777" w:rsidR="00347564" w:rsidRPr="0003491D" w:rsidRDefault="00347564" w:rsidP="0003491D">
            <w:pPr>
              <w:widowControl/>
              <w:jc w:val="left"/>
              <w:rPr>
                <w:rFonts w:ascii="宋体" w:hAnsi="宋体" w:cs="宋体"/>
                <w:color w:val="000000"/>
                <w:kern w:val="0"/>
                <w:sz w:val="20"/>
              </w:rPr>
            </w:pPr>
            <w:r w:rsidRPr="0003491D">
              <w:rPr>
                <w:rFonts w:ascii="宋体" w:hAnsi="宋体" w:cs="宋体" w:hint="eastAsia"/>
                <w:color w:val="000000"/>
                <w:kern w:val="0"/>
                <w:sz w:val="20"/>
              </w:rPr>
              <w:t xml:space="preserve">AR-2421D    </w:t>
            </w:r>
          </w:p>
        </w:tc>
        <w:tc>
          <w:tcPr>
            <w:tcW w:w="2256" w:type="pct"/>
            <w:tcBorders>
              <w:top w:val="nil"/>
              <w:left w:val="nil"/>
              <w:bottom w:val="single" w:sz="4" w:space="0" w:color="auto"/>
              <w:right w:val="single" w:sz="4" w:space="0" w:color="auto"/>
            </w:tcBorders>
            <w:shd w:val="clear" w:color="auto" w:fill="auto"/>
            <w:vAlign w:val="center"/>
            <w:hideMark/>
          </w:tcPr>
          <w:p w14:paraId="2CEE2B12" w14:textId="77777777" w:rsidR="00347564" w:rsidRPr="0003491D" w:rsidRDefault="00347564" w:rsidP="0003491D">
            <w:pPr>
              <w:widowControl/>
              <w:jc w:val="left"/>
              <w:rPr>
                <w:rFonts w:ascii="宋体" w:hAnsi="宋体" w:cs="宋体"/>
                <w:color w:val="000000"/>
                <w:kern w:val="0"/>
                <w:sz w:val="20"/>
              </w:rPr>
            </w:pPr>
            <w:r w:rsidRPr="0003491D">
              <w:rPr>
                <w:rFonts w:ascii="宋体" w:hAnsi="宋体" w:cs="宋体" w:hint="eastAsia"/>
                <w:color w:val="000000"/>
                <w:kern w:val="0"/>
                <w:sz w:val="20"/>
              </w:rPr>
              <w:t>A3黑白激光复合机 复印机 多功能一体机（含双面</w:t>
            </w:r>
            <w:proofErr w:type="gramStart"/>
            <w:r w:rsidRPr="0003491D">
              <w:rPr>
                <w:rFonts w:ascii="宋体" w:hAnsi="宋体" w:cs="宋体" w:hint="eastAsia"/>
                <w:color w:val="000000"/>
                <w:kern w:val="0"/>
                <w:sz w:val="20"/>
              </w:rPr>
              <w:t>输稿器</w:t>
            </w:r>
            <w:proofErr w:type="gramEnd"/>
            <w:r w:rsidRPr="0003491D">
              <w:rPr>
                <w:rFonts w:ascii="宋体" w:hAnsi="宋体" w:cs="宋体" w:hint="eastAsia"/>
                <w:color w:val="000000"/>
                <w:kern w:val="0"/>
                <w:sz w:val="20"/>
              </w:rPr>
              <w:t>+双纸盒</w:t>
            </w:r>
          </w:p>
        </w:tc>
        <w:tc>
          <w:tcPr>
            <w:tcW w:w="435" w:type="pct"/>
            <w:tcBorders>
              <w:top w:val="single" w:sz="4" w:space="0" w:color="auto"/>
              <w:left w:val="nil"/>
              <w:bottom w:val="single" w:sz="4" w:space="0" w:color="auto"/>
              <w:right w:val="single" w:sz="4" w:space="0" w:color="auto"/>
            </w:tcBorders>
          </w:tcPr>
          <w:p w14:paraId="47F72336" w14:textId="77777777" w:rsidR="00347564" w:rsidRPr="0003491D" w:rsidRDefault="00347564" w:rsidP="0003491D">
            <w:pPr>
              <w:widowControl/>
              <w:jc w:val="left"/>
              <w:rPr>
                <w:rFonts w:ascii="宋体" w:hAnsi="宋体" w:cs="宋体"/>
                <w:color w:val="000000"/>
                <w:kern w:val="0"/>
                <w:sz w:val="20"/>
              </w:rPr>
            </w:pPr>
            <w:r w:rsidRPr="0003491D">
              <w:rPr>
                <w:rFonts w:ascii="宋体" w:hAnsi="宋体" w:cs="宋体" w:hint="eastAsia"/>
                <w:color w:val="000000"/>
                <w:kern w:val="0"/>
                <w:sz w:val="20"/>
              </w:rPr>
              <w:t>1</w:t>
            </w:r>
          </w:p>
        </w:tc>
      </w:tr>
      <w:tr w:rsidR="00347564" w:rsidRPr="0003491D" w14:paraId="5532ACD8" w14:textId="77777777" w:rsidTr="00347564">
        <w:trPr>
          <w:trHeight w:val="600"/>
        </w:trPr>
        <w:tc>
          <w:tcPr>
            <w:tcW w:w="200" w:type="pct"/>
            <w:tcBorders>
              <w:top w:val="nil"/>
              <w:left w:val="single" w:sz="4" w:space="0" w:color="auto"/>
              <w:bottom w:val="single" w:sz="4" w:space="0" w:color="auto"/>
              <w:right w:val="single" w:sz="4" w:space="0" w:color="auto"/>
            </w:tcBorders>
            <w:shd w:val="clear" w:color="auto" w:fill="auto"/>
            <w:noWrap/>
            <w:vAlign w:val="center"/>
            <w:hideMark/>
          </w:tcPr>
          <w:p w14:paraId="3D59B665" w14:textId="77777777" w:rsidR="00347564" w:rsidRPr="0003491D" w:rsidRDefault="00347564" w:rsidP="0003491D">
            <w:pPr>
              <w:widowControl/>
              <w:jc w:val="center"/>
              <w:rPr>
                <w:rFonts w:ascii="宋体" w:hAnsi="宋体" w:cs="宋体"/>
                <w:color w:val="000000"/>
                <w:kern w:val="0"/>
                <w:sz w:val="20"/>
              </w:rPr>
            </w:pPr>
            <w:r w:rsidRPr="0003491D">
              <w:rPr>
                <w:rFonts w:ascii="宋体" w:hAnsi="宋体" w:cs="宋体" w:hint="eastAsia"/>
                <w:color w:val="000000"/>
                <w:kern w:val="0"/>
                <w:sz w:val="20"/>
              </w:rPr>
              <w:t>31</w:t>
            </w:r>
          </w:p>
        </w:tc>
        <w:tc>
          <w:tcPr>
            <w:tcW w:w="797" w:type="pct"/>
            <w:tcBorders>
              <w:top w:val="nil"/>
              <w:left w:val="nil"/>
              <w:bottom w:val="single" w:sz="4" w:space="0" w:color="auto"/>
              <w:right w:val="single" w:sz="4" w:space="0" w:color="auto"/>
            </w:tcBorders>
            <w:shd w:val="clear" w:color="auto" w:fill="auto"/>
            <w:noWrap/>
            <w:vAlign w:val="center"/>
            <w:hideMark/>
          </w:tcPr>
          <w:p w14:paraId="35B70CAB" w14:textId="77777777" w:rsidR="00347564" w:rsidRPr="0003491D" w:rsidRDefault="00347564" w:rsidP="0003491D">
            <w:pPr>
              <w:widowControl/>
              <w:jc w:val="left"/>
              <w:rPr>
                <w:rFonts w:ascii="宋体" w:hAnsi="宋体" w:cs="宋体"/>
                <w:color w:val="000000"/>
                <w:kern w:val="0"/>
                <w:sz w:val="20"/>
              </w:rPr>
            </w:pPr>
            <w:r w:rsidRPr="0003491D">
              <w:rPr>
                <w:rFonts w:ascii="宋体" w:hAnsi="宋体" w:cs="宋体" w:hint="eastAsia"/>
                <w:color w:val="000000"/>
                <w:kern w:val="0"/>
                <w:sz w:val="20"/>
              </w:rPr>
              <w:t>针式打印机</w:t>
            </w:r>
          </w:p>
        </w:tc>
        <w:tc>
          <w:tcPr>
            <w:tcW w:w="499" w:type="pct"/>
            <w:tcBorders>
              <w:top w:val="nil"/>
              <w:left w:val="nil"/>
              <w:bottom w:val="single" w:sz="4" w:space="0" w:color="auto"/>
              <w:right w:val="single" w:sz="4" w:space="0" w:color="auto"/>
            </w:tcBorders>
            <w:shd w:val="clear" w:color="auto" w:fill="auto"/>
            <w:noWrap/>
            <w:vAlign w:val="center"/>
            <w:hideMark/>
          </w:tcPr>
          <w:p w14:paraId="4A6DDD01" w14:textId="77777777" w:rsidR="00347564" w:rsidRPr="0003491D" w:rsidRDefault="00347564" w:rsidP="0003491D">
            <w:pPr>
              <w:widowControl/>
              <w:jc w:val="left"/>
              <w:rPr>
                <w:rFonts w:ascii="宋体" w:hAnsi="宋体" w:cs="宋体"/>
                <w:color w:val="000000"/>
                <w:kern w:val="0"/>
                <w:sz w:val="20"/>
              </w:rPr>
            </w:pPr>
            <w:r w:rsidRPr="0003491D">
              <w:rPr>
                <w:rFonts w:ascii="宋体" w:hAnsi="宋体" w:cs="宋体" w:hint="eastAsia"/>
                <w:color w:val="000000"/>
                <w:kern w:val="0"/>
                <w:sz w:val="20"/>
              </w:rPr>
              <w:t>爱普生</w:t>
            </w:r>
          </w:p>
        </w:tc>
        <w:tc>
          <w:tcPr>
            <w:tcW w:w="813" w:type="pct"/>
            <w:tcBorders>
              <w:top w:val="nil"/>
              <w:left w:val="nil"/>
              <w:bottom w:val="single" w:sz="4" w:space="0" w:color="auto"/>
              <w:right w:val="single" w:sz="4" w:space="0" w:color="auto"/>
            </w:tcBorders>
            <w:shd w:val="clear" w:color="auto" w:fill="auto"/>
            <w:noWrap/>
            <w:vAlign w:val="center"/>
            <w:hideMark/>
          </w:tcPr>
          <w:p w14:paraId="73C443E1" w14:textId="77777777" w:rsidR="00347564" w:rsidRPr="0003491D" w:rsidRDefault="00347564" w:rsidP="0003491D">
            <w:pPr>
              <w:widowControl/>
              <w:jc w:val="left"/>
              <w:rPr>
                <w:rFonts w:ascii="宋体" w:hAnsi="宋体" w:cs="宋体"/>
                <w:color w:val="000000"/>
                <w:kern w:val="0"/>
                <w:sz w:val="20"/>
              </w:rPr>
            </w:pPr>
            <w:r w:rsidRPr="0003491D">
              <w:rPr>
                <w:rFonts w:ascii="宋体" w:hAnsi="宋体" w:cs="宋体" w:hint="eastAsia"/>
                <w:color w:val="000000"/>
                <w:kern w:val="0"/>
                <w:sz w:val="20"/>
              </w:rPr>
              <w:t>LQ-1600KIVH</w:t>
            </w:r>
          </w:p>
        </w:tc>
        <w:tc>
          <w:tcPr>
            <w:tcW w:w="2256" w:type="pct"/>
            <w:tcBorders>
              <w:top w:val="nil"/>
              <w:left w:val="nil"/>
              <w:bottom w:val="single" w:sz="4" w:space="0" w:color="auto"/>
              <w:right w:val="single" w:sz="4" w:space="0" w:color="auto"/>
            </w:tcBorders>
            <w:shd w:val="clear" w:color="auto" w:fill="auto"/>
            <w:vAlign w:val="center"/>
            <w:hideMark/>
          </w:tcPr>
          <w:p w14:paraId="4B6D0ABF" w14:textId="77777777" w:rsidR="00347564" w:rsidRPr="0003491D" w:rsidRDefault="00347564" w:rsidP="0003491D">
            <w:pPr>
              <w:widowControl/>
              <w:jc w:val="left"/>
              <w:rPr>
                <w:rFonts w:ascii="宋体" w:hAnsi="宋体" w:cs="宋体"/>
                <w:color w:val="000000"/>
                <w:kern w:val="0"/>
                <w:sz w:val="20"/>
              </w:rPr>
            </w:pPr>
            <w:r w:rsidRPr="0003491D">
              <w:rPr>
                <w:rFonts w:ascii="宋体" w:hAnsi="宋体" w:cs="宋体" w:hint="eastAsia"/>
                <w:color w:val="000000"/>
                <w:kern w:val="0"/>
                <w:sz w:val="20"/>
              </w:rPr>
              <w:t>136列高速卷筒式打印机</w:t>
            </w:r>
          </w:p>
        </w:tc>
        <w:tc>
          <w:tcPr>
            <w:tcW w:w="435" w:type="pct"/>
            <w:tcBorders>
              <w:top w:val="single" w:sz="4" w:space="0" w:color="auto"/>
              <w:left w:val="nil"/>
              <w:bottom w:val="single" w:sz="4" w:space="0" w:color="auto"/>
              <w:right w:val="single" w:sz="4" w:space="0" w:color="auto"/>
            </w:tcBorders>
          </w:tcPr>
          <w:p w14:paraId="31420C8B" w14:textId="77777777" w:rsidR="00347564" w:rsidRPr="0003491D" w:rsidRDefault="00347564" w:rsidP="0003491D">
            <w:pPr>
              <w:widowControl/>
              <w:jc w:val="left"/>
              <w:rPr>
                <w:rFonts w:ascii="宋体" w:hAnsi="宋体" w:cs="宋体"/>
                <w:color w:val="000000"/>
                <w:kern w:val="0"/>
                <w:sz w:val="20"/>
              </w:rPr>
            </w:pPr>
            <w:r w:rsidRPr="0003491D">
              <w:rPr>
                <w:rFonts w:ascii="宋体" w:hAnsi="宋体" w:cs="宋体" w:hint="eastAsia"/>
                <w:color w:val="000000"/>
                <w:kern w:val="0"/>
                <w:sz w:val="20"/>
              </w:rPr>
              <w:t>1</w:t>
            </w:r>
          </w:p>
        </w:tc>
      </w:tr>
      <w:tr w:rsidR="00347564" w:rsidRPr="0003491D" w14:paraId="6DB85E6B" w14:textId="77777777" w:rsidTr="00347564">
        <w:trPr>
          <w:trHeight w:val="600"/>
        </w:trPr>
        <w:tc>
          <w:tcPr>
            <w:tcW w:w="200" w:type="pct"/>
            <w:tcBorders>
              <w:top w:val="nil"/>
              <w:left w:val="single" w:sz="4" w:space="0" w:color="auto"/>
              <w:bottom w:val="single" w:sz="4" w:space="0" w:color="auto"/>
              <w:right w:val="single" w:sz="4" w:space="0" w:color="auto"/>
            </w:tcBorders>
            <w:shd w:val="clear" w:color="auto" w:fill="auto"/>
            <w:noWrap/>
            <w:vAlign w:val="center"/>
            <w:hideMark/>
          </w:tcPr>
          <w:p w14:paraId="141DABFE" w14:textId="77777777" w:rsidR="00347564" w:rsidRPr="0003491D" w:rsidRDefault="00347564" w:rsidP="0003491D">
            <w:pPr>
              <w:widowControl/>
              <w:jc w:val="center"/>
              <w:rPr>
                <w:rFonts w:ascii="宋体" w:hAnsi="宋体" w:cs="宋体"/>
                <w:color w:val="000000"/>
                <w:kern w:val="0"/>
                <w:sz w:val="20"/>
              </w:rPr>
            </w:pPr>
            <w:r w:rsidRPr="0003491D">
              <w:rPr>
                <w:rFonts w:ascii="宋体" w:hAnsi="宋体" w:cs="宋体" w:hint="eastAsia"/>
                <w:color w:val="000000"/>
                <w:kern w:val="0"/>
                <w:sz w:val="20"/>
              </w:rPr>
              <w:t>32</w:t>
            </w:r>
          </w:p>
        </w:tc>
        <w:tc>
          <w:tcPr>
            <w:tcW w:w="797" w:type="pct"/>
            <w:tcBorders>
              <w:top w:val="nil"/>
              <w:left w:val="nil"/>
              <w:bottom w:val="single" w:sz="4" w:space="0" w:color="auto"/>
              <w:right w:val="single" w:sz="4" w:space="0" w:color="auto"/>
            </w:tcBorders>
            <w:shd w:val="clear" w:color="auto" w:fill="auto"/>
            <w:noWrap/>
            <w:vAlign w:val="center"/>
            <w:hideMark/>
          </w:tcPr>
          <w:p w14:paraId="515BFABA" w14:textId="77777777" w:rsidR="00347564" w:rsidRPr="0003491D" w:rsidRDefault="00347564" w:rsidP="0003491D">
            <w:pPr>
              <w:widowControl/>
              <w:jc w:val="left"/>
              <w:rPr>
                <w:rFonts w:ascii="宋体" w:hAnsi="宋体" w:cs="宋体"/>
                <w:color w:val="000000"/>
                <w:kern w:val="0"/>
                <w:sz w:val="20"/>
              </w:rPr>
            </w:pPr>
            <w:r w:rsidRPr="0003491D">
              <w:rPr>
                <w:rFonts w:ascii="宋体" w:hAnsi="宋体" w:cs="宋体" w:hint="eastAsia"/>
                <w:color w:val="000000"/>
                <w:kern w:val="0"/>
                <w:sz w:val="20"/>
              </w:rPr>
              <w:t>A3黑白复印机</w:t>
            </w:r>
          </w:p>
        </w:tc>
        <w:tc>
          <w:tcPr>
            <w:tcW w:w="499" w:type="pct"/>
            <w:tcBorders>
              <w:top w:val="nil"/>
              <w:left w:val="nil"/>
              <w:bottom w:val="single" w:sz="4" w:space="0" w:color="auto"/>
              <w:right w:val="single" w:sz="4" w:space="0" w:color="auto"/>
            </w:tcBorders>
            <w:shd w:val="clear" w:color="auto" w:fill="auto"/>
            <w:noWrap/>
            <w:vAlign w:val="center"/>
            <w:hideMark/>
          </w:tcPr>
          <w:p w14:paraId="50AE8809" w14:textId="77777777" w:rsidR="00347564" w:rsidRPr="0003491D" w:rsidRDefault="00347564" w:rsidP="0003491D">
            <w:pPr>
              <w:widowControl/>
              <w:jc w:val="left"/>
              <w:rPr>
                <w:rFonts w:ascii="宋体" w:hAnsi="宋体" w:cs="宋体"/>
                <w:color w:val="000000"/>
                <w:kern w:val="0"/>
                <w:sz w:val="20"/>
              </w:rPr>
            </w:pPr>
            <w:r w:rsidRPr="0003491D">
              <w:rPr>
                <w:rFonts w:ascii="宋体" w:hAnsi="宋体" w:cs="宋体" w:hint="eastAsia"/>
                <w:color w:val="000000"/>
                <w:kern w:val="0"/>
                <w:sz w:val="20"/>
              </w:rPr>
              <w:t>夏普</w:t>
            </w:r>
          </w:p>
        </w:tc>
        <w:tc>
          <w:tcPr>
            <w:tcW w:w="813" w:type="pct"/>
            <w:tcBorders>
              <w:top w:val="nil"/>
              <w:left w:val="nil"/>
              <w:bottom w:val="single" w:sz="4" w:space="0" w:color="auto"/>
              <w:right w:val="single" w:sz="4" w:space="0" w:color="auto"/>
            </w:tcBorders>
            <w:shd w:val="clear" w:color="auto" w:fill="auto"/>
            <w:noWrap/>
            <w:vAlign w:val="center"/>
            <w:hideMark/>
          </w:tcPr>
          <w:p w14:paraId="52A5B2A3" w14:textId="77777777" w:rsidR="00347564" w:rsidRPr="0003491D" w:rsidRDefault="00347564" w:rsidP="0003491D">
            <w:pPr>
              <w:widowControl/>
              <w:jc w:val="left"/>
              <w:rPr>
                <w:rFonts w:ascii="宋体" w:hAnsi="宋体" w:cs="宋体"/>
                <w:color w:val="000000"/>
                <w:kern w:val="0"/>
                <w:sz w:val="20"/>
              </w:rPr>
            </w:pPr>
            <w:r w:rsidRPr="0003491D">
              <w:rPr>
                <w:rFonts w:ascii="宋体" w:hAnsi="宋体" w:cs="宋体" w:hint="eastAsia"/>
                <w:color w:val="000000"/>
                <w:kern w:val="0"/>
                <w:sz w:val="20"/>
              </w:rPr>
              <w:t>BP-M2522R</w:t>
            </w:r>
          </w:p>
        </w:tc>
        <w:tc>
          <w:tcPr>
            <w:tcW w:w="2256" w:type="pct"/>
            <w:tcBorders>
              <w:top w:val="nil"/>
              <w:left w:val="nil"/>
              <w:bottom w:val="single" w:sz="4" w:space="0" w:color="auto"/>
              <w:right w:val="single" w:sz="4" w:space="0" w:color="auto"/>
            </w:tcBorders>
            <w:shd w:val="clear" w:color="auto" w:fill="auto"/>
            <w:vAlign w:val="center"/>
            <w:hideMark/>
          </w:tcPr>
          <w:p w14:paraId="39C2EA3C" w14:textId="77777777" w:rsidR="00347564" w:rsidRPr="0003491D" w:rsidRDefault="00347564" w:rsidP="0003491D">
            <w:pPr>
              <w:widowControl/>
              <w:jc w:val="left"/>
              <w:rPr>
                <w:rFonts w:ascii="宋体" w:hAnsi="宋体" w:cs="宋体"/>
                <w:color w:val="000000"/>
                <w:kern w:val="0"/>
                <w:sz w:val="20"/>
              </w:rPr>
            </w:pPr>
            <w:r w:rsidRPr="0003491D">
              <w:rPr>
                <w:rFonts w:ascii="宋体" w:hAnsi="宋体" w:cs="宋体" w:hint="eastAsia"/>
                <w:color w:val="000000"/>
                <w:kern w:val="0"/>
                <w:sz w:val="20"/>
              </w:rPr>
              <w:t>A3黑白激光多功能一体机（含双面</w:t>
            </w:r>
            <w:proofErr w:type="gramStart"/>
            <w:r w:rsidRPr="0003491D">
              <w:rPr>
                <w:rFonts w:ascii="宋体" w:hAnsi="宋体" w:cs="宋体" w:hint="eastAsia"/>
                <w:color w:val="000000"/>
                <w:kern w:val="0"/>
                <w:sz w:val="20"/>
              </w:rPr>
              <w:t>输稿器</w:t>
            </w:r>
            <w:proofErr w:type="gramEnd"/>
            <w:r w:rsidRPr="0003491D">
              <w:rPr>
                <w:rFonts w:ascii="宋体" w:hAnsi="宋体" w:cs="宋体" w:hint="eastAsia"/>
                <w:color w:val="000000"/>
                <w:kern w:val="0"/>
                <w:sz w:val="20"/>
              </w:rPr>
              <w:t>+单纸盒）</w:t>
            </w:r>
          </w:p>
        </w:tc>
        <w:tc>
          <w:tcPr>
            <w:tcW w:w="435" w:type="pct"/>
            <w:tcBorders>
              <w:top w:val="single" w:sz="4" w:space="0" w:color="auto"/>
              <w:left w:val="nil"/>
              <w:bottom w:val="single" w:sz="4" w:space="0" w:color="auto"/>
              <w:right w:val="single" w:sz="4" w:space="0" w:color="auto"/>
            </w:tcBorders>
          </w:tcPr>
          <w:p w14:paraId="05A0E388" w14:textId="77777777" w:rsidR="00347564" w:rsidRPr="0003491D" w:rsidRDefault="00347564" w:rsidP="0003491D">
            <w:pPr>
              <w:widowControl/>
              <w:jc w:val="left"/>
              <w:rPr>
                <w:rFonts w:ascii="宋体" w:hAnsi="宋体" w:cs="宋体"/>
                <w:color w:val="000000"/>
                <w:kern w:val="0"/>
                <w:sz w:val="20"/>
              </w:rPr>
            </w:pPr>
            <w:r w:rsidRPr="0003491D">
              <w:rPr>
                <w:rFonts w:ascii="宋体" w:hAnsi="宋体" w:cs="宋体" w:hint="eastAsia"/>
                <w:color w:val="000000"/>
                <w:kern w:val="0"/>
                <w:sz w:val="20"/>
              </w:rPr>
              <w:t>1</w:t>
            </w:r>
          </w:p>
        </w:tc>
      </w:tr>
      <w:tr w:rsidR="00347564" w:rsidRPr="0003491D" w14:paraId="4E742C81" w14:textId="77777777" w:rsidTr="00347564">
        <w:trPr>
          <w:trHeight w:val="600"/>
        </w:trPr>
        <w:tc>
          <w:tcPr>
            <w:tcW w:w="200" w:type="pct"/>
            <w:tcBorders>
              <w:top w:val="nil"/>
              <w:left w:val="single" w:sz="4" w:space="0" w:color="auto"/>
              <w:bottom w:val="single" w:sz="4" w:space="0" w:color="auto"/>
              <w:right w:val="single" w:sz="4" w:space="0" w:color="auto"/>
            </w:tcBorders>
            <w:shd w:val="clear" w:color="auto" w:fill="auto"/>
            <w:noWrap/>
            <w:vAlign w:val="center"/>
            <w:hideMark/>
          </w:tcPr>
          <w:p w14:paraId="550B2E8C" w14:textId="77777777" w:rsidR="00347564" w:rsidRPr="0003491D" w:rsidRDefault="00347564" w:rsidP="0003491D">
            <w:pPr>
              <w:widowControl/>
              <w:jc w:val="center"/>
              <w:rPr>
                <w:rFonts w:ascii="宋体" w:hAnsi="宋体" w:cs="宋体"/>
                <w:color w:val="000000"/>
                <w:kern w:val="0"/>
                <w:sz w:val="20"/>
              </w:rPr>
            </w:pPr>
            <w:r w:rsidRPr="0003491D">
              <w:rPr>
                <w:rFonts w:ascii="宋体" w:hAnsi="宋体" w:cs="宋体" w:hint="eastAsia"/>
                <w:color w:val="000000"/>
                <w:kern w:val="0"/>
                <w:sz w:val="20"/>
              </w:rPr>
              <w:t>33</w:t>
            </w:r>
          </w:p>
        </w:tc>
        <w:tc>
          <w:tcPr>
            <w:tcW w:w="797" w:type="pct"/>
            <w:tcBorders>
              <w:top w:val="nil"/>
              <w:left w:val="nil"/>
              <w:bottom w:val="single" w:sz="4" w:space="0" w:color="auto"/>
              <w:right w:val="single" w:sz="4" w:space="0" w:color="auto"/>
            </w:tcBorders>
            <w:shd w:val="clear" w:color="auto" w:fill="auto"/>
            <w:noWrap/>
            <w:vAlign w:val="center"/>
            <w:hideMark/>
          </w:tcPr>
          <w:p w14:paraId="29059E7B" w14:textId="77777777" w:rsidR="00347564" w:rsidRPr="0003491D" w:rsidRDefault="00347564" w:rsidP="0003491D">
            <w:pPr>
              <w:widowControl/>
              <w:jc w:val="left"/>
              <w:rPr>
                <w:rFonts w:ascii="宋体" w:hAnsi="宋体" w:cs="宋体"/>
                <w:color w:val="000000"/>
                <w:kern w:val="0"/>
                <w:sz w:val="20"/>
              </w:rPr>
            </w:pPr>
            <w:r w:rsidRPr="0003491D">
              <w:rPr>
                <w:rFonts w:ascii="宋体" w:hAnsi="宋体" w:cs="宋体" w:hint="eastAsia"/>
                <w:color w:val="000000"/>
                <w:kern w:val="0"/>
                <w:sz w:val="20"/>
              </w:rPr>
              <w:t>A3彩色打印机</w:t>
            </w:r>
          </w:p>
        </w:tc>
        <w:tc>
          <w:tcPr>
            <w:tcW w:w="499" w:type="pct"/>
            <w:tcBorders>
              <w:top w:val="nil"/>
              <w:left w:val="nil"/>
              <w:bottom w:val="single" w:sz="4" w:space="0" w:color="auto"/>
              <w:right w:val="single" w:sz="4" w:space="0" w:color="auto"/>
            </w:tcBorders>
            <w:shd w:val="clear" w:color="auto" w:fill="auto"/>
            <w:noWrap/>
            <w:vAlign w:val="center"/>
            <w:hideMark/>
          </w:tcPr>
          <w:p w14:paraId="579DA48E" w14:textId="77777777" w:rsidR="00347564" w:rsidRPr="0003491D" w:rsidRDefault="00347564" w:rsidP="0003491D">
            <w:pPr>
              <w:widowControl/>
              <w:jc w:val="left"/>
              <w:rPr>
                <w:rFonts w:ascii="宋体" w:hAnsi="宋体" w:cs="宋体"/>
                <w:color w:val="000000"/>
                <w:kern w:val="0"/>
                <w:sz w:val="20"/>
              </w:rPr>
            </w:pPr>
            <w:r w:rsidRPr="0003491D">
              <w:rPr>
                <w:rFonts w:ascii="宋体" w:hAnsi="宋体" w:cs="宋体" w:hint="eastAsia"/>
                <w:color w:val="000000"/>
                <w:kern w:val="0"/>
                <w:sz w:val="20"/>
              </w:rPr>
              <w:t>理光</w:t>
            </w:r>
          </w:p>
        </w:tc>
        <w:tc>
          <w:tcPr>
            <w:tcW w:w="813" w:type="pct"/>
            <w:tcBorders>
              <w:top w:val="nil"/>
              <w:left w:val="nil"/>
              <w:bottom w:val="single" w:sz="4" w:space="0" w:color="auto"/>
              <w:right w:val="single" w:sz="4" w:space="0" w:color="auto"/>
            </w:tcBorders>
            <w:shd w:val="clear" w:color="auto" w:fill="auto"/>
            <w:noWrap/>
            <w:vAlign w:val="center"/>
            <w:hideMark/>
          </w:tcPr>
          <w:p w14:paraId="55BECD8D" w14:textId="77777777" w:rsidR="00347564" w:rsidRPr="0003491D" w:rsidRDefault="00347564" w:rsidP="0003491D">
            <w:pPr>
              <w:widowControl/>
              <w:jc w:val="left"/>
              <w:rPr>
                <w:rFonts w:ascii="宋体" w:hAnsi="宋体" w:cs="宋体"/>
                <w:color w:val="000000"/>
                <w:kern w:val="0"/>
                <w:sz w:val="20"/>
              </w:rPr>
            </w:pPr>
            <w:r w:rsidRPr="0003491D">
              <w:rPr>
                <w:rFonts w:ascii="宋体" w:hAnsi="宋体" w:cs="宋体" w:hint="eastAsia"/>
                <w:color w:val="000000"/>
                <w:kern w:val="0"/>
                <w:sz w:val="20"/>
              </w:rPr>
              <w:t>MC2001</w:t>
            </w:r>
          </w:p>
        </w:tc>
        <w:tc>
          <w:tcPr>
            <w:tcW w:w="2256" w:type="pct"/>
            <w:tcBorders>
              <w:top w:val="nil"/>
              <w:left w:val="nil"/>
              <w:bottom w:val="single" w:sz="4" w:space="0" w:color="auto"/>
              <w:right w:val="single" w:sz="4" w:space="0" w:color="auto"/>
            </w:tcBorders>
            <w:shd w:val="clear" w:color="auto" w:fill="auto"/>
            <w:vAlign w:val="center"/>
            <w:hideMark/>
          </w:tcPr>
          <w:p w14:paraId="13E07EA1" w14:textId="77777777" w:rsidR="00347564" w:rsidRPr="0003491D" w:rsidRDefault="00347564" w:rsidP="0003491D">
            <w:pPr>
              <w:widowControl/>
              <w:jc w:val="left"/>
              <w:rPr>
                <w:rFonts w:ascii="宋体" w:hAnsi="宋体" w:cs="宋体"/>
                <w:color w:val="000000"/>
                <w:kern w:val="0"/>
                <w:sz w:val="20"/>
              </w:rPr>
            </w:pPr>
            <w:r w:rsidRPr="0003491D">
              <w:rPr>
                <w:rFonts w:ascii="宋体" w:hAnsi="宋体" w:cs="宋体" w:hint="eastAsia"/>
                <w:color w:val="000000"/>
                <w:kern w:val="0"/>
                <w:sz w:val="20"/>
              </w:rPr>
              <w:t>复印、打印速度20页/分钟，分辨率6000dpi</w:t>
            </w:r>
          </w:p>
        </w:tc>
        <w:tc>
          <w:tcPr>
            <w:tcW w:w="435" w:type="pct"/>
            <w:tcBorders>
              <w:top w:val="single" w:sz="4" w:space="0" w:color="auto"/>
              <w:left w:val="nil"/>
              <w:bottom w:val="single" w:sz="4" w:space="0" w:color="auto"/>
              <w:right w:val="single" w:sz="4" w:space="0" w:color="auto"/>
            </w:tcBorders>
          </w:tcPr>
          <w:p w14:paraId="2666A940" w14:textId="77777777" w:rsidR="00347564" w:rsidRPr="0003491D" w:rsidRDefault="00347564" w:rsidP="0003491D">
            <w:pPr>
              <w:widowControl/>
              <w:jc w:val="left"/>
              <w:rPr>
                <w:rFonts w:ascii="宋体" w:hAnsi="宋体" w:cs="宋体"/>
                <w:color w:val="000000"/>
                <w:kern w:val="0"/>
                <w:sz w:val="20"/>
              </w:rPr>
            </w:pPr>
            <w:r w:rsidRPr="0003491D">
              <w:rPr>
                <w:rFonts w:ascii="宋体" w:hAnsi="宋体" w:cs="宋体" w:hint="eastAsia"/>
                <w:color w:val="000000"/>
                <w:kern w:val="0"/>
                <w:sz w:val="20"/>
              </w:rPr>
              <w:t>1</w:t>
            </w:r>
          </w:p>
        </w:tc>
      </w:tr>
      <w:tr w:rsidR="00347564" w:rsidRPr="0003491D" w14:paraId="46B28223" w14:textId="77777777" w:rsidTr="00347564">
        <w:trPr>
          <w:trHeight w:val="1095"/>
        </w:trPr>
        <w:tc>
          <w:tcPr>
            <w:tcW w:w="200" w:type="pct"/>
            <w:tcBorders>
              <w:top w:val="nil"/>
              <w:left w:val="single" w:sz="4" w:space="0" w:color="auto"/>
              <w:bottom w:val="single" w:sz="4" w:space="0" w:color="auto"/>
              <w:right w:val="single" w:sz="4" w:space="0" w:color="auto"/>
            </w:tcBorders>
            <w:shd w:val="clear" w:color="auto" w:fill="auto"/>
            <w:noWrap/>
            <w:vAlign w:val="center"/>
            <w:hideMark/>
          </w:tcPr>
          <w:p w14:paraId="59DC1ECA" w14:textId="77777777" w:rsidR="00347564" w:rsidRPr="0003491D" w:rsidRDefault="00347564" w:rsidP="0003491D">
            <w:pPr>
              <w:widowControl/>
              <w:jc w:val="center"/>
              <w:rPr>
                <w:rFonts w:ascii="宋体" w:hAnsi="宋体" w:cs="宋体"/>
                <w:color w:val="000000"/>
                <w:kern w:val="0"/>
                <w:sz w:val="20"/>
              </w:rPr>
            </w:pPr>
            <w:r w:rsidRPr="0003491D">
              <w:rPr>
                <w:rFonts w:ascii="宋体" w:hAnsi="宋体" w:cs="宋体" w:hint="eastAsia"/>
                <w:color w:val="000000"/>
                <w:kern w:val="0"/>
                <w:sz w:val="20"/>
              </w:rPr>
              <w:t>34</w:t>
            </w:r>
          </w:p>
        </w:tc>
        <w:tc>
          <w:tcPr>
            <w:tcW w:w="797" w:type="pct"/>
            <w:tcBorders>
              <w:top w:val="nil"/>
              <w:left w:val="nil"/>
              <w:bottom w:val="single" w:sz="4" w:space="0" w:color="auto"/>
              <w:right w:val="single" w:sz="4" w:space="0" w:color="auto"/>
            </w:tcBorders>
            <w:shd w:val="clear" w:color="auto" w:fill="auto"/>
            <w:noWrap/>
            <w:vAlign w:val="center"/>
            <w:hideMark/>
          </w:tcPr>
          <w:p w14:paraId="6C96019F" w14:textId="77777777" w:rsidR="00347564" w:rsidRPr="0003491D" w:rsidRDefault="00347564" w:rsidP="0003491D">
            <w:pPr>
              <w:widowControl/>
              <w:jc w:val="left"/>
              <w:rPr>
                <w:rFonts w:ascii="宋体" w:hAnsi="宋体" w:cs="宋体"/>
                <w:color w:val="000000"/>
                <w:kern w:val="0"/>
                <w:sz w:val="20"/>
              </w:rPr>
            </w:pPr>
            <w:r w:rsidRPr="0003491D">
              <w:rPr>
                <w:rFonts w:ascii="宋体" w:hAnsi="宋体" w:cs="宋体" w:hint="eastAsia"/>
                <w:color w:val="000000"/>
                <w:kern w:val="0"/>
                <w:sz w:val="20"/>
              </w:rPr>
              <w:t>平板电脑</w:t>
            </w:r>
          </w:p>
        </w:tc>
        <w:tc>
          <w:tcPr>
            <w:tcW w:w="499" w:type="pct"/>
            <w:tcBorders>
              <w:top w:val="nil"/>
              <w:left w:val="nil"/>
              <w:bottom w:val="single" w:sz="4" w:space="0" w:color="auto"/>
              <w:right w:val="single" w:sz="4" w:space="0" w:color="auto"/>
            </w:tcBorders>
            <w:shd w:val="clear" w:color="auto" w:fill="auto"/>
            <w:noWrap/>
            <w:vAlign w:val="center"/>
            <w:hideMark/>
          </w:tcPr>
          <w:p w14:paraId="51C93396" w14:textId="77777777" w:rsidR="00347564" w:rsidRPr="0003491D" w:rsidRDefault="00347564" w:rsidP="0003491D">
            <w:pPr>
              <w:widowControl/>
              <w:jc w:val="left"/>
              <w:rPr>
                <w:rFonts w:ascii="宋体" w:hAnsi="宋体" w:cs="宋体"/>
                <w:color w:val="000000"/>
                <w:kern w:val="0"/>
                <w:sz w:val="20"/>
              </w:rPr>
            </w:pPr>
            <w:r w:rsidRPr="0003491D">
              <w:rPr>
                <w:rFonts w:ascii="宋体" w:hAnsi="宋体" w:cs="宋体" w:hint="eastAsia"/>
                <w:color w:val="000000"/>
                <w:kern w:val="0"/>
                <w:sz w:val="20"/>
              </w:rPr>
              <w:t>华为</w:t>
            </w:r>
          </w:p>
        </w:tc>
        <w:tc>
          <w:tcPr>
            <w:tcW w:w="813" w:type="pct"/>
            <w:tcBorders>
              <w:top w:val="nil"/>
              <w:left w:val="nil"/>
              <w:bottom w:val="single" w:sz="4" w:space="0" w:color="auto"/>
              <w:right w:val="single" w:sz="4" w:space="0" w:color="auto"/>
            </w:tcBorders>
            <w:shd w:val="clear" w:color="auto" w:fill="auto"/>
            <w:noWrap/>
            <w:vAlign w:val="center"/>
            <w:hideMark/>
          </w:tcPr>
          <w:p w14:paraId="2ECCE107" w14:textId="77777777" w:rsidR="00347564" w:rsidRPr="0003491D" w:rsidRDefault="00347564" w:rsidP="0003491D">
            <w:pPr>
              <w:widowControl/>
              <w:jc w:val="left"/>
              <w:rPr>
                <w:rFonts w:ascii="宋体" w:hAnsi="宋体" w:cs="宋体"/>
                <w:color w:val="000000"/>
                <w:kern w:val="0"/>
                <w:sz w:val="20"/>
              </w:rPr>
            </w:pPr>
            <w:r w:rsidRPr="0003491D">
              <w:rPr>
                <w:rFonts w:ascii="宋体" w:hAnsi="宋体" w:cs="宋体" w:hint="eastAsia"/>
                <w:color w:val="000000"/>
                <w:kern w:val="0"/>
                <w:sz w:val="20"/>
              </w:rPr>
              <w:t>2022款 BZT4-AL10C</w:t>
            </w:r>
          </w:p>
        </w:tc>
        <w:tc>
          <w:tcPr>
            <w:tcW w:w="2256" w:type="pct"/>
            <w:tcBorders>
              <w:top w:val="nil"/>
              <w:left w:val="nil"/>
              <w:bottom w:val="single" w:sz="4" w:space="0" w:color="auto"/>
              <w:right w:val="single" w:sz="4" w:space="0" w:color="auto"/>
            </w:tcBorders>
            <w:shd w:val="clear" w:color="auto" w:fill="auto"/>
            <w:vAlign w:val="center"/>
            <w:hideMark/>
          </w:tcPr>
          <w:p w14:paraId="04E193BA" w14:textId="77777777" w:rsidR="00347564" w:rsidRPr="0003491D" w:rsidRDefault="00347564" w:rsidP="0003491D">
            <w:pPr>
              <w:widowControl/>
              <w:jc w:val="left"/>
              <w:rPr>
                <w:rFonts w:ascii="宋体" w:hAnsi="宋体" w:cs="宋体"/>
                <w:color w:val="000000"/>
                <w:kern w:val="0"/>
                <w:sz w:val="20"/>
              </w:rPr>
            </w:pPr>
            <w:r w:rsidRPr="0003491D">
              <w:rPr>
                <w:rFonts w:ascii="宋体" w:hAnsi="宋体" w:cs="宋体" w:hint="eastAsia"/>
                <w:color w:val="000000"/>
                <w:kern w:val="0"/>
                <w:sz w:val="20"/>
              </w:rPr>
              <w:t xml:space="preserve">全网通10.4英寸；高通骁龙™778G 4G </w:t>
            </w:r>
            <w:proofErr w:type="gramStart"/>
            <w:r w:rsidRPr="0003491D">
              <w:rPr>
                <w:rFonts w:ascii="宋体" w:hAnsi="宋体" w:cs="宋体" w:hint="eastAsia"/>
                <w:color w:val="000000"/>
                <w:kern w:val="0"/>
                <w:sz w:val="20"/>
              </w:rPr>
              <w:t>八核处理器</w:t>
            </w:r>
            <w:proofErr w:type="gramEnd"/>
            <w:r w:rsidRPr="0003491D">
              <w:rPr>
                <w:rFonts w:ascii="宋体" w:hAnsi="宋体" w:cs="宋体" w:hint="eastAsia"/>
                <w:color w:val="000000"/>
                <w:kern w:val="0"/>
                <w:sz w:val="20"/>
              </w:rPr>
              <w:t>；内存：6GB RAM+128GB ROM;操作系统：华为鸿蒙智能系统；分辨率：FHD2000×1200像素，225PPI </w:t>
            </w:r>
          </w:p>
        </w:tc>
        <w:tc>
          <w:tcPr>
            <w:tcW w:w="435" w:type="pct"/>
            <w:tcBorders>
              <w:top w:val="single" w:sz="4" w:space="0" w:color="auto"/>
              <w:left w:val="nil"/>
              <w:bottom w:val="single" w:sz="4" w:space="0" w:color="auto"/>
              <w:right w:val="single" w:sz="4" w:space="0" w:color="auto"/>
            </w:tcBorders>
          </w:tcPr>
          <w:p w14:paraId="5CECF34D" w14:textId="77777777" w:rsidR="00347564" w:rsidRPr="0003491D" w:rsidRDefault="00347564" w:rsidP="0003491D">
            <w:pPr>
              <w:widowControl/>
              <w:jc w:val="left"/>
              <w:rPr>
                <w:rFonts w:ascii="宋体" w:hAnsi="宋体" w:cs="宋体"/>
                <w:color w:val="000000"/>
                <w:kern w:val="0"/>
                <w:sz w:val="20"/>
              </w:rPr>
            </w:pPr>
            <w:r w:rsidRPr="0003491D">
              <w:rPr>
                <w:rFonts w:ascii="宋体" w:hAnsi="宋体" w:cs="宋体" w:hint="eastAsia"/>
                <w:color w:val="000000"/>
                <w:kern w:val="0"/>
                <w:sz w:val="20"/>
              </w:rPr>
              <w:t>1</w:t>
            </w:r>
          </w:p>
        </w:tc>
      </w:tr>
      <w:tr w:rsidR="00347564" w:rsidRPr="0003491D" w14:paraId="1FD4AD4D" w14:textId="77777777" w:rsidTr="00347564">
        <w:trPr>
          <w:trHeight w:val="600"/>
        </w:trPr>
        <w:tc>
          <w:tcPr>
            <w:tcW w:w="200" w:type="pct"/>
            <w:tcBorders>
              <w:top w:val="nil"/>
              <w:left w:val="single" w:sz="4" w:space="0" w:color="auto"/>
              <w:bottom w:val="single" w:sz="4" w:space="0" w:color="auto"/>
              <w:right w:val="single" w:sz="4" w:space="0" w:color="auto"/>
            </w:tcBorders>
            <w:shd w:val="clear" w:color="auto" w:fill="auto"/>
            <w:noWrap/>
            <w:vAlign w:val="center"/>
            <w:hideMark/>
          </w:tcPr>
          <w:p w14:paraId="49374B96" w14:textId="77777777" w:rsidR="00347564" w:rsidRPr="0003491D" w:rsidRDefault="00347564" w:rsidP="0003491D">
            <w:pPr>
              <w:widowControl/>
              <w:jc w:val="center"/>
              <w:rPr>
                <w:rFonts w:ascii="宋体" w:hAnsi="宋体" w:cs="宋体"/>
                <w:color w:val="000000"/>
                <w:kern w:val="0"/>
                <w:sz w:val="20"/>
              </w:rPr>
            </w:pPr>
            <w:r w:rsidRPr="0003491D">
              <w:rPr>
                <w:rFonts w:ascii="宋体" w:hAnsi="宋体" w:cs="宋体" w:hint="eastAsia"/>
                <w:color w:val="000000"/>
                <w:kern w:val="0"/>
                <w:sz w:val="20"/>
              </w:rPr>
              <w:t>35</w:t>
            </w:r>
          </w:p>
        </w:tc>
        <w:tc>
          <w:tcPr>
            <w:tcW w:w="797" w:type="pct"/>
            <w:tcBorders>
              <w:top w:val="nil"/>
              <w:left w:val="nil"/>
              <w:bottom w:val="single" w:sz="4" w:space="0" w:color="auto"/>
              <w:right w:val="single" w:sz="4" w:space="0" w:color="auto"/>
            </w:tcBorders>
            <w:shd w:val="clear" w:color="auto" w:fill="auto"/>
            <w:noWrap/>
            <w:vAlign w:val="center"/>
            <w:hideMark/>
          </w:tcPr>
          <w:p w14:paraId="695B8F48" w14:textId="77777777" w:rsidR="00347564" w:rsidRPr="0003491D" w:rsidRDefault="00347564" w:rsidP="0003491D">
            <w:pPr>
              <w:widowControl/>
              <w:jc w:val="left"/>
              <w:rPr>
                <w:rFonts w:ascii="宋体" w:hAnsi="宋体" w:cs="宋体"/>
                <w:color w:val="000000"/>
                <w:kern w:val="0"/>
                <w:sz w:val="20"/>
              </w:rPr>
            </w:pPr>
            <w:proofErr w:type="gramStart"/>
            <w:r w:rsidRPr="0003491D">
              <w:rPr>
                <w:rFonts w:ascii="宋体" w:hAnsi="宋体" w:cs="宋体" w:hint="eastAsia"/>
                <w:color w:val="000000"/>
                <w:kern w:val="0"/>
                <w:sz w:val="20"/>
              </w:rPr>
              <w:t>高拍仪</w:t>
            </w:r>
            <w:proofErr w:type="gramEnd"/>
          </w:p>
        </w:tc>
        <w:tc>
          <w:tcPr>
            <w:tcW w:w="499" w:type="pct"/>
            <w:tcBorders>
              <w:top w:val="nil"/>
              <w:left w:val="nil"/>
              <w:bottom w:val="single" w:sz="4" w:space="0" w:color="auto"/>
              <w:right w:val="single" w:sz="4" w:space="0" w:color="auto"/>
            </w:tcBorders>
            <w:shd w:val="clear" w:color="auto" w:fill="auto"/>
            <w:noWrap/>
            <w:vAlign w:val="center"/>
            <w:hideMark/>
          </w:tcPr>
          <w:p w14:paraId="7894BC88" w14:textId="77777777" w:rsidR="00347564" w:rsidRPr="0003491D" w:rsidRDefault="00347564" w:rsidP="0003491D">
            <w:pPr>
              <w:widowControl/>
              <w:jc w:val="left"/>
              <w:rPr>
                <w:rFonts w:ascii="宋体" w:hAnsi="宋体" w:cs="宋体"/>
                <w:color w:val="000000"/>
                <w:kern w:val="0"/>
                <w:sz w:val="20"/>
              </w:rPr>
            </w:pPr>
            <w:r w:rsidRPr="0003491D">
              <w:rPr>
                <w:rFonts w:ascii="宋体" w:hAnsi="宋体" w:cs="宋体" w:hint="eastAsia"/>
                <w:color w:val="000000"/>
                <w:kern w:val="0"/>
                <w:sz w:val="20"/>
              </w:rPr>
              <w:t>方正</w:t>
            </w:r>
          </w:p>
        </w:tc>
        <w:tc>
          <w:tcPr>
            <w:tcW w:w="813" w:type="pct"/>
            <w:tcBorders>
              <w:top w:val="nil"/>
              <w:left w:val="nil"/>
              <w:bottom w:val="single" w:sz="4" w:space="0" w:color="auto"/>
              <w:right w:val="single" w:sz="4" w:space="0" w:color="auto"/>
            </w:tcBorders>
            <w:shd w:val="clear" w:color="auto" w:fill="auto"/>
            <w:noWrap/>
            <w:vAlign w:val="center"/>
            <w:hideMark/>
          </w:tcPr>
          <w:p w14:paraId="7D11A583" w14:textId="77777777" w:rsidR="00347564" w:rsidRPr="0003491D" w:rsidRDefault="00347564" w:rsidP="0003491D">
            <w:pPr>
              <w:widowControl/>
              <w:jc w:val="left"/>
              <w:rPr>
                <w:rFonts w:ascii="宋体" w:hAnsi="宋体" w:cs="宋体"/>
                <w:color w:val="000000"/>
                <w:kern w:val="0"/>
                <w:sz w:val="20"/>
              </w:rPr>
            </w:pPr>
            <w:r w:rsidRPr="0003491D">
              <w:rPr>
                <w:rFonts w:ascii="宋体" w:hAnsi="宋体" w:cs="宋体" w:hint="eastAsia"/>
                <w:color w:val="000000"/>
                <w:kern w:val="0"/>
                <w:sz w:val="20"/>
              </w:rPr>
              <w:t>Q1500</w:t>
            </w:r>
          </w:p>
        </w:tc>
        <w:tc>
          <w:tcPr>
            <w:tcW w:w="2256" w:type="pct"/>
            <w:tcBorders>
              <w:top w:val="nil"/>
              <w:left w:val="nil"/>
              <w:bottom w:val="single" w:sz="4" w:space="0" w:color="auto"/>
              <w:right w:val="single" w:sz="4" w:space="0" w:color="auto"/>
            </w:tcBorders>
            <w:shd w:val="clear" w:color="auto" w:fill="auto"/>
            <w:vAlign w:val="center"/>
            <w:hideMark/>
          </w:tcPr>
          <w:p w14:paraId="29079963" w14:textId="77777777" w:rsidR="00347564" w:rsidRPr="0003491D" w:rsidRDefault="00347564" w:rsidP="0003491D">
            <w:pPr>
              <w:widowControl/>
              <w:jc w:val="left"/>
              <w:rPr>
                <w:rFonts w:ascii="宋体" w:hAnsi="宋体" w:cs="宋体"/>
                <w:color w:val="000000"/>
                <w:kern w:val="0"/>
                <w:sz w:val="20"/>
              </w:rPr>
            </w:pPr>
            <w:r w:rsidRPr="0003491D">
              <w:rPr>
                <w:rFonts w:ascii="宋体" w:hAnsi="宋体" w:cs="宋体" w:hint="eastAsia"/>
                <w:color w:val="000000"/>
                <w:kern w:val="0"/>
                <w:sz w:val="20"/>
              </w:rPr>
              <w:t xml:space="preserve">　</w:t>
            </w:r>
          </w:p>
        </w:tc>
        <w:tc>
          <w:tcPr>
            <w:tcW w:w="435" w:type="pct"/>
            <w:tcBorders>
              <w:top w:val="single" w:sz="4" w:space="0" w:color="auto"/>
              <w:left w:val="nil"/>
              <w:bottom w:val="single" w:sz="4" w:space="0" w:color="auto"/>
              <w:right w:val="single" w:sz="4" w:space="0" w:color="auto"/>
            </w:tcBorders>
          </w:tcPr>
          <w:p w14:paraId="23943C1D" w14:textId="77777777" w:rsidR="00347564" w:rsidRPr="0003491D" w:rsidRDefault="00347564" w:rsidP="0003491D">
            <w:pPr>
              <w:widowControl/>
              <w:jc w:val="left"/>
              <w:rPr>
                <w:rFonts w:ascii="宋体" w:hAnsi="宋体" w:cs="宋体"/>
                <w:color w:val="000000"/>
                <w:kern w:val="0"/>
                <w:sz w:val="20"/>
              </w:rPr>
            </w:pPr>
            <w:r w:rsidRPr="0003491D">
              <w:rPr>
                <w:rFonts w:ascii="宋体" w:hAnsi="宋体" w:cs="宋体" w:hint="eastAsia"/>
                <w:color w:val="000000"/>
                <w:kern w:val="0"/>
                <w:sz w:val="20"/>
              </w:rPr>
              <w:t>1</w:t>
            </w:r>
          </w:p>
        </w:tc>
      </w:tr>
      <w:tr w:rsidR="00347564" w:rsidRPr="0003491D" w14:paraId="0E1B08D3" w14:textId="77777777" w:rsidTr="00347564">
        <w:trPr>
          <w:trHeight w:val="600"/>
        </w:trPr>
        <w:tc>
          <w:tcPr>
            <w:tcW w:w="200" w:type="pct"/>
            <w:tcBorders>
              <w:top w:val="nil"/>
              <w:left w:val="single" w:sz="4" w:space="0" w:color="auto"/>
              <w:bottom w:val="single" w:sz="4" w:space="0" w:color="auto"/>
              <w:right w:val="single" w:sz="4" w:space="0" w:color="auto"/>
            </w:tcBorders>
            <w:shd w:val="clear" w:color="auto" w:fill="auto"/>
            <w:noWrap/>
            <w:vAlign w:val="center"/>
            <w:hideMark/>
          </w:tcPr>
          <w:p w14:paraId="3D092C1A" w14:textId="77777777" w:rsidR="00347564" w:rsidRPr="0003491D" w:rsidRDefault="00347564" w:rsidP="0003491D">
            <w:pPr>
              <w:widowControl/>
              <w:jc w:val="center"/>
              <w:rPr>
                <w:rFonts w:ascii="宋体" w:hAnsi="宋体" w:cs="宋体"/>
                <w:color w:val="000000"/>
                <w:kern w:val="0"/>
                <w:sz w:val="20"/>
              </w:rPr>
            </w:pPr>
            <w:r w:rsidRPr="0003491D">
              <w:rPr>
                <w:rFonts w:ascii="宋体" w:hAnsi="宋体" w:cs="宋体" w:hint="eastAsia"/>
                <w:color w:val="000000"/>
                <w:kern w:val="0"/>
                <w:sz w:val="20"/>
              </w:rPr>
              <w:lastRenderedPageBreak/>
              <w:t>36</w:t>
            </w:r>
          </w:p>
        </w:tc>
        <w:tc>
          <w:tcPr>
            <w:tcW w:w="797" w:type="pct"/>
            <w:tcBorders>
              <w:top w:val="nil"/>
              <w:left w:val="nil"/>
              <w:bottom w:val="single" w:sz="4" w:space="0" w:color="auto"/>
              <w:right w:val="single" w:sz="4" w:space="0" w:color="auto"/>
            </w:tcBorders>
            <w:shd w:val="clear" w:color="auto" w:fill="auto"/>
            <w:noWrap/>
            <w:vAlign w:val="center"/>
            <w:hideMark/>
          </w:tcPr>
          <w:p w14:paraId="23EDC613" w14:textId="77777777" w:rsidR="00347564" w:rsidRPr="0003491D" w:rsidRDefault="00347564" w:rsidP="0003491D">
            <w:pPr>
              <w:widowControl/>
              <w:jc w:val="left"/>
              <w:rPr>
                <w:rFonts w:ascii="宋体" w:hAnsi="宋体" w:cs="宋体"/>
                <w:color w:val="000000"/>
                <w:kern w:val="0"/>
                <w:sz w:val="20"/>
              </w:rPr>
            </w:pPr>
            <w:r w:rsidRPr="0003491D">
              <w:rPr>
                <w:rFonts w:ascii="宋体" w:hAnsi="宋体" w:cs="宋体" w:hint="eastAsia"/>
                <w:color w:val="000000"/>
                <w:kern w:val="0"/>
                <w:sz w:val="20"/>
              </w:rPr>
              <w:t>双切换电源</w:t>
            </w:r>
          </w:p>
        </w:tc>
        <w:tc>
          <w:tcPr>
            <w:tcW w:w="499" w:type="pct"/>
            <w:tcBorders>
              <w:top w:val="nil"/>
              <w:left w:val="nil"/>
              <w:bottom w:val="single" w:sz="4" w:space="0" w:color="auto"/>
              <w:right w:val="single" w:sz="4" w:space="0" w:color="auto"/>
            </w:tcBorders>
            <w:shd w:val="clear" w:color="auto" w:fill="auto"/>
            <w:noWrap/>
            <w:vAlign w:val="center"/>
            <w:hideMark/>
          </w:tcPr>
          <w:p w14:paraId="73D49E91" w14:textId="77777777" w:rsidR="00347564" w:rsidRPr="0003491D" w:rsidRDefault="00347564" w:rsidP="0003491D">
            <w:pPr>
              <w:widowControl/>
              <w:jc w:val="left"/>
              <w:rPr>
                <w:rFonts w:ascii="宋体" w:hAnsi="宋体" w:cs="宋体"/>
                <w:color w:val="000000"/>
                <w:kern w:val="0"/>
                <w:sz w:val="20"/>
              </w:rPr>
            </w:pPr>
            <w:r w:rsidRPr="0003491D">
              <w:rPr>
                <w:rFonts w:ascii="宋体" w:hAnsi="宋体" w:cs="宋体" w:hint="eastAsia"/>
                <w:color w:val="000000"/>
                <w:kern w:val="0"/>
                <w:sz w:val="20"/>
              </w:rPr>
              <w:t>奥盛</w:t>
            </w:r>
          </w:p>
        </w:tc>
        <w:tc>
          <w:tcPr>
            <w:tcW w:w="813" w:type="pct"/>
            <w:tcBorders>
              <w:top w:val="nil"/>
              <w:left w:val="nil"/>
              <w:bottom w:val="single" w:sz="4" w:space="0" w:color="auto"/>
              <w:right w:val="single" w:sz="4" w:space="0" w:color="auto"/>
            </w:tcBorders>
            <w:shd w:val="clear" w:color="auto" w:fill="auto"/>
            <w:noWrap/>
            <w:vAlign w:val="center"/>
            <w:hideMark/>
          </w:tcPr>
          <w:p w14:paraId="3ED40E72" w14:textId="77777777" w:rsidR="00347564" w:rsidRPr="0003491D" w:rsidRDefault="00347564" w:rsidP="0003491D">
            <w:pPr>
              <w:widowControl/>
              <w:jc w:val="left"/>
              <w:rPr>
                <w:rFonts w:ascii="宋体" w:hAnsi="宋体" w:cs="宋体"/>
                <w:color w:val="000000"/>
                <w:kern w:val="0"/>
                <w:sz w:val="20"/>
              </w:rPr>
            </w:pPr>
            <w:r w:rsidRPr="0003491D">
              <w:rPr>
                <w:rFonts w:ascii="宋体" w:hAnsi="宋体" w:cs="宋体" w:hint="eastAsia"/>
                <w:color w:val="000000"/>
                <w:kern w:val="0"/>
                <w:sz w:val="20"/>
              </w:rPr>
              <w:t xml:space="preserve">　</w:t>
            </w:r>
          </w:p>
        </w:tc>
        <w:tc>
          <w:tcPr>
            <w:tcW w:w="2256" w:type="pct"/>
            <w:tcBorders>
              <w:top w:val="nil"/>
              <w:left w:val="nil"/>
              <w:bottom w:val="single" w:sz="4" w:space="0" w:color="auto"/>
              <w:right w:val="single" w:sz="4" w:space="0" w:color="auto"/>
            </w:tcBorders>
            <w:shd w:val="clear" w:color="auto" w:fill="auto"/>
            <w:vAlign w:val="center"/>
            <w:hideMark/>
          </w:tcPr>
          <w:p w14:paraId="683B094C" w14:textId="77777777" w:rsidR="00347564" w:rsidRPr="0003491D" w:rsidRDefault="00347564" w:rsidP="0003491D">
            <w:pPr>
              <w:widowControl/>
              <w:jc w:val="left"/>
              <w:rPr>
                <w:rFonts w:ascii="宋体" w:hAnsi="宋体" w:cs="宋体"/>
                <w:color w:val="000000"/>
                <w:kern w:val="0"/>
                <w:sz w:val="20"/>
              </w:rPr>
            </w:pPr>
            <w:r w:rsidRPr="0003491D">
              <w:rPr>
                <w:rFonts w:ascii="宋体" w:hAnsi="宋体" w:cs="宋体" w:hint="eastAsia"/>
                <w:color w:val="000000"/>
                <w:kern w:val="0"/>
                <w:sz w:val="20"/>
              </w:rPr>
              <w:t xml:space="preserve">　</w:t>
            </w:r>
          </w:p>
        </w:tc>
        <w:tc>
          <w:tcPr>
            <w:tcW w:w="435" w:type="pct"/>
            <w:tcBorders>
              <w:top w:val="single" w:sz="4" w:space="0" w:color="auto"/>
              <w:left w:val="nil"/>
              <w:bottom w:val="single" w:sz="4" w:space="0" w:color="auto"/>
              <w:right w:val="single" w:sz="4" w:space="0" w:color="auto"/>
            </w:tcBorders>
          </w:tcPr>
          <w:p w14:paraId="3BE0994D" w14:textId="77777777" w:rsidR="00347564" w:rsidRPr="0003491D" w:rsidRDefault="00347564" w:rsidP="0003491D">
            <w:pPr>
              <w:widowControl/>
              <w:jc w:val="left"/>
              <w:rPr>
                <w:rFonts w:ascii="宋体" w:hAnsi="宋体" w:cs="宋体"/>
                <w:color w:val="000000"/>
                <w:kern w:val="0"/>
                <w:sz w:val="20"/>
              </w:rPr>
            </w:pPr>
            <w:r w:rsidRPr="0003491D">
              <w:rPr>
                <w:rFonts w:ascii="宋体" w:hAnsi="宋体" w:cs="宋体" w:hint="eastAsia"/>
                <w:color w:val="000000"/>
                <w:kern w:val="0"/>
                <w:sz w:val="20"/>
              </w:rPr>
              <w:t>1</w:t>
            </w:r>
          </w:p>
        </w:tc>
      </w:tr>
      <w:tr w:rsidR="00347564" w:rsidRPr="0003491D" w14:paraId="534769C4" w14:textId="77777777" w:rsidTr="00347564">
        <w:trPr>
          <w:trHeight w:val="600"/>
        </w:trPr>
        <w:tc>
          <w:tcPr>
            <w:tcW w:w="200" w:type="pct"/>
            <w:tcBorders>
              <w:top w:val="nil"/>
              <w:left w:val="single" w:sz="4" w:space="0" w:color="auto"/>
              <w:bottom w:val="single" w:sz="4" w:space="0" w:color="auto"/>
              <w:right w:val="single" w:sz="4" w:space="0" w:color="auto"/>
            </w:tcBorders>
            <w:shd w:val="clear" w:color="auto" w:fill="auto"/>
            <w:noWrap/>
            <w:vAlign w:val="center"/>
            <w:hideMark/>
          </w:tcPr>
          <w:p w14:paraId="3E2E2DB1" w14:textId="77777777" w:rsidR="00347564" w:rsidRPr="0003491D" w:rsidRDefault="00347564" w:rsidP="0003491D">
            <w:pPr>
              <w:widowControl/>
              <w:jc w:val="center"/>
              <w:rPr>
                <w:rFonts w:ascii="宋体" w:hAnsi="宋体" w:cs="宋体"/>
                <w:color w:val="000000"/>
                <w:kern w:val="0"/>
                <w:sz w:val="20"/>
              </w:rPr>
            </w:pPr>
            <w:r w:rsidRPr="0003491D">
              <w:rPr>
                <w:rFonts w:ascii="宋体" w:hAnsi="宋体" w:cs="宋体" w:hint="eastAsia"/>
                <w:color w:val="000000"/>
                <w:kern w:val="0"/>
                <w:sz w:val="20"/>
              </w:rPr>
              <w:t>37</w:t>
            </w:r>
          </w:p>
        </w:tc>
        <w:tc>
          <w:tcPr>
            <w:tcW w:w="797" w:type="pct"/>
            <w:tcBorders>
              <w:top w:val="nil"/>
              <w:left w:val="nil"/>
              <w:bottom w:val="single" w:sz="4" w:space="0" w:color="auto"/>
              <w:right w:val="single" w:sz="4" w:space="0" w:color="auto"/>
            </w:tcBorders>
            <w:shd w:val="clear" w:color="auto" w:fill="auto"/>
            <w:noWrap/>
            <w:vAlign w:val="center"/>
            <w:hideMark/>
          </w:tcPr>
          <w:p w14:paraId="0C9BAB22" w14:textId="77777777" w:rsidR="00347564" w:rsidRPr="0003491D" w:rsidRDefault="00347564" w:rsidP="0003491D">
            <w:pPr>
              <w:widowControl/>
              <w:jc w:val="left"/>
              <w:rPr>
                <w:rFonts w:ascii="宋体" w:hAnsi="宋体" w:cs="宋体"/>
                <w:color w:val="000000"/>
                <w:kern w:val="0"/>
                <w:sz w:val="20"/>
              </w:rPr>
            </w:pPr>
            <w:r w:rsidRPr="0003491D">
              <w:rPr>
                <w:rFonts w:ascii="宋体" w:hAnsi="宋体" w:cs="宋体" w:hint="eastAsia"/>
                <w:color w:val="000000"/>
                <w:kern w:val="0"/>
                <w:sz w:val="20"/>
              </w:rPr>
              <w:t>扫描仪</w:t>
            </w:r>
          </w:p>
        </w:tc>
        <w:tc>
          <w:tcPr>
            <w:tcW w:w="499" w:type="pct"/>
            <w:tcBorders>
              <w:top w:val="nil"/>
              <w:left w:val="nil"/>
              <w:bottom w:val="single" w:sz="4" w:space="0" w:color="auto"/>
              <w:right w:val="single" w:sz="4" w:space="0" w:color="auto"/>
            </w:tcBorders>
            <w:shd w:val="clear" w:color="auto" w:fill="auto"/>
            <w:noWrap/>
            <w:vAlign w:val="center"/>
            <w:hideMark/>
          </w:tcPr>
          <w:p w14:paraId="4B00E3EF" w14:textId="77777777" w:rsidR="00347564" w:rsidRPr="0003491D" w:rsidRDefault="00347564" w:rsidP="0003491D">
            <w:pPr>
              <w:widowControl/>
              <w:jc w:val="left"/>
              <w:rPr>
                <w:rFonts w:ascii="宋体" w:hAnsi="宋体" w:cs="宋体"/>
                <w:color w:val="000000"/>
                <w:kern w:val="0"/>
                <w:sz w:val="20"/>
              </w:rPr>
            </w:pPr>
            <w:r w:rsidRPr="0003491D">
              <w:rPr>
                <w:rFonts w:ascii="宋体" w:hAnsi="宋体" w:cs="宋体" w:hint="eastAsia"/>
                <w:color w:val="000000"/>
                <w:kern w:val="0"/>
                <w:sz w:val="20"/>
              </w:rPr>
              <w:t>虹光</w:t>
            </w:r>
          </w:p>
        </w:tc>
        <w:tc>
          <w:tcPr>
            <w:tcW w:w="813" w:type="pct"/>
            <w:tcBorders>
              <w:top w:val="nil"/>
              <w:left w:val="nil"/>
              <w:bottom w:val="single" w:sz="4" w:space="0" w:color="auto"/>
              <w:right w:val="single" w:sz="4" w:space="0" w:color="auto"/>
            </w:tcBorders>
            <w:shd w:val="clear" w:color="auto" w:fill="auto"/>
            <w:noWrap/>
            <w:vAlign w:val="center"/>
            <w:hideMark/>
          </w:tcPr>
          <w:p w14:paraId="7C352495" w14:textId="77777777" w:rsidR="00347564" w:rsidRPr="0003491D" w:rsidRDefault="00347564" w:rsidP="0003491D">
            <w:pPr>
              <w:widowControl/>
              <w:jc w:val="left"/>
              <w:rPr>
                <w:rFonts w:ascii="宋体" w:hAnsi="宋体" w:cs="宋体"/>
                <w:color w:val="000000"/>
                <w:kern w:val="0"/>
                <w:sz w:val="20"/>
              </w:rPr>
            </w:pPr>
            <w:r w:rsidRPr="0003491D">
              <w:rPr>
                <w:rFonts w:ascii="宋体" w:hAnsi="宋体" w:cs="宋体" w:hint="eastAsia"/>
                <w:color w:val="000000"/>
                <w:kern w:val="0"/>
                <w:sz w:val="20"/>
              </w:rPr>
              <w:t>AT440+</w:t>
            </w:r>
          </w:p>
        </w:tc>
        <w:tc>
          <w:tcPr>
            <w:tcW w:w="2256" w:type="pct"/>
            <w:tcBorders>
              <w:top w:val="nil"/>
              <w:left w:val="nil"/>
              <w:bottom w:val="single" w:sz="4" w:space="0" w:color="auto"/>
              <w:right w:val="single" w:sz="4" w:space="0" w:color="auto"/>
            </w:tcBorders>
            <w:shd w:val="clear" w:color="auto" w:fill="auto"/>
            <w:vAlign w:val="center"/>
            <w:hideMark/>
          </w:tcPr>
          <w:p w14:paraId="1DC96363" w14:textId="77777777" w:rsidR="00347564" w:rsidRPr="0003491D" w:rsidRDefault="00347564" w:rsidP="0003491D">
            <w:pPr>
              <w:widowControl/>
              <w:jc w:val="left"/>
              <w:rPr>
                <w:rFonts w:ascii="宋体" w:hAnsi="宋体" w:cs="宋体"/>
                <w:color w:val="000000"/>
                <w:kern w:val="0"/>
                <w:sz w:val="20"/>
              </w:rPr>
            </w:pPr>
            <w:r w:rsidRPr="0003491D">
              <w:rPr>
                <w:rFonts w:ascii="宋体" w:hAnsi="宋体" w:cs="宋体" w:hint="eastAsia"/>
                <w:color w:val="000000"/>
                <w:kern w:val="0"/>
                <w:sz w:val="20"/>
              </w:rPr>
              <w:t xml:space="preserve">　</w:t>
            </w:r>
          </w:p>
        </w:tc>
        <w:tc>
          <w:tcPr>
            <w:tcW w:w="435" w:type="pct"/>
            <w:tcBorders>
              <w:top w:val="single" w:sz="4" w:space="0" w:color="auto"/>
              <w:left w:val="nil"/>
              <w:bottom w:val="single" w:sz="4" w:space="0" w:color="auto"/>
              <w:right w:val="single" w:sz="4" w:space="0" w:color="auto"/>
            </w:tcBorders>
          </w:tcPr>
          <w:p w14:paraId="51F69F29" w14:textId="77777777" w:rsidR="00347564" w:rsidRPr="0003491D" w:rsidRDefault="00347564" w:rsidP="0003491D">
            <w:pPr>
              <w:widowControl/>
              <w:jc w:val="left"/>
              <w:rPr>
                <w:rFonts w:ascii="宋体" w:hAnsi="宋体" w:cs="宋体"/>
                <w:color w:val="000000"/>
                <w:kern w:val="0"/>
                <w:sz w:val="20"/>
              </w:rPr>
            </w:pPr>
            <w:r w:rsidRPr="0003491D">
              <w:rPr>
                <w:rFonts w:ascii="宋体" w:hAnsi="宋体" w:cs="宋体" w:hint="eastAsia"/>
                <w:color w:val="000000"/>
                <w:kern w:val="0"/>
                <w:sz w:val="20"/>
              </w:rPr>
              <w:t>1</w:t>
            </w:r>
          </w:p>
        </w:tc>
      </w:tr>
      <w:tr w:rsidR="00347564" w:rsidRPr="0003491D" w14:paraId="24D9FB71" w14:textId="77777777" w:rsidTr="00347564">
        <w:trPr>
          <w:trHeight w:val="600"/>
        </w:trPr>
        <w:tc>
          <w:tcPr>
            <w:tcW w:w="200" w:type="pct"/>
            <w:tcBorders>
              <w:top w:val="nil"/>
              <w:left w:val="single" w:sz="4" w:space="0" w:color="auto"/>
              <w:bottom w:val="single" w:sz="4" w:space="0" w:color="auto"/>
              <w:right w:val="single" w:sz="4" w:space="0" w:color="auto"/>
            </w:tcBorders>
            <w:shd w:val="clear" w:color="auto" w:fill="auto"/>
            <w:noWrap/>
            <w:vAlign w:val="center"/>
            <w:hideMark/>
          </w:tcPr>
          <w:p w14:paraId="75B17903" w14:textId="77777777" w:rsidR="00347564" w:rsidRPr="0003491D" w:rsidRDefault="00347564" w:rsidP="0003491D">
            <w:pPr>
              <w:widowControl/>
              <w:jc w:val="center"/>
              <w:rPr>
                <w:rFonts w:ascii="宋体" w:hAnsi="宋体" w:cs="宋体"/>
                <w:color w:val="000000"/>
                <w:kern w:val="0"/>
                <w:sz w:val="20"/>
              </w:rPr>
            </w:pPr>
            <w:r w:rsidRPr="0003491D">
              <w:rPr>
                <w:rFonts w:ascii="宋体" w:hAnsi="宋体" w:cs="宋体" w:hint="eastAsia"/>
                <w:color w:val="000000"/>
                <w:kern w:val="0"/>
                <w:sz w:val="20"/>
              </w:rPr>
              <w:t>38</w:t>
            </w:r>
          </w:p>
        </w:tc>
        <w:tc>
          <w:tcPr>
            <w:tcW w:w="797" w:type="pct"/>
            <w:tcBorders>
              <w:top w:val="nil"/>
              <w:left w:val="nil"/>
              <w:bottom w:val="single" w:sz="4" w:space="0" w:color="auto"/>
              <w:right w:val="single" w:sz="4" w:space="0" w:color="auto"/>
            </w:tcBorders>
            <w:shd w:val="clear" w:color="auto" w:fill="auto"/>
            <w:noWrap/>
            <w:vAlign w:val="center"/>
            <w:hideMark/>
          </w:tcPr>
          <w:p w14:paraId="347C6F1D" w14:textId="77777777" w:rsidR="00347564" w:rsidRPr="0003491D" w:rsidRDefault="00347564" w:rsidP="0003491D">
            <w:pPr>
              <w:widowControl/>
              <w:jc w:val="left"/>
              <w:rPr>
                <w:rFonts w:ascii="宋体" w:hAnsi="宋体" w:cs="宋体"/>
                <w:color w:val="000000"/>
                <w:kern w:val="0"/>
                <w:sz w:val="20"/>
              </w:rPr>
            </w:pPr>
            <w:r w:rsidRPr="0003491D">
              <w:rPr>
                <w:rFonts w:ascii="宋体" w:hAnsi="宋体" w:cs="宋体" w:hint="eastAsia"/>
                <w:color w:val="000000"/>
                <w:kern w:val="0"/>
                <w:sz w:val="20"/>
              </w:rPr>
              <w:t>手持机</w:t>
            </w:r>
          </w:p>
        </w:tc>
        <w:tc>
          <w:tcPr>
            <w:tcW w:w="499" w:type="pct"/>
            <w:tcBorders>
              <w:top w:val="nil"/>
              <w:left w:val="nil"/>
              <w:bottom w:val="single" w:sz="4" w:space="0" w:color="auto"/>
              <w:right w:val="single" w:sz="4" w:space="0" w:color="auto"/>
            </w:tcBorders>
            <w:shd w:val="clear" w:color="auto" w:fill="auto"/>
            <w:noWrap/>
            <w:vAlign w:val="center"/>
            <w:hideMark/>
          </w:tcPr>
          <w:p w14:paraId="24BF6B4D" w14:textId="77777777" w:rsidR="00347564" w:rsidRPr="0003491D" w:rsidRDefault="00347564" w:rsidP="0003491D">
            <w:pPr>
              <w:widowControl/>
              <w:jc w:val="left"/>
              <w:rPr>
                <w:rFonts w:ascii="宋体" w:hAnsi="宋体" w:cs="宋体"/>
                <w:color w:val="000000"/>
                <w:kern w:val="0"/>
                <w:sz w:val="20"/>
              </w:rPr>
            </w:pPr>
            <w:proofErr w:type="gramStart"/>
            <w:r w:rsidRPr="0003491D">
              <w:rPr>
                <w:rFonts w:ascii="宋体" w:hAnsi="宋体" w:cs="宋体" w:hint="eastAsia"/>
                <w:color w:val="000000"/>
                <w:kern w:val="0"/>
                <w:sz w:val="20"/>
              </w:rPr>
              <w:t>鑫</w:t>
            </w:r>
            <w:proofErr w:type="gramEnd"/>
            <w:r w:rsidRPr="0003491D">
              <w:rPr>
                <w:rFonts w:ascii="宋体" w:hAnsi="宋体" w:cs="宋体" w:hint="eastAsia"/>
                <w:color w:val="000000"/>
                <w:kern w:val="0"/>
                <w:sz w:val="20"/>
              </w:rPr>
              <w:t>创天源</w:t>
            </w:r>
          </w:p>
        </w:tc>
        <w:tc>
          <w:tcPr>
            <w:tcW w:w="813" w:type="pct"/>
            <w:tcBorders>
              <w:top w:val="nil"/>
              <w:left w:val="nil"/>
              <w:bottom w:val="single" w:sz="4" w:space="0" w:color="auto"/>
              <w:right w:val="single" w:sz="4" w:space="0" w:color="auto"/>
            </w:tcBorders>
            <w:shd w:val="clear" w:color="auto" w:fill="auto"/>
            <w:noWrap/>
            <w:vAlign w:val="center"/>
            <w:hideMark/>
          </w:tcPr>
          <w:p w14:paraId="5E84328D" w14:textId="77777777" w:rsidR="00347564" w:rsidRPr="0003491D" w:rsidRDefault="00347564" w:rsidP="0003491D">
            <w:pPr>
              <w:widowControl/>
              <w:jc w:val="left"/>
              <w:rPr>
                <w:rFonts w:ascii="宋体" w:hAnsi="宋体" w:cs="宋体"/>
                <w:color w:val="000000"/>
                <w:kern w:val="0"/>
                <w:sz w:val="20"/>
              </w:rPr>
            </w:pPr>
            <w:r w:rsidRPr="0003491D">
              <w:rPr>
                <w:rFonts w:ascii="宋体" w:hAnsi="宋体" w:cs="宋体" w:hint="eastAsia"/>
                <w:color w:val="000000"/>
                <w:kern w:val="0"/>
                <w:sz w:val="20"/>
              </w:rPr>
              <w:t xml:space="preserve">　</w:t>
            </w:r>
          </w:p>
        </w:tc>
        <w:tc>
          <w:tcPr>
            <w:tcW w:w="2256" w:type="pct"/>
            <w:tcBorders>
              <w:top w:val="nil"/>
              <w:left w:val="nil"/>
              <w:bottom w:val="single" w:sz="4" w:space="0" w:color="auto"/>
              <w:right w:val="single" w:sz="4" w:space="0" w:color="auto"/>
            </w:tcBorders>
            <w:shd w:val="clear" w:color="auto" w:fill="auto"/>
            <w:vAlign w:val="center"/>
            <w:hideMark/>
          </w:tcPr>
          <w:p w14:paraId="1094334D" w14:textId="77777777" w:rsidR="00347564" w:rsidRPr="0003491D" w:rsidRDefault="00347564" w:rsidP="0003491D">
            <w:pPr>
              <w:widowControl/>
              <w:jc w:val="left"/>
              <w:rPr>
                <w:rFonts w:ascii="宋体" w:hAnsi="宋体" w:cs="宋体"/>
                <w:color w:val="000000"/>
                <w:kern w:val="0"/>
                <w:sz w:val="20"/>
              </w:rPr>
            </w:pPr>
            <w:r w:rsidRPr="0003491D">
              <w:rPr>
                <w:rFonts w:ascii="宋体" w:hAnsi="宋体" w:cs="宋体" w:hint="eastAsia"/>
                <w:color w:val="000000"/>
                <w:kern w:val="0"/>
                <w:sz w:val="20"/>
              </w:rPr>
              <w:t>手持机工业手持机（4/64G）+PSAM+</w:t>
            </w:r>
            <w:proofErr w:type="gramStart"/>
            <w:r w:rsidRPr="0003491D">
              <w:rPr>
                <w:rFonts w:ascii="宋体" w:hAnsi="宋体" w:cs="宋体" w:hint="eastAsia"/>
                <w:color w:val="000000"/>
                <w:kern w:val="0"/>
                <w:sz w:val="20"/>
              </w:rPr>
              <w:t>二维码</w:t>
            </w:r>
            <w:proofErr w:type="gramEnd"/>
            <w:r w:rsidRPr="0003491D">
              <w:rPr>
                <w:rFonts w:ascii="宋体" w:hAnsi="宋体" w:cs="宋体" w:hint="eastAsia"/>
                <w:color w:val="000000"/>
                <w:kern w:val="0"/>
                <w:sz w:val="20"/>
              </w:rPr>
              <w:t>+摄像头+EM3396扫描头</w:t>
            </w:r>
          </w:p>
        </w:tc>
        <w:tc>
          <w:tcPr>
            <w:tcW w:w="435" w:type="pct"/>
            <w:tcBorders>
              <w:top w:val="single" w:sz="4" w:space="0" w:color="auto"/>
              <w:left w:val="nil"/>
              <w:bottom w:val="single" w:sz="4" w:space="0" w:color="auto"/>
              <w:right w:val="single" w:sz="4" w:space="0" w:color="auto"/>
            </w:tcBorders>
          </w:tcPr>
          <w:p w14:paraId="2080CFEA" w14:textId="77777777" w:rsidR="00347564" w:rsidRPr="0003491D" w:rsidRDefault="00347564" w:rsidP="0003491D">
            <w:pPr>
              <w:widowControl/>
              <w:jc w:val="left"/>
              <w:rPr>
                <w:rFonts w:ascii="宋体" w:hAnsi="宋体" w:cs="宋体"/>
                <w:color w:val="000000"/>
                <w:kern w:val="0"/>
                <w:sz w:val="20"/>
              </w:rPr>
            </w:pPr>
            <w:r w:rsidRPr="0003491D">
              <w:rPr>
                <w:rFonts w:ascii="宋体" w:hAnsi="宋体" w:cs="宋体" w:hint="eastAsia"/>
                <w:color w:val="000000"/>
                <w:kern w:val="0"/>
                <w:sz w:val="20"/>
              </w:rPr>
              <w:t>1</w:t>
            </w:r>
          </w:p>
        </w:tc>
      </w:tr>
      <w:tr w:rsidR="00347564" w:rsidRPr="0003491D" w14:paraId="77F70CBE" w14:textId="77777777" w:rsidTr="00347564">
        <w:trPr>
          <w:trHeight w:val="600"/>
        </w:trPr>
        <w:tc>
          <w:tcPr>
            <w:tcW w:w="200" w:type="pct"/>
            <w:tcBorders>
              <w:top w:val="nil"/>
              <w:left w:val="single" w:sz="4" w:space="0" w:color="auto"/>
              <w:bottom w:val="single" w:sz="4" w:space="0" w:color="auto"/>
              <w:right w:val="single" w:sz="4" w:space="0" w:color="auto"/>
            </w:tcBorders>
            <w:shd w:val="clear" w:color="auto" w:fill="auto"/>
            <w:noWrap/>
            <w:vAlign w:val="center"/>
            <w:hideMark/>
          </w:tcPr>
          <w:p w14:paraId="598FD8DE" w14:textId="77777777" w:rsidR="00347564" w:rsidRPr="0003491D" w:rsidRDefault="00347564" w:rsidP="0003491D">
            <w:pPr>
              <w:widowControl/>
              <w:jc w:val="center"/>
              <w:rPr>
                <w:rFonts w:ascii="宋体" w:hAnsi="宋体" w:cs="宋体"/>
                <w:color w:val="000000"/>
                <w:kern w:val="0"/>
                <w:sz w:val="20"/>
              </w:rPr>
            </w:pPr>
            <w:r w:rsidRPr="0003491D">
              <w:rPr>
                <w:rFonts w:ascii="宋体" w:hAnsi="宋体" w:cs="宋体" w:hint="eastAsia"/>
                <w:color w:val="000000"/>
                <w:kern w:val="0"/>
                <w:sz w:val="20"/>
              </w:rPr>
              <w:t>39</w:t>
            </w:r>
          </w:p>
        </w:tc>
        <w:tc>
          <w:tcPr>
            <w:tcW w:w="797" w:type="pct"/>
            <w:tcBorders>
              <w:top w:val="nil"/>
              <w:left w:val="nil"/>
              <w:bottom w:val="single" w:sz="4" w:space="0" w:color="auto"/>
              <w:right w:val="single" w:sz="4" w:space="0" w:color="auto"/>
            </w:tcBorders>
            <w:shd w:val="clear" w:color="auto" w:fill="auto"/>
            <w:noWrap/>
            <w:vAlign w:val="center"/>
            <w:hideMark/>
          </w:tcPr>
          <w:p w14:paraId="7E7FAD0A" w14:textId="77777777" w:rsidR="00347564" w:rsidRPr="0003491D" w:rsidRDefault="00347564" w:rsidP="0003491D">
            <w:pPr>
              <w:widowControl/>
              <w:jc w:val="left"/>
              <w:rPr>
                <w:rFonts w:ascii="宋体" w:hAnsi="宋体" w:cs="宋体"/>
                <w:color w:val="000000"/>
                <w:kern w:val="0"/>
                <w:sz w:val="20"/>
              </w:rPr>
            </w:pPr>
            <w:r w:rsidRPr="0003491D">
              <w:rPr>
                <w:rFonts w:ascii="宋体" w:hAnsi="宋体" w:cs="宋体" w:hint="eastAsia"/>
                <w:color w:val="000000"/>
                <w:kern w:val="0"/>
                <w:sz w:val="20"/>
              </w:rPr>
              <w:t>读写器</w:t>
            </w:r>
          </w:p>
        </w:tc>
        <w:tc>
          <w:tcPr>
            <w:tcW w:w="499" w:type="pct"/>
            <w:tcBorders>
              <w:top w:val="nil"/>
              <w:left w:val="nil"/>
              <w:bottom w:val="single" w:sz="4" w:space="0" w:color="auto"/>
              <w:right w:val="single" w:sz="4" w:space="0" w:color="auto"/>
            </w:tcBorders>
            <w:shd w:val="clear" w:color="auto" w:fill="auto"/>
            <w:noWrap/>
            <w:vAlign w:val="center"/>
            <w:hideMark/>
          </w:tcPr>
          <w:p w14:paraId="031E4429" w14:textId="77777777" w:rsidR="00347564" w:rsidRPr="0003491D" w:rsidRDefault="00347564" w:rsidP="0003491D">
            <w:pPr>
              <w:widowControl/>
              <w:jc w:val="left"/>
              <w:rPr>
                <w:rFonts w:ascii="宋体" w:hAnsi="宋体" w:cs="宋体"/>
                <w:color w:val="000000"/>
                <w:kern w:val="0"/>
                <w:sz w:val="20"/>
              </w:rPr>
            </w:pPr>
            <w:r w:rsidRPr="0003491D">
              <w:rPr>
                <w:rFonts w:ascii="宋体" w:hAnsi="宋体" w:cs="宋体" w:hint="eastAsia"/>
                <w:color w:val="000000"/>
                <w:kern w:val="0"/>
                <w:sz w:val="20"/>
              </w:rPr>
              <w:t xml:space="preserve">　</w:t>
            </w:r>
          </w:p>
        </w:tc>
        <w:tc>
          <w:tcPr>
            <w:tcW w:w="813" w:type="pct"/>
            <w:tcBorders>
              <w:top w:val="nil"/>
              <w:left w:val="nil"/>
              <w:bottom w:val="single" w:sz="4" w:space="0" w:color="auto"/>
              <w:right w:val="single" w:sz="4" w:space="0" w:color="auto"/>
            </w:tcBorders>
            <w:shd w:val="clear" w:color="auto" w:fill="auto"/>
            <w:noWrap/>
            <w:vAlign w:val="center"/>
            <w:hideMark/>
          </w:tcPr>
          <w:p w14:paraId="3B297F2F" w14:textId="77777777" w:rsidR="00347564" w:rsidRPr="0003491D" w:rsidRDefault="00347564" w:rsidP="0003491D">
            <w:pPr>
              <w:widowControl/>
              <w:jc w:val="left"/>
              <w:rPr>
                <w:rFonts w:ascii="宋体" w:hAnsi="宋体" w:cs="宋体"/>
                <w:color w:val="000000"/>
                <w:kern w:val="0"/>
                <w:sz w:val="20"/>
              </w:rPr>
            </w:pPr>
            <w:r w:rsidRPr="0003491D">
              <w:rPr>
                <w:rFonts w:ascii="宋体" w:hAnsi="宋体" w:cs="宋体" w:hint="eastAsia"/>
                <w:color w:val="000000"/>
                <w:kern w:val="0"/>
                <w:sz w:val="20"/>
              </w:rPr>
              <w:t>LT-980</w:t>
            </w:r>
          </w:p>
        </w:tc>
        <w:tc>
          <w:tcPr>
            <w:tcW w:w="2256" w:type="pct"/>
            <w:tcBorders>
              <w:top w:val="nil"/>
              <w:left w:val="nil"/>
              <w:bottom w:val="single" w:sz="4" w:space="0" w:color="auto"/>
              <w:right w:val="single" w:sz="4" w:space="0" w:color="auto"/>
            </w:tcBorders>
            <w:shd w:val="clear" w:color="auto" w:fill="auto"/>
            <w:vAlign w:val="center"/>
            <w:hideMark/>
          </w:tcPr>
          <w:p w14:paraId="420100F3" w14:textId="77777777" w:rsidR="00347564" w:rsidRPr="0003491D" w:rsidRDefault="00347564" w:rsidP="0003491D">
            <w:pPr>
              <w:widowControl/>
              <w:jc w:val="left"/>
              <w:rPr>
                <w:rFonts w:ascii="宋体" w:hAnsi="宋体" w:cs="宋体"/>
                <w:color w:val="000000"/>
                <w:kern w:val="0"/>
                <w:sz w:val="20"/>
              </w:rPr>
            </w:pPr>
            <w:r w:rsidRPr="0003491D">
              <w:rPr>
                <w:rFonts w:ascii="宋体" w:hAnsi="宋体" w:cs="宋体" w:hint="eastAsia"/>
                <w:color w:val="000000"/>
                <w:kern w:val="0"/>
                <w:sz w:val="20"/>
              </w:rPr>
              <w:t>四通道读写器LT-980</w:t>
            </w:r>
          </w:p>
        </w:tc>
        <w:tc>
          <w:tcPr>
            <w:tcW w:w="435" w:type="pct"/>
            <w:tcBorders>
              <w:top w:val="single" w:sz="4" w:space="0" w:color="auto"/>
              <w:left w:val="nil"/>
              <w:bottom w:val="single" w:sz="4" w:space="0" w:color="auto"/>
              <w:right w:val="single" w:sz="4" w:space="0" w:color="auto"/>
            </w:tcBorders>
          </w:tcPr>
          <w:p w14:paraId="3B8E30B6" w14:textId="77777777" w:rsidR="00347564" w:rsidRPr="0003491D" w:rsidRDefault="00347564" w:rsidP="0003491D">
            <w:pPr>
              <w:widowControl/>
              <w:jc w:val="left"/>
              <w:rPr>
                <w:rFonts w:ascii="宋体" w:hAnsi="宋体" w:cs="宋体"/>
                <w:color w:val="000000"/>
                <w:kern w:val="0"/>
                <w:sz w:val="20"/>
              </w:rPr>
            </w:pPr>
            <w:r w:rsidRPr="0003491D">
              <w:rPr>
                <w:rFonts w:ascii="宋体" w:hAnsi="宋体" w:cs="宋体" w:hint="eastAsia"/>
                <w:color w:val="000000"/>
                <w:kern w:val="0"/>
                <w:sz w:val="20"/>
              </w:rPr>
              <w:t>1</w:t>
            </w:r>
          </w:p>
        </w:tc>
      </w:tr>
      <w:tr w:rsidR="00347564" w:rsidRPr="0003491D" w14:paraId="0A9768B5" w14:textId="77777777" w:rsidTr="00347564">
        <w:trPr>
          <w:trHeight w:val="600"/>
        </w:trPr>
        <w:tc>
          <w:tcPr>
            <w:tcW w:w="200" w:type="pct"/>
            <w:tcBorders>
              <w:top w:val="nil"/>
              <w:left w:val="single" w:sz="4" w:space="0" w:color="auto"/>
              <w:bottom w:val="single" w:sz="4" w:space="0" w:color="auto"/>
              <w:right w:val="single" w:sz="4" w:space="0" w:color="auto"/>
            </w:tcBorders>
            <w:shd w:val="clear" w:color="auto" w:fill="auto"/>
            <w:noWrap/>
            <w:vAlign w:val="center"/>
            <w:hideMark/>
          </w:tcPr>
          <w:p w14:paraId="5BB0DBAB" w14:textId="77777777" w:rsidR="00347564" w:rsidRPr="0003491D" w:rsidRDefault="00347564" w:rsidP="0003491D">
            <w:pPr>
              <w:widowControl/>
              <w:jc w:val="center"/>
              <w:rPr>
                <w:rFonts w:ascii="宋体" w:hAnsi="宋体" w:cs="宋体"/>
                <w:color w:val="000000"/>
                <w:kern w:val="0"/>
                <w:sz w:val="20"/>
              </w:rPr>
            </w:pPr>
            <w:r w:rsidRPr="0003491D">
              <w:rPr>
                <w:rFonts w:ascii="宋体" w:hAnsi="宋体" w:cs="宋体" w:hint="eastAsia"/>
                <w:color w:val="000000"/>
                <w:kern w:val="0"/>
                <w:sz w:val="20"/>
              </w:rPr>
              <w:t>40</w:t>
            </w:r>
          </w:p>
        </w:tc>
        <w:tc>
          <w:tcPr>
            <w:tcW w:w="797" w:type="pct"/>
            <w:tcBorders>
              <w:top w:val="nil"/>
              <w:left w:val="nil"/>
              <w:bottom w:val="single" w:sz="4" w:space="0" w:color="auto"/>
              <w:right w:val="single" w:sz="4" w:space="0" w:color="auto"/>
            </w:tcBorders>
            <w:shd w:val="clear" w:color="auto" w:fill="auto"/>
            <w:noWrap/>
            <w:vAlign w:val="center"/>
            <w:hideMark/>
          </w:tcPr>
          <w:p w14:paraId="2AE818B2" w14:textId="77777777" w:rsidR="00347564" w:rsidRPr="0003491D" w:rsidRDefault="00347564" w:rsidP="0003491D">
            <w:pPr>
              <w:widowControl/>
              <w:jc w:val="left"/>
              <w:rPr>
                <w:rFonts w:ascii="宋体" w:hAnsi="宋体" w:cs="宋体"/>
                <w:color w:val="000000"/>
                <w:kern w:val="0"/>
                <w:sz w:val="20"/>
              </w:rPr>
            </w:pPr>
            <w:r w:rsidRPr="0003491D">
              <w:rPr>
                <w:rFonts w:ascii="宋体" w:hAnsi="宋体" w:cs="宋体" w:hint="eastAsia"/>
                <w:color w:val="000000"/>
                <w:kern w:val="0"/>
                <w:sz w:val="20"/>
              </w:rPr>
              <w:t>天线</w:t>
            </w:r>
          </w:p>
        </w:tc>
        <w:tc>
          <w:tcPr>
            <w:tcW w:w="499" w:type="pct"/>
            <w:tcBorders>
              <w:top w:val="nil"/>
              <w:left w:val="nil"/>
              <w:bottom w:val="single" w:sz="4" w:space="0" w:color="auto"/>
              <w:right w:val="single" w:sz="4" w:space="0" w:color="auto"/>
            </w:tcBorders>
            <w:shd w:val="clear" w:color="auto" w:fill="auto"/>
            <w:noWrap/>
            <w:vAlign w:val="center"/>
            <w:hideMark/>
          </w:tcPr>
          <w:p w14:paraId="25083BE2" w14:textId="77777777" w:rsidR="00347564" w:rsidRPr="0003491D" w:rsidRDefault="00347564" w:rsidP="0003491D">
            <w:pPr>
              <w:widowControl/>
              <w:jc w:val="left"/>
              <w:rPr>
                <w:rFonts w:ascii="宋体" w:hAnsi="宋体" w:cs="宋体"/>
                <w:color w:val="000000"/>
                <w:kern w:val="0"/>
                <w:sz w:val="20"/>
              </w:rPr>
            </w:pPr>
            <w:r w:rsidRPr="0003491D">
              <w:rPr>
                <w:rFonts w:ascii="宋体" w:hAnsi="宋体" w:cs="宋体" w:hint="eastAsia"/>
                <w:color w:val="000000"/>
                <w:kern w:val="0"/>
                <w:sz w:val="20"/>
              </w:rPr>
              <w:t xml:space="preserve">　</w:t>
            </w:r>
          </w:p>
        </w:tc>
        <w:tc>
          <w:tcPr>
            <w:tcW w:w="813" w:type="pct"/>
            <w:tcBorders>
              <w:top w:val="nil"/>
              <w:left w:val="nil"/>
              <w:bottom w:val="single" w:sz="4" w:space="0" w:color="auto"/>
              <w:right w:val="single" w:sz="4" w:space="0" w:color="auto"/>
            </w:tcBorders>
            <w:shd w:val="clear" w:color="auto" w:fill="auto"/>
            <w:noWrap/>
            <w:vAlign w:val="center"/>
            <w:hideMark/>
          </w:tcPr>
          <w:p w14:paraId="47EE1110" w14:textId="77777777" w:rsidR="00347564" w:rsidRPr="0003491D" w:rsidRDefault="00347564" w:rsidP="0003491D">
            <w:pPr>
              <w:widowControl/>
              <w:jc w:val="left"/>
              <w:rPr>
                <w:rFonts w:ascii="宋体" w:hAnsi="宋体" w:cs="宋体"/>
                <w:color w:val="000000"/>
                <w:kern w:val="0"/>
                <w:sz w:val="20"/>
              </w:rPr>
            </w:pPr>
            <w:r w:rsidRPr="0003491D">
              <w:rPr>
                <w:rFonts w:ascii="宋体" w:hAnsi="宋体" w:cs="宋体" w:hint="eastAsia"/>
                <w:color w:val="000000"/>
                <w:kern w:val="0"/>
                <w:sz w:val="20"/>
              </w:rPr>
              <w:t>LT-9DB</w:t>
            </w:r>
          </w:p>
        </w:tc>
        <w:tc>
          <w:tcPr>
            <w:tcW w:w="2256" w:type="pct"/>
            <w:tcBorders>
              <w:top w:val="nil"/>
              <w:left w:val="nil"/>
              <w:bottom w:val="single" w:sz="4" w:space="0" w:color="auto"/>
              <w:right w:val="single" w:sz="4" w:space="0" w:color="auto"/>
            </w:tcBorders>
            <w:shd w:val="clear" w:color="auto" w:fill="auto"/>
            <w:vAlign w:val="center"/>
            <w:hideMark/>
          </w:tcPr>
          <w:p w14:paraId="131162FD" w14:textId="77777777" w:rsidR="00347564" w:rsidRPr="0003491D" w:rsidRDefault="00347564" w:rsidP="0003491D">
            <w:pPr>
              <w:widowControl/>
              <w:jc w:val="left"/>
              <w:rPr>
                <w:rFonts w:ascii="宋体" w:hAnsi="宋体" w:cs="宋体"/>
                <w:color w:val="000000"/>
                <w:kern w:val="0"/>
                <w:sz w:val="20"/>
              </w:rPr>
            </w:pPr>
            <w:r w:rsidRPr="0003491D">
              <w:rPr>
                <w:rFonts w:ascii="宋体" w:hAnsi="宋体" w:cs="宋体" w:hint="eastAsia"/>
                <w:color w:val="000000"/>
                <w:kern w:val="0"/>
                <w:sz w:val="20"/>
              </w:rPr>
              <w:t>超高频天线LT-9DB</w:t>
            </w:r>
          </w:p>
        </w:tc>
        <w:tc>
          <w:tcPr>
            <w:tcW w:w="435" w:type="pct"/>
            <w:tcBorders>
              <w:top w:val="single" w:sz="4" w:space="0" w:color="auto"/>
              <w:left w:val="nil"/>
              <w:bottom w:val="single" w:sz="4" w:space="0" w:color="auto"/>
              <w:right w:val="single" w:sz="4" w:space="0" w:color="auto"/>
            </w:tcBorders>
          </w:tcPr>
          <w:p w14:paraId="1D0F4506" w14:textId="77777777" w:rsidR="00347564" w:rsidRPr="0003491D" w:rsidRDefault="00347564" w:rsidP="0003491D">
            <w:pPr>
              <w:widowControl/>
              <w:jc w:val="left"/>
              <w:rPr>
                <w:rFonts w:ascii="宋体" w:hAnsi="宋体" w:cs="宋体"/>
                <w:color w:val="000000"/>
                <w:kern w:val="0"/>
                <w:sz w:val="20"/>
              </w:rPr>
            </w:pPr>
            <w:r w:rsidRPr="0003491D">
              <w:rPr>
                <w:rFonts w:ascii="宋体" w:hAnsi="宋体" w:cs="宋体" w:hint="eastAsia"/>
                <w:color w:val="000000"/>
                <w:kern w:val="0"/>
                <w:sz w:val="20"/>
              </w:rPr>
              <w:t>1</w:t>
            </w:r>
          </w:p>
        </w:tc>
      </w:tr>
      <w:tr w:rsidR="00347564" w:rsidRPr="0003491D" w14:paraId="1B997560" w14:textId="77777777" w:rsidTr="00347564">
        <w:trPr>
          <w:trHeight w:val="600"/>
        </w:trPr>
        <w:tc>
          <w:tcPr>
            <w:tcW w:w="200" w:type="pct"/>
            <w:tcBorders>
              <w:top w:val="nil"/>
              <w:left w:val="single" w:sz="4" w:space="0" w:color="auto"/>
              <w:bottom w:val="single" w:sz="4" w:space="0" w:color="auto"/>
              <w:right w:val="single" w:sz="4" w:space="0" w:color="auto"/>
            </w:tcBorders>
            <w:shd w:val="clear" w:color="auto" w:fill="auto"/>
            <w:noWrap/>
            <w:vAlign w:val="center"/>
            <w:hideMark/>
          </w:tcPr>
          <w:p w14:paraId="6D98AD82" w14:textId="77777777" w:rsidR="00347564" w:rsidRPr="0003491D" w:rsidRDefault="00347564" w:rsidP="0003491D">
            <w:pPr>
              <w:widowControl/>
              <w:jc w:val="center"/>
              <w:rPr>
                <w:rFonts w:ascii="宋体" w:hAnsi="宋体" w:cs="宋体"/>
                <w:color w:val="000000"/>
                <w:kern w:val="0"/>
                <w:sz w:val="20"/>
              </w:rPr>
            </w:pPr>
            <w:r w:rsidRPr="0003491D">
              <w:rPr>
                <w:rFonts w:ascii="宋体" w:hAnsi="宋体" w:cs="宋体" w:hint="eastAsia"/>
                <w:color w:val="000000"/>
                <w:kern w:val="0"/>
                <w:sz w:val="20"/>
              </w:rPr>
              <w:t>41</w:t>
            </w:r>
          </w:p>
        </w:tc>
        <w:tc>
          <w:tcPr>
            <w:tcW w:w="797" w:type="pct"/>
            <w:tcBorders>
              <w:top w:val="nil"/>
              <w:left w:val="nil"/>
              <w:bottom w:val="single" w:sz="4" w:space="0" w:color="auto"/>
              <w:right w:val="single" w:sz="4" w:space="0" w:color="auto"/>
            </w:tcBorders>
            <w:shd w:val="clear" w:color="auto" w:fill="auto"/>
            <w:noWrap/>
            <w:vAlign w:val="center"/>
            <w:hideMark/>
          </w:tcPr>
          <w:p w14:paraId="1545588E" w14:textId="77777777" w:rsidR="00347564" w:rsidRPr="0003491D" w:rsidRDefault="00347564" w:rsidP="0003491D">
            <w:pPr>
              <w:widowControl/>
              <w:jc w:val="left"/>
              <w:rPr>
                <w:rFonts w:ascii="宋体" w:hAnsi="宋体" w:cs="宋体"/>
                <w:color w:val="000000"/>
                <w:kern w:val="0"/>
                <w:sz w:val="20"/>
              </w:rPr>
            </w:pPr>
            <w:r w:rsidRPr="0003491D">
              <w:rPr>
                <w:rFonts w:ascii="宋体" w:hAnsi="宋体" w:cs="宋体" w:hint="eastAsia"/>
                <w:color w:val="000000"/>
                <w:kern w:val="0"/>
                <w:sz w:val="20"/>
              </w:rPr>
              <w:t>标签打印机</w:t>
            </w:r>
          </w:p>
        </w:tc>
        <w:tc>
          <w:tcPr>
            <w:tcW w:w="499" w:type="pct"/>
            <w:tcBorders>
              <w:top w:val="nil"/>
              <w:left w:val="nil"/>
              <w:bottom w:val="single" w:sz="4" w:space="0" w:color="auto"/>
              <w:right w:val="single" w:sz="4" w:space="0" w:color="auto"/>
            </w:tcBorders>
            <w:shd w:val="clear" w:color="auto" w:fill="auto"/>
            <w:noWrap/>
            <w:vAlign w:val="center"/>
            <w:hideMark/>
          </w:tcPr>
          <w:p w14:paraId="2062EAAC" w14:textId="77777777" w:rsidR="00347564" w:rsidRPr="0003491D" w:rsidRDefault="00347564" w:rsidP="0003491D">
            <w:pPr>
              <w:widowControl/>
              <w:jc w:val="left"/>
              <w:rPr>
                <w:rFonts w:ascii="宋体" w:hAnsi="宋体" w:cs="宋体"/>
                <w:color w:val="000000"/>
                <w:kern w:val="0"/>
                <w:sz w:val="20"/>
              </w:rPr>
            </w:pPr>
            <w:r w:rsidRPr="0003491D">
              <w:rPr>
                <w:rFonts w:ascii="宋体" w:hAnsi="宋体" w:cs="宋体" w:hint="eastAsia"/>
                <w:color w:val="000000"/>
                <w:kern w:val="0"/>
                <w:sz w:val="20"/>
              </w:rPr>
              <w:t>斑马</w:t>
            </w:r>
          </w:p>
        </w:tc>
        <w:tc>
          <w:tcPr>
            <w:tcW w:w="813" w:type="pct"/>
            <w:tcBorders>
              <w:top w:val="nil"/>
              <w:left w:val="nil"/>
              <w:bottom w:val="single" w:sz="4" w:space="0" w:color="auto"/>
              <w:right w:val="single" w:sz="4" w:space="0" w:color="auto"/>
            </w:tcBorders>
            <w:shd w:val="clear" w:color="auto" w:fill="auto"/>
            <w:noWrap/>
            <w:vAlign w:val="center"/>
            <w:hideMark/>
          </w:tcPr>
          <w:p w14:paraId="0DD18CF9" w14:textId="77777777" w:rsidR="00347564" w:rsidRPr="0003491D" w:rsidRDefault="00347564" w:rsidP="0003491D">
            <w:pPr>
              <w:widowControl/>
              <w:jc w:val="left"/>
              <w:rPr>
                <w:rFonts w:ascii="宋体" w:hAnsi="宋体" w:cs="宋体"/>
                <w:color w:val="000000"/>
                <w:kern w:val="0"/>
                <w:sz w:val="20"/>
              </w:rPr>
            </w:pPr>
            <w:r w:rsidRPr="0003491D">
              <w:rPr>
                <w:rFonts w:ascii="宋体" w:hAnsi="宋体" w:cs="宋体" w:hint="eastAsia"/>
                <w:color w:val="000000"/>
                <w:kern w:val="0"/>
                <w:sz w:val="20"/>
              </w:rPr>
              <w:t>ZT411</w:t>
            </w:r>
          </w:p>
        </w:tc>
        <w:tc>
          <w:tcPr>
            <w:tcW w:w="2256" w:type="pct"/>
            <w:tcBorders>
              <w:top w:val="nil"/>
              <w:left w:val="nil"/>
              <w:bottom w:val="single" w:sz="4" w:space="0" w:color="auto"/>
              <w:right w:val="single" w:sz="4" w:space="0" w:color="auto"/>
            </w:tcBorders>
            <w:shd w:val="clear" w:color="auto" w:fill="auto"/>
            <w:vAlign w:val="center"/>
            <w:hideMark/>
          </w:tcPr>
          <w:p w14:paraId="3B19E0AF" w14:textId="77777777" w:rsidR="00347564" w:rsidRPr="0003491D" w:rsidRDefault="00347564" w:rsidP="0003491D">
            <w:pPr>
              <w:widowControl/>
              <w:jc w:val="left"/>
              <w:rPr>
                <w:rFonts w:ascii="宋体" w:hAnsi="宋体" w:cs="宋体"/>
                <w:color w:val="000000"/>
                <w:kern w:val="0"/>
                <w:sz w:val="20"/>
              </w:rPr>
            </w:pPr>
            <w:r w:rsidRPr="0003491D">
              <w:rPr>
                <w:rFonts w:ascii="宋体" w:hAnsi="宋体" w:cs="宋体" w:hint="eastAsia"/>
                <w:color w:val="000000"/>
                <w:kern w:val="0"/>
                <w:sz w:val="20"/>
              </w:rPr>
              <w:t>支持打印RFID抗金属标签和普通标签</w:t>
            </w:r>
          </w:p>
        </w:tc>
        <w:tc>
          <w:tcPr>
            <w:tcW w:w="435" w:type="pct"/>
            <w:tcBorders>
              <w:top w:val="single" w:sz="4" w:space="0" w:color="auto"/>
              <w:left w:val="nil"/>
              <w:bottom w:val="single" w:sz="4" w:space="0" w:color="auto"/>
              <w:right w:val="single" w:sz="4" w:space="0" w:color="auto"/>
            </w:tcBorders>
          </w:tcPr>
          <w:p w14:paraId="6ACD6433" w14:textId="77777777" w:rsidR="00347564" w:rsidRPr="0003491D" w:rsidRDefault="00347564" w:rsidP="0003491D">
            <w:pPr>
              <w:widowControl/>
              <w:jc w:val="left"/>
              <w:rPr>
                <w:rFonts w:ascii="宋体" w:hAnsi="宋体" w:cs="宋体"/>
                <w:color w:val="000000"/>
                <w:kern w:val="0"/>
                <w:sz w:val="20"/>
              </w:rPr>
            </w:pPr>
            <w:r w:rsidRPr="0003491D">
              <w:rPr>
                <w:rFonts w:ascii="宋体" w:hAnsi="宋体" w:cs="宋体" w:hint="eastAsia"/>
                <w:color w:val="000000"/>
                <w:kern w:val="0"/>
                <w:sz w:val="20"/>
              </w:rPr>
              <w:t>1</w:t>
            </w:r>
          </w:p>
        </w:tc>
      </w:tr>
      <w:tr w:rsidR="00347564" w:rsidRPr="0003491D" w14:paraId="7F0D70BB" w14:textId="77777777" w:rsidTr="00347564">
        <w:trPr>
          <w:trHeight w:val="600"/>
        </w:trPr>
        <w:tc>
          <w:tcPr>
            <w:tcW w:w="200" w:type="pct"/>
            <w:tcBorders>
              <w:top w:val="nil"/>
              <w:left w:val="single" w:sz="4" w:space="0" w:color="auto"/>
              <w:bottom w:val="single" w:sz="4" w:space="0" w:color="auto"/>
              <w:right w:val="single" w:sz="4" w:space="0" w:color="auto"/>
            </w:tcBorders>
            <w:shd w:val="clear" w:color="auto" w:fill="auto"/>
            <w:noWrap/>
            <w:vAlign w:val="center"/>
            <w:hideMark/>
          </w:tcPr>
          <w:p w14:paraId="69389361" w14:textId="77777777" w:rsidR="00347564" w:rsidRPr="0003491D" w:rsidRDefault="00347564" w:rsidP="0003491D">
            <w:pPr>
              <w:widowControl/>
              <w:jc w:val="center"/>
              <w:rPr>
                <w:rFonts w:ascii="宋体" w:hAnsi="宋体" w:cs="宋体"/>
                <w:color w:val="000000"/>
                <w:kern w:val="0"/>
                <w:sz w:val="20"/>
              </w:rPr>
            </w:pPr>
            <w:r w:rsidRPr="0003491D">
              <w:rPr>
                <w:rFonts w:ascii="宋体" w:hAnsi="宋体" w:cs="宋体" w:hint="eastAsia"/>
                <w:color w:val="000000"/>
                <w:kern w:val="0"/>
                <w:sz w:val="20"/>
              </w:rPr>
              <w:t>42</w:t>
            </w:r>
          </w:p>
        </w:tc>
        <w:tc>
          <w:tcPr>
            <w:tcW w:w="797" w:type="pct"/>
            <w:tcBorders>
              <w:top w:val="nil"/>
              <w:left w:val="nil"/>
              <w:bottom w:val="single" w:sz="4" w:space="0" w:color="auto"/>
              <w:right w:val="single" w:sz="4" w:space="0" w:color="auto"/>
            </w:tcBorders>
            <w:shd w:val="clear" w:color="auto" w:fill="auto"/>
            <w:noWrap/>
            <w:vAlign w:val="center"/>
            <w:hideMark/>
          </w:tcPr>
          <w:p w14:paraId="3A7AD039" w14:textId="77777777" w:rsidR="00347564" w:rsidRPr="0003491D" w:rsidRDefault="00347564" w:rsidP="0003491D">
            <w:pPr>
              <w:widowControl/>
              <w:jc w:val="left"/>
              <w:rPr>
                <w:rFonts w:ascii="宋体" w:hAnsi="宋体" w:cs="宋体"/>
                <w:color w:val="000000"/>
                <w:kern w:val="0"/>
                <w:sz w:val="20"/>
              </w:rPr>
            </w:pPr>
            <w:r w:rsidRPr="0003491D">
              <w:rPr>
                <w:rFonts w:ascii="宋体" w:hAnsi="宋体" w:cs="宋体" w:hint="eastAsia"/>
                <w:color w:val="000000"/>
                <w:kern w:val="0"/>
                <w:sz w:val="20"/>
              </w:rPr>
              <w:t>网络服务器</w:t>
            </w:r>
          </w:p>
        </w:tc>
        <w:tc>
          <w:tcPr>
            <w:tcW w:w="499" w:type="pct"/>
            <w:tcBorders>
              <w:top w:val="nil"/>
              <w:left w:val="nil"/>
              <w:bottom w:val="single" w:sz="4" w:space="0" w:color="auto"/>
              <w:right w:val="single" w:sz="4" w:space="0" w:color="auto"/>
            </w:tcBorders>
            <w:shd w:val="clear" w:color="auto" w:fill="auto"/>
            <w:noWrap/>
            <w:vAlign w:val="center"/>
            <w:hideMark/>
          </w:tcPr>
          <w:p w14:paraId="1492E856" w14:textId="77777777" w:rsidR="00347564" w:rsidRPr="0003491D" w:rsidRDefault="00347564" w:rsidP="0003491D">
            <w:pPr>
              <w:widowControl/>
              <w:jc w:val="left"/>
              <w:rPr>
                <w:rFonts w:ascii="宋体" w:hAnsi="宋体" w:cs="宋体"/>
                <w:color w:val="000000"/>
                <w:kern w:val="0"/>
                <w:sz w:val="20"/>
              </w:rPr>
            </w:pPr>
            <w:r w:rsidRPr="0003491D">
              <w:rPr>
                <w:rFonts w:ascii="宋体" w:hAnsi="宋体" w:cs="宋体" w:hint="eastAsia"/>
                <w:color w:val="000000"/>
                <w:kern w:val="0"/>
                <w:sz w:val="20"/>
              </w:rPr>
              <w:t>Agama</w:t>
            </w:r>
          </w:p>
        </w:tc>
        <w:tc>
          <w:tcPr>
            <w:tcW w:w="813" w:type="pct"/>
            <w:tcBorders>
              <w:top w:val="nil"/>
              <w:left w:val="nil"/>
              <w:bottom w:val="single" w:sz="4" w:space="0" w:color="auto"/>
              <w:right w:val="single" w:sz="4" w:space="0" w:color="auto"/>
            </w:tcBorders>
            <w:shd w:val="clear" w:color="auto" w:fill="auto"/>
            <w:noWrap/>
            <w:vAlign w:val="center"/>
            <w:hideMark/>
          </w:tcPr>
          <w:p w14:paraId="62E7E59C" w14:textId="77777777" w:rsidR="00347564" w:rsidRPr="0003491D" w:rsidRDefault="00347564" w:rsidP="0003491D">
            <w:pPr>
              <w:widowControl/>
              <w:jc w:val="left"/>
              <w:rPr>
                <w:rFonts w:ascii="宋体" w:hAnsi="宋体" w:cs="宋体"/>
                <w:color w:val="000000"/>
                <w:kern w:val="0"/>
                <w:sz w:val="20"/>
              </w:rPr>
            </w:pPr>
            <w:r w:rsidRPr="0003491D">
              <w:rPr>
                <w:rFonts w:ascii="宋体" w:hAnsi="宋体" w:cs="宋体" w:hint="eastAsia"/>
                <w:color w:val="000000"/>
                <w:kern w:val="0"/>
                <w:sz w:val="20"/>
              </w:rPr>
              <w:t>ATS-390PUL+</w:t>
            </w:r>
          </w:p>
        </w:tc>
        <w:tc>
          <w:tcPr>
            <w:tcW w:w="2256" w:type="pct"/>
            <w:tcBorders>
              <w:top w:val="nil"/>
              <w:left w:val="nil"/>
              <w:bottom w:val="single" w:sz="4" w:space="0" w:color="auto"/>
              <w:right w:val="single" w:sz="4" w:space="0" w:color="auto"/>
            </w:tcBorders>
            <w:shd w:val="clear" w:color="auto" w:fill="auto"/>
            <w:vAlign w:val="center"/>
            <w:hideMark/>
          </w:tcPr>
          <w:p w14:paraId="75607E9D" w14:textId="77777777" w:rsidR="00347564" w:rsidRPr="0003491D" w:rsidRDefault="00347564" w:rsidP="0003491D">
            <w:pPr>
              <w:widowControl/>
              <w:jc w:val="left"/>
              <w:rPr>
                <w:rFonts w:ascii="宋体" w:hAnsi="宋体" w:cs="宋体"/>
                <w:color w:val="000000"/>
                <w:kern w:val="0"/>
                <w:sz w:val="20"/>
              </w:rPr>
            </w:pPr>
            <w:r w:rsidRPr="0003491D">
              <w:rPr>
                <w:rFonts w:ascii="宋体" w:hAnsi="宋体" w:cs="宋体" w:hint="eastAsia"/>
                <w:color w:val="000000"/>
                <w:kern w:val="0"/>
                <w:sz w:val="20"/>
              </w:rPr>
              <w:t>DC5V/2A/一个并口/一个网络口/两个USB口</w:t>
            </w:r>
          </w:p>
        </w:tc>
        <w:tc>
          <w:tcPr>
            <w:tcW w:w="435" w:type="pct"/>
            <w:tcBorders>
              <w:top w:val="single" w:sz="4" w:space="0" w:color="auto"/>
              <w:left w:val="nil"/>
              <w:bottom w:val="single" w:sz="4" w:space="0" w:color="auto"/>
              <w:right w:val="single" w:sz="4" w:space="0" w:color="auto"/>
            </w:tcBorders>
          </w:tcPr>
          <w:p w14:paraId="11E65149" w14:textId="77777777" w:rsidR="00347564" w:rsidRPr="0003491D" w:rsidRDefault="00347564" w:rsidP="0003491D">
            <w:pPr>
              <w:widowControl/>
              <w:jc w:val="left"/>
              <w:rPr>
                <w:rFonts w:ascii="宋体" w:hAnsi="宋体" w:cs="宋体"/>
                <w:color w:val="000000"/>
                <w:kern w:val="0"/>
                <w:sz w:val="20"/>
              </w:rPr>
            </w:pPr>
            <w:r w:rsidRPr="0003491D">
              <w:rPr>
                <w:rFonts w:ascii="宋体" w:hAnsi="宋体" w:cs="宋体" w:hint="eastAsia"/>
                <w:color w:val="000000"/>
                <w:kern w:val="0"/>
                <w:sz w:val="20"/>
              </w:rPr>
              <w:t>1</w:t>
            </w:r>
          </w:p>
        </w:tc>
      </w:tr>
      <w:tr w:rsidR="00347564" w:rsidRPr="0003491D" w14:paraId="2A6732D2" w14:textId="77777777" w:rsidTr="00347564">
        <w:trPr>
          <w:trHeight w:val="600"/>
        </w:trPr>
        <w:tc>
          <w:tcPr>
            <w:tcW w:w="200" w:type="pct"/>
            <w:tcBorders>
              <w:top w:val="nil"/>
              <w:left w:val="single" w:sz="4" w:space="0" w:color="auto"/>
              <w:bottom w:val="single" w:sz="4" w:space="0" w:color="auto"/>
              <w:right w:val="single" w:sz="4" w:space="0" w:color="auto"/>
            </w:tcBorders>
            <w:shd w:val="clear" w:color="auto" w:fill="auto"/>
            <w:noWrap/>
            <w:vAlign w:val="center"/>
            <w:hideMark/>
          </w:tcPr>
          <w:p w14:paraId="41AABAA2" w14:textId="77777777" w:rsidR="00347564" w:rsidRPr="0003491D" w:rsidRDefault="00347564" w:rsidP="0003491D">
            <w:pPr>
              <w:widowControl/>
              <w:jc w:val="center"/>
              <w:rPr>
                <w:rFonts w:ascii="宋体" w:hAnsi="宋体" w:cs="宋体"/>
                <w:color w:val="000000"/>
                <w:kern w:val="0"/>
                <w:sz w:val="20"/>
              </w:rPr>
            </w:pPr>
            <w:r w:rsidRPr="0003491D">
              <w:rPr>
                <w:rFonts w:ascii="宋体" w:hAnsi="宋体" w:cs="宋体" w:hint="eastAsia"/>
                <w:color w:val="000000"/>
                <w:kern w:val="0"/>
                <w:sz w:val="20"/>
              </w:rPr>
              <w:t>43</w:t>
            </w:r>
          </w:p>
        </w:tc>
        <w:tc>
          <w:tcPr>
            <w:tcW w:w="797" w:type="pct"/>
            <w:tcBorders>
              <w:top w:val="nil"/>
              <w:left w:val="nil"/>
              <w:bottom w:val="single" w:sz="4" w:space="0" w:color="auto"/>
              <w:right w:val="single" w:sz="4" w:space="0" w:color="auto"/>
            </w:tcBorders>
            <w:shd w:val="clear" w:color="auto" w:fill="auto"/>
            <w:noWrap/>
            <w:vAlign w:val="center"/>
            <w:hideMark/>
          </w:tcPr>
          <w:p w14:paraId="4DC6A6B4" w14:textId="77777777" w:rsidR="00347564" w:rsidRPr="0003491D" w:rsidRDefault="00347564" w:rsidP="0003491D">
            <w:pPr>
              <w:widowControl/>
              <w:jc w:val="left"/>
              <w:rPr>
                <w:rFonts w:ascii="宋体" w:hAnsi="宋体" w:cs="宋体"/>
                <w:color w:val="000000"/>
                <w:kern w:val="0"/>
                <w:sz w:val="20"/>
              </w:rPr>
            </w:pPr>
            <w:r w:rsidRPr="0003491D">
              <w:rPr>
                <w:rFonts w:ascii="宋体" w:hAnsi="宋体" w:cs="宋体" w:hint="eastAsia"/>
                <w:color w:val="000000"/>
                <w:kern w:val="0"/>
                <w:sz w:val="20"/>
              </w:rPr>
              <w:t>投影仪</w:t>
            </w:r>
          </w:p>
        </w:tc>
        <w:tc>
          <w:tcPr>
            <w:tcW w:w="499" w:type="pct"/>
            <w:tcBorders>
              <w:top w:val="nil"/>
              <w:left w:val="nil"/>
              <w:bottom w:val="single" w:sz="4" w:space="0" w:color="auto"/>
              <w:right w:val="single" w:sz="4" w:space="0" w:color="auto"/>
            </w:tcBorders>
            <w:shd w:val="clear" w:color="auto" w:fill="auto"/>
            <w:noWrap/>
            <w:vAlign w:val="center"/>
            <w:hideMark/>
          </w:tcPr>
          <w:p w14:paraId="58F616AA" w14:textId="77777777" w:rsidR="00347564" w:rsidRPr="0003491D" w:rsidRDefault="00347564" w:rsidP="0003491D">
            <w:pPr>
              <w:widowControl/>
              <w:jc w:val="left"/>
              <w:rPr>
                <w:rFonts w:ascii="宋体" w:hAnsi="宋体" w:cs="宋体"/>
                <w:color w:val="000000"/>
                <w:kern w:val="0"/>
                <w:sz w:val="20"/>
              </w:rPr>
            </w:pPr>
            <w:r w:rsidRPr="0003491D">
              <w:rPr>
                <w:rFonts w:ascii="宋体" w:hAnsi="宋体" w:cs="宋体" w:hint="eastAsia"/>
                <w:color w:val="000000"/>
                <w:kern w:val="0"/>
                <w:sz w:val="20"/>
              </w:rPr>
              <w:t>SONY</w:t>
            </w:r>
          </w:p>
        </w:tc>
        <w:tc>
          <w:tcPr>
            <w:tcW w:w="813" w:type="pct"/>
            <w:tcBorders>
              <w:top w:val="nil"/>
              <w:left w:val="nil"/>
              <w:bottom w:val="single" w:sz="4" w:space="0" w:color="auto"/>
              <w:right w:val="single" w:sz="4" w:space="0" w:color="auto"/>
            </w:tcBorders>
            <w:shd w:val="clear" w:color="auto" w:fill="auto"/>
            <w:noWrap/>
            <w:vAlign w:val="center"/>
            <w:hideMark/>
          </w:tcPr>
          <w:p w14:paraId="73D05856" w14:textId="77777777" w:rsidR="00347564" w:rsidRPr="0003491D" w:rsidRDefault="00347564" w:rsidP="0003491D">
            <w:pPr>
              <w:widowControl/>
              <w:jc w:val="left"/>
              <w:rPr>
                <w:rFonts w:ascii="宋体" w:hAnsi="宋体" w:cs="宋体"/>
                <w:color w:val="000000"/>
                <w:kern w:val="0"/>
                <w:sz w:val="20"/>
              </w:rPr>
            </w:pPr>
            <w:r w:rsidRPr="0003491D">
              <w:rPr>
                <w:rFonts w:ascii="宋体" w:hAnsi="宋体" w:cs="宋体" w:hint="eastAsia"/>
                <w:color w:val="000000"/>
                <w:kern w:val="0"/>
                <w:sz w:val="20"/>
              </w:rPr>
              <w:t>VPL-C500WZ</w:t>
            </w:r>
          </w:p>
        </w:tc>
        <w:tc>
          <w:tcPr>
            <w:tcW w:w="2256" w:type="pct"/>
            <w:tcBorders>
              <w:top w:val="nil"/>
              <w:left w:val="nil"/>
              <w:bottom w:val="single" w:sz="4" w:space="0" w:color="auto"/>
              <w:right w:val="single" w:sz="4" w:space="0" w:color="auto"/>
            </w:tcBorders>
            <w:shd w:val="clear" w:color="auto" w:fill="auto"/>
            <w:vAlign w:val="center"/>
            <w:hideMark/>
          </w:tcPr>
          <w:p w14:paraId="1AD9E09E" w14:textId="77777777" w:rsidR="00347564" w:rsidRPr="0003491D" w:rsidRDefault="00347564" w:rsidP="0003491D">
            <w:pPr>
              <w:widowControl/>
              <w:jc w:val="left"/>
              <w:rPr>
                <w:rFonts w:ascii="宋体" w:hAnsi="宋体" w:cs="宋体"/>
                <w:color w:val="000000"/>
                <w:kern w:val="0"/>
                <w:sz w:val="20"/>
              </w:rPr>
            </w:pPr>
            <w:r w:rsidRPr="0003491D">
              <w:rPr>
                <w:rFonts w:ascii="宋体" w:hAnsi="宋体" w:cs="宋体" w:hint="eastAsia"/>
                <w:color w:val="000000"/>
                <w:kern w:val="0"/>
                <w:sz w:val="20"/>
              </w:rPr>
              <w:t xml:space="preserve">　</w:t>
            </w:r>
          </w:p>
        </w:tc>
        <w:tc>
          <w:tcPr>
            <w:tcW w:w="435" w:type="pct"/>
            <w:tcBorders>
              <w:top w:val="single" w:sz="4" w:space="0" w:color="auto"/>
              <w:left w:val="nil"/>
              <w:bottom w:val="single" w:sz="4" w:space="0" w:color="auto"/>
              <w:right w:val="single" w:sz="4" w:space="0" w:color="auto"/>
            </w:tcBorders>
          </w:tcPr>
          <w:p w14:paraId="338ACD2A" w14:textId="77777777" w:rsidR="00347564" w:rsidRPr="0003491D" w:rsidRDefault="00347564" w:rsidP="0003491D">
            <w:pPr>
              <w:widowControl/>
              <w:jc w:val="left"/>
              <w:rPr>
                <w:rFonts w:ascii="宋体" w:hAnsi="宋体" w:cs="宋体"/>
                <w:color w:val="000000"/>
                <w:kern w:val="0"/>
                <w:sz w:val="20"/>
              </w:rPr>
            </w:pPr>
            <w:r w:rsidRPr="0003491D">
              <w:rPr>
                <w:rFonts w:ascii="宋体" w:hAnsi="宋体" w:cs="宋体" w:hint="eastAsia"/>
                <w:color w:val="000000"/>
                <w:kern w:val="0"/>
                <w:sz w:val="20"/>
              </w:rPr>
              <w:t>1</w:t>
            </w:r>
          </w:p>
        </w:tc>
      </w:tr>
      <w:tr w:rsidR="00347564" w:rsidRPr="0003491D" w14:paraId="46083117" w14:textId="77777777" w:rsidTr="00347564">
        <w:trPr>
          <w:trHeight w:val="600"/>
        </w:trPr>
        <w:tc>
          <w:tcPr>
            <w:tcW w:w="200" w:type="pct"/>
            <w:tcBorders>
              <w:top w:val="nil"/>
              <w:left w:val="single" w:sz="4" w:space="0" w:color="auto"/>
              <w:bottom w:val="single" w:sz="4" w:space="0" w:color="auto"/>
              <w:right w:val="single" w:sz="4" w:space="0" w:color="auto"/>
            </w:tcBorders>
            <w:shd w:val="clear" w:color="auto" w:fill="auto"/>
            <w:noWrap/>
            <w:vAlign w:val="center"/>
            <w:hideMark/>
          </w:tcPr>
          <w:p w14:paraId="5415614E" w14:textId="77777777" w:rsidR="00347564" w:rsidRPr="0003491D" w:rsidRDefault="00347564" w:rsidP="0003491D">
            <w:pPr>
              <w:widowControl/>
              <w:jc w:val="center"/>
              <w:rPr>
                <w:rFonts w:ascii="宋体" w:hAnsi="宋体" w:cs="宋体"/>
                <w:color w:val="000000"/>
                <w:kern w:val="0"/>
                <w:sz w:val="20"/>
              </w:rPr>
            </w:pPr>
            <w:r w:rsidRPr="0003491D">
              <w:rPr>
                <w:rFonts w:ascii="宋体" w:hAnsi="宋体" w:cs="宋体" w:hint="eastAsia"/>
                <w:color w:val="000000"/>
                <w:kern w:val="0"/>
                <w:sz w:val="20"/>
              </w:rPr>
              <w:t>44</w:t>
            </w:r>
          </w:p>
        </w:tc>
        <w:tc>
          <w:tcPr>
            <w:tcW w:w="797" w:type="pct"/>
            <w:tcBorders>
              <w:top w:val="nil"/>
              <w:left w:val="nil"/>
              <w:bottom w:val="single" w:sz="4" w:space="0" w:color="auto"/>
              <w:right w:val="single" w:sz="4" w:space="0" w:color="auto"/>
            </w:tcBorders>
            <w:shd w:val="clear" w:color="auto" w:fill="auto"/>
            <w:noWrap/>
            <w:vAlign w:val="center"/>
            <w:hideMark/>
          </w:tcPr>
          <w:p w14:paraId="5342BDF5" w14:textId="77777777" w:rsidR="00347564" w:rsidRPr="0003491D" w:rsidRDefault="00347564" w:rsidP="0003491D">
            <w:pPr>
              <w:widowControl/>
              <w:jc w:val="left"/>
              <w:rPr>
                <w:rFonts w:ascii="宋体" w:hAnsi="宋体" w:cs="宋体"/>
                <w:color w:val="000000"/>
                <w:kern w:val="0"/>
                <w:sz w:val="20"/>
              </w:rPr>
            </w:pPr>
            <w:r w:rsidRPr="0003491D">
              <w:rPr>
                <w:rFonts w:ascii="宋体" w:hAnsi="宋体" w:cs="宋体" w:hint="eastAsia"/>
                <w:color w:val="000000"/>
                <w:kern w:val="0"/>
                <w:sz w:val="20"/>
              </w:rPr>
              <w:t>投影仪</w:t>
            </w:r>
          </w:p>
        </w:tc>
        <w:tc>
          <w:tcPr>
            <w:tcW w:w="499" w:type="pct"/>
            <w:tcBorders>
              <w:top w:val="nil"/>
              <w:left w:val="nil"/>
              <w:bottom w:val="single" w:sz="4" w:space="0" w:color="auto"/>
              <w:right w:val="single" w:sz="4" w:space="0" w:color="auto"/>
            </w:tcBorders>
            <w:shd w:val="clear" w:color="auto" w:fill="auto"/>
            <w:noWrap/>
            <w:vAlign w:val="center"/>
            <w:hideMark/>
          </w:tcPr>
          <w:p w14:paraId="427E4AED" w14:textId="77777777" w:rsidR="00347564" w:rsidRPr="0003491D" w:rsidRDefault="00347564" w:rsidP="0003491D">
            <w:pPr>
              <w:widowControl/>
              <w:jc w:val="left"/>
              <w:rPr>
                <w:rFonts w:ascii="宋体" w:hAnsi="宋体" w:cs="宋体"/>
                <w:color w:val="000000"/>
                <w:kern w:val="0"/>
                <w:sz w:val="20"/>
              </w:rPr>
            </w:pPr>
            <w:r w:rsidRPr="0003491D">
              <w:rPr>
                <w:rFonts w:ascii="宋体" w:hAnsi="宋体" w:cs="宋体" w:hint="eastAsia"/>
                <w:color w:val="000000"/>
                <w:kern w:val="0"/>
                <w:sz w:val="20"/>
              </w:rPr>
              <w:t>SONY</w:t>
            </w:r>
          </w:p>
        </w:tc>
        <w:tc>
          <w:tcPr>
            <w:tcW w:w="813" w:type="pct"/>
            <w:tcBorders>
              <w:top w:val="nil"/>
              <w:left w:val="nil"/>
              <w:bottom w:val="single" w:sz="4" w:space="0" w:color="auto"/>
              <w:right w:val="single" w:sz="4" w:space="0" w:color="auto"/>
            </w:tcBorders>
            <w:shd w:val="clear" w:color="auto" w:fill="auto"/>
            <w:noWrap/>
            <w:vAlign w:val="center"/>
            <w:hideMark/>
          </w:tcPr>
          <w:p w14:paraId="020D47A9" w14:textId="77777777" w:rsidR="00347564" w:rsidRPr="0003491D" w:rsidRDefault="00347564" w:rsidP="0003491D">
            <w:pPr>
              <w:widowControl/>
              <w:jc w:val="left"/>
              <w:rPr>
                <w:rFonts w:ascii="宋体" w:hAnsi="宋体" w:cs="宋体"/>
                <w:color w:val="000000"/>
                <w:kern w:val="0"/>
                <w:sz w:val="20"/>
              </w:rPr>
            </w:pPr>
            <w:r w:rsidRPr="0003491D">
              <w:rPr>
                <w:rFonts w:ascii="宋体" w:hAnsi="宋体" w:cs="宋体" w:hint="eastAsia"/>
                <w:color w:val="000000"/>
                <w:kern w:val="0"/>
                <w:sz w:val="20"/>
              </w:rPr>
              <w:t>VPL-P6</w:t>
            </w:r>
            <w:r w:rsidRPr="0003491D">
              <w:rPr>
                <w:rFonts w:ascii="宋体" w:hAnsi="宋体" w:cs="宋体"/>
                <w:color w:val="000000"/>
                <w:kern w:val="0"/>
                <w:sz w:val="20"/>
              </w:rPr>
              <w:t>3</w:t>
            </w:r>
            <w:r w:rsidRPr="0003491D">
              <w:rPr>
                <w:rFonts w:ascii="宋体" w:hAnsi="宋体" w:cs="宋体" w:hint="eastAsia"/>
                <w:color w:val="000000"/>
                <w:kern w:val="0"/>
                <w:sz w:val="20"/>
              </w:rPr>
              <w:t>0HZ</w:t>
            </w:r>
          </w:p>
        </w:tc>
        <w:tc>
          <w:tcPr>
            <w:tcW w:w="2256" w:type="pct"/>
            <w:tcBorders>
              <w:top w:val="nil"/>
              <w:left w:val="nil"/>
              <w:bottom w:val="single" w:sz="4" w:space="0" w:color="auto"/>
              <w:right w:val="single" w:sz="4" w:space="0" w:color="auto"/>
            </w:tcBorders>
            <w:shd w:val="clear" w:color="auto" w:fill="auto"/>
            <w:vAlign w:val="center"/>
            <w:hideMark/>
          </w:tcPr>
          <w:p w14:paraId="5282BE8A" w14:textId="77777777" w:rsidR="00347564" w:rsidRPr="0003491D" w:rsidRDefault="00347564" w:rsidP="0003491D">
            <w:pPr>
              <w:widowControl/>
              <w:jc w:val="left"/>
              <w:rPr>
                <w:rFonts w:ascii="宋体" w:hAnsi="宋体" w:cs="宋体"/>
                <w:color w:val="000000"/>
                <w:kern w:val="0"/>
                <w:sz w:val="20"/>
              </w:rPr>
            </w:pPr>
            <w:r w:rsidRPr="0003491D">
              <w:rPr>
                <w:rFonts w:ascii="宋体" w:hAnsi="宋体" w:cs="宋体" w:hint="eastAsia"/>
                <w:color w:val="000000"/>
                <w:kern w:val="0"/>
                <w:sz w:val="20"/>
              </w:rPr>
              <w:t xml:space="preserve">　</w:t>
            </w:r>
          </w:p>
        </w:tc>
        <w:tc>
          <w:tcPr>
            <w:tcW w:w="435" w:type="pct"/>
            <w:tcBorders>
              <w:top w:val="single" w:sz="4" w:space="0" w:color="auto"/>
              <w:left w:val="nil"/>
              <w:bottom w:val="single" w:sz="4" w:space="0" w:color="auto"/>
              <w:right w:val="single" w:sz="4" w:space="0" w:color="auto"/>
            </w:tcBorders>
          </w:tcPr>
          <w:p w14:paraId="7CD48B0C" w14:textId="77777777" w:rsidR="00347564" w:rsidRPr="0003491D" w:rsidRDefault="00347564" w:rsidP="0003491D">
            <w:pPr>
              <w:widowControl/>
              <w:jc w:val="left"/>
              <w:rPr>
                <w:rFonts w:ascii="宋体" w:hAnsi="宋体" w:cs="宋体"/>
                <w:color w:val="000000"/>
                <w:kern w:val="0"/>
                <w:sz w:val="20"/>
              </w:rPr>
            </w:pPr>
            <w:r w:rsidRPr="0003491D">
              <w:rPr>
                <w:rFonts w:ascii="宋体" w:hAnsi="宋体" w:cs="宋体" w:hint="eastAsia"/>
                <w:color w:val="000000"/>
                <w:kern w:val="0"/>
                <w:sz w:val="20"/>
              </w:rPr>
              <w:t>1</w:t>
            </w:r>
          </w:p>
        </w:tc>
      </w:tr>
      <w:tr w:rsidR="00347564" w:rsidRPr="0003491D" w14:paraId="6BF2026C" w14:textId="77777777" w:rsidTr="00347564">
        <w:trPr>
          <w:trHeight w:val="600"/>
        </w:trPr>
        <w:tc>
          <w:tcPr>
            <w:tcW w:w="200" w:type="pct"/>
            <w:tcBorders>
              <w:top w:val="nil"/>
              <w:left w:val="single" w:sz="4" w:space="0" w:color="auto"/>
              <w:bottom w:val="single" w:sz="4" w:space="0" w:color="auto"/>
              <w:right w:val="single" w:sz="4" w:space="0" w:color="auto"/>
            </w:tcBorders>
            <w:shd w:val="clear" w:color="auto" w:fill="auto"/>
            <w:noWrap/>
            <w:vAlign w:val="center"/>
            <w:hideMark/>
          </w:tcPr>
          <w:p w14:paraId="43500DBB" w14:textId="77777777" w:rsidR="00347564" w:rsidRPr="0003491D" w:rsidRDefault="00347564" w:rsidP="0003491D">
            <w:pPr>
              <w:widowControl/>
              <w:jc w:val="center"/>
              <w:rPr>
                <w:rFonts w:ascii="宋体" w:hAnsi="宋体" w:cs="宋体"/>
                <w:color w:val="000000"/>
                <w:kern w:val="0"/>
                <w:sz w:val="20"/>
              </w:rPr>
            </w:pPr>
            <w:r w:rsidRPr="0003491D">
              <w:rPr>
                <w:rFonts w:ascii="宋体" w:hAnsi="宋体" w:cs="宋体" w:hint="eastAsia"/>
                <w:color w:val="000000"/>
                <w:kern w:val="0"/>
                <w:sz w:val="20"/>
              </w:rPr>
              <w:t>45</w:t>
            </w:r>
          </w:p>
        </w:tc>
        <w:tc>
          <w:tcPr>
            <w:tcW w:w="797" w:type="pct"/>
            <w:tcBorders>
              <w:top w:val="nil"/>
              <w:left w:val="nil"/>
              <w:bottom w:val="single" w:sz="4" w:space="0" w:color="auto"/>
              <w:right w:val="single" w:sz="4" w:space="0" w:color="auto"/>
            </w:tcBorders>
            <w:shd w:val="clear" w:color="auto" w:fill="auto"/>
            <w:noWrap/>
            <w:vAlign w:val="center"/>
            <w:hideMark/>
          </w:tcPr>
          <w:p w14:paraId="712BA416" w14:textId="77777777" w:rsidR="00347564" w:rsidRPr="0003491D" w:rsidRDefault="00347564" w:rsidP="0003491D">
            <w:pPr>
              <w:widowControl/>
              <w:jc w:val="left"/>
              <w:rPr>
                <w:rFonts w:ascii="宋体" w:hAnsi="宋体" w:cs="宋体"/>
                <w:color w:val="000000"/>
                <w:kern w:val="0"/>
                <w:sz w:val="20"/>
              </w:rPr>
            </w:pPr>
            <w:r w:rsidRPr="0003491D">
              <w:rPr>
                <w:rFonts w:ascii="宋体" w:hAnsi="宋体" w:cs="宋体" w:hint="eastAsia"/>
                <w:color w:val="000000"/>
                <w:kern w:val="0"/>
                <w:sz w:val="20"/>
              </w:rPr>
              <w:t>激光打印机</w:t>
            </w:r>
          </w:p>
        </w:tc>
        <w:tc>
          <w:tcPr>
            <w:tcW w:w="499" w:type="pct"/>
            <w:tcBorders>
              <w:top w:val="nil"/>
              <w:left w:val="nil"/>
              <w:bottom w:val="single" w:sz="4" w:space="0" w:color="auto"/>
              <w:right w:val="single" w:sz="4" w:space="0" w:color="auto"/>
            </w:tcBorders>
            <w:shd w:val="clear" w:color="auto" w:fill="auto"/>
            <w:noWrap/>
            <w:vAlign w:val="center"/>
            <w:hideMark/>
          </w:tcPr>
          <w:p w14:paraId="3242C213" w14:textId="77777777" w:rsidR="00347564" w:rsidRPr="0003491D" w:rsidRDefault="00347564" w:rsidP="0003491D">
            <w:pPr>
              <w:widowControl/>
              <w:jc w:val="left"/>
              <w:rPr>
                <w:rFonts w:ascii="宋体" w:hAnsi="宋体" w:cs="宋体"/>
                <w:color w:val="000000"/>
                <w:kern w:val="0"/>
                <w:sz w:val="20"/>
              </w:rPr>
            </w:pPr>
            <w:proofErr w:type="gramStart"/>
            <w:r w:rsidRPr="0003491D">
              <w:rPr>
                <w:rFonts w:ascii="宋体" w:hAnsi="宋体" w:cs="宋体" w:hint="eastAsia"/>
                <w:color w:val="000000"/>
                <w:kern w:val="0"/>
                <w:sz w:val="20"/>
              </w:rPr>
              <w:t>奔图</w:t>
            </w:r>
            <w:proofErr w:type="gramEnd"/>
          </w:p>
        </w:tc>
        <w:tc>
          <w:tcPr>
            <w:tcW w:w="813" w:type="pct"/>
            <w:tcBorders>
              <w:top w:val="nil"/>
              <w:left w:val="nil"/>
              <w:bottom w:val="single" w:sz="4" w:space="0" w:color="auto"/>
              <w:right w:val="single" w:sz="4" w:space="0" w:color="auto"/>
            </w:tcBorders>
            <w:shd w:val="clear" w:color="auto" w:fill="auto"/>
            <w:noWrap/>
            <w:vAlign w:val="center"/>
            <w:hideMark/>
          </w:tcPr>
          <w:p w14:paraId="461C23E6" w14:textId="77777777" w:rsidR="00347564" w:rsidRPr="0003491D" w:rsidRDefault="00347564" w:rsidP="0003491D">
            <w:pPr>
              <w:widowControl/>
              <w:jc w:val="left"/>
              <w:rPr>
                <w:rFonts w:ascii="宋体" w:hAnsi="宋体" w:cs="宋体"/>
                <w:color w:val="000000"/>
                <w:kern w:val="0"/>
                <w:sz w:val="20"/>
              </w:rPr>
            </w:pPr>
            <w:proofErr w:type="gramStart"/>
            <w:r w:rsidRPr="0003491D">
              <w:rPr>
                <w:rFonts w:ascii="宋体" w:hAnsi="宋体" w:cs="宋体" w:hint="eastAsia"/>
                <w:color w:val="000000"/>
                <w:kern w:val="0"/>
                <w:sz w:val="20"/>
              </w:rPr>
              <w:t>奔图</w:t>
            </w:r>
            <w:proofErr w:type="gramEnd"/>
            <w:r w:rsidRPr="0003491D">
              <w:rPr>
                <w:rFonts w:ascii="宋体" w:hAnsi="宋体" w:cs="宋体" w:hint="eastAsia"/>
                <w:color w:val="000000"/>
                <w:kern w:val="0"/>
                <w:sz w:val="20"/>
              </w:rPr>
              <w:t>CP2510DN</w:t>
            </w:r>
          </w:p>
        </w:tc>
        <w:tc>
          <w:tcPr>
            <w:tcW w:w="2256" w:type="pct"/>
            <w:tcBorders>
              <w:top w:val="nil"/>
              <w:left w:val="nil"/>
              <w:bottom w:val="single" w:sz="4" w:space="0" w:color="auto"/>
              <w:right w:val="single" w:sz="4" w:space="0" w:color="auto"/>
            </w:tcBorders>
            <w:shd w:val="clear" w:color="auto" w:fill="auto"/>
            <w:vAlign w:val="center"/>
            <w:hideMark/>
          </w:tcPr>
          <w:p w14:paraId="409A15F5" w14:textId="77777777" w:rsidR="00347564" w:rsidRPr="0003491D" w:rsidRDefault="00347564" w:rsidP="0003491D">
            <w:pPr>
              <w:widowControl/>
              <w:jc w:val="left"/>
              <w:rPr>
                <w:rFonts w:ascii="宋体" w:hAnsi="宋体" w:cs="宋体"/>
                <w:color w:val="000000"/>
                <w:kern w:val="0"/>
                <w:sz w:val="20"/>
              </w:rPr>
            </w:pPr>
            <w:r w:rsidRPr="0003491D">
              <w:rPr>
                <w:rFonts w:ascii="宋体" w:hAnsi="宋体" w:cs="宋体" w:hint="eastAsia"/>
                <w:color w:val="000000"/>
                <w:kern w:val="0"/>
                <w:sz w:val="20"/>
              </w:rPr>
              <w:t xml:space="preserve">　</w:t>
            </w:r>
          </w:p>
        </w:tc>
        <w:tc>
          <w:tcPr>
            <w:tcW w:w="435" w:type="pct"/>
            <w:tcBorders>
              <w:top w:val="single" w:sz="4" w:space="0" w:color="auto"/>
              <w:left w:val="nil"/>
              <w:bottom w:val="single" w:sz="4" w:space="0" w:color="auto"/>
              <w:right w:val="single" w:sz="4" w:space="0" w:color="auto"/>
            </w:tcBorders>
          </w:tcPr>
          <w:p w14:paraId="724924F4" w14:textId="77777777" w:rsidR="00347564" w:rsidRPr="0003491D" w:rsidRDefault="00347564" w:rsidP="0003491D">
            <w:pPr>
              <w:widowControl/>
              <w:jc w:val="left"/>
              <w:rPr>
                <w:rFonts w:ascii="宋体" w:hAnsi="宋体" w:cs="宋体"/>
                <w:color w:val="000000"/>
                <w:kern w:val="0"/>
                <w:sz w:val="20"/>
              </w:rPr>
            </w:pPr>
            <w:r w:rsidRPr="0003491D">
              <w:rPr>
                <w:rFonts w:ascii="宋体" w:hAnsi="宋体" w:cs="宋体" w:hint="eastAsia"/>
                <w:color w:val="000000"/>
                <w:kern w:val="0"/>
                <w:sz w:val="20"/>
              </w:rPr>
              <w:t>1</w:t>
            </w:r>
          </w:p>
        </w:tc>
      </w:tr>
      <w:tr w:rsidR="00347564" w:rsidRPr="0003491D" w14:paraId="5AE38BDD" w14:textId="77777777" w:rsidTr="00347564">
        <w:trPr>
          <w:trHeight w:val="600"/>
        </w:trPr>
        <w:tc>
          <w:tcPr>
            <w:tcW w:w="200" w:type="pct"/>
            <w:tcBorders>
              <w:top w:val="nil"/>
              <w:left w:val="single" w:sz="4" w:space="0" w:color="auto"/>
              <w:bottom w:val="single" w:sz="4" w:space="0" w:color="auto"/>
              <w:right w:val="single" w:sz="4" w:space="0" w:color="auto"/>
            </w:tcBorders>
            <w:shd w:val="clear" w:color="auto" w:fill="auto"/>
            <w:noWrap/>
            <w:vAlign w:val="center"/>
            <w:hideMark/>
          </w:tcPr>
          <w:p w14:paraId="3E53D1C3" w14:textId="77777777" w:rsidR="00347564" w:rsidRPr="0003491D" w:rsidRDefault="00347564" w:rsidP="0003491D">
            <w:pPr>
              <w:widowControl/>
              <w:jc w:val="center"/>
              <w:rPr>
                <w:rFonts w:ascii="宋体" w:hAnsi="宋体" w:cs="宋体"/>
                <w:color w:val="000000"/>
                <w:kern w:val="0"/>
                <w:sz w:val="20"/>
              </w:rPr>
            </w:pPr>
            <w:r w:rsidRPr="0003491D">
              <w:rPr>
                <w:rFonts w:ascii="宋体" w:hAnsi="宋体" w:cs="宋体" w:hint="eastAsia"/>
                <w:color w:val="000000"/>
                <w:kern w:val="0"/>
                <w:sz w:val="20"/>
              </w:rPr>
              <w:t>46</w:t>
            </w:r>
          </w:p>
        </w:tc>
        <w:tc>
          <w:tcPr>
            <w:tcW w:w="797" w:type="pct"/>
            <w:tcBorders>
              <w:top w:val="nil"/>
              <w:left w:val="nil"/>
              <w:bottom w:val="single" w:sz="4" w:space="0" w:color="auto"/>
              <w:right w:val="single" w:sz="4" w:space="0" w:color="auto"/>
            </w:tcBorders>
            <w:shd w:val="clear" w:color="auto" w:fill="auto"/>
            <w:noWrap/>
            <w:vAlign w:val="center"/>
            <w:hideMark/>
          </w:tcPr>
          <w:p w14:paraId="30A2E84D" w14:textId="77777777" w:rsidR="00347564" w:rsidRPr="0003491D" w:rsidRDefault="00347564" w:rsidP="0003491D">
            <w:pPr>
              <w:widowControl/>
              <w:jc w:val="left"/>
              <w:rPr>
                <w:rFonts w:ascii="宋体" w:hAnsi="宋体" w:cs="宋体"/>
                <w:color w:val="000000"/>
                <w:kern w:val="0"/>
                <w:sz w:val="20"/>
              </w:rPr>
            </w:pPr>
            <w:r w:rsidRPr="0003491D">
              <w:rPr>
                <w:rFonts w:ascii="宋体" w:hAnsi="宋体" w:cs="宋体" w:hint="eastAsia"/>
                <w:color w:val="000000"/>
                <w:kern w:val="0"/>
                <w:sz w:val="20"/>
              </w:rPr>
              <w:t>彩色打印机</w:t>
            </w:r>
          </w:p>
        </w:tc>
        <w:tc>
          <w:tcPr>
            <w:tcW w:w="499" w:type="pct"/>
            <w:tcBorders>
              <w:top w:val="nil"/>
              <w:left w:val="nil"/>
              <w:bottom w:val="single" w:sz="4" w:space="0" w:color="auto"/>
              <w:right w:val="single" w:sz="4" w:space="0" w:color="auto"/>
            </w:tcBorders>
            <w:shd w:val="clear" w:color="auto" w:fill="auto"/>
            <w:noWrap/>
            <w:vAlign w:val="center"/>
            <w:hideMark/>
          </w:tcPr>
          <w:p w14:paraId="74B6B03B" w14:textId="77777777" w:rsidR="00347564" w:rsidRPr="0003491D" w:rsidRDefault="00347564" w:rsidP="0003491D">
            <w:pPr>
              <w:widowControl/>
              <w:jc w:val="left"/>
              <w:rPr>
                <w:rFonts w:ascii="宋体" w:hAnsi="宋体" w:cs="宋体"/>
                <w:color w:val="000000"/>
                <w:kern w:val="0"/>
                <w:sz w:val="20"/>
              </w:rPr>
            </w:pPr>
            <w:proofErr w:type="gramStart"/>
            <w:r w:rsidRPr="0003491D">
              <w:rPr>
                <w:rFonts w:ascii="宋体" w:hAnsi="宋体" w:cs="宋体" w:hint="eastAsia"/>
                <w:color w:val="000000"/>
                <w:kern w:val="0"/>
                <w:sz w:val="20"/>
              </w:rPr>
              <w:t>奔图</w:t>
            </w:r>
            <w:proofErr w:type="gramEnd"/>
          </w:p>
        </w:tc>
        <w:tc>
          <w:tcPr>
            <w:tcW w:w="813" w:type="pct"/>
            <w:tcBorders>
              <w:top w:val="nil"/>
              <w:left w:val="nil"/>
              <w:bottom w:val="single" w:sz="4" w:space="0" w:color="auto"/>
              <w:right w:val="single" w:sz="4" w:space="0" w:color="auto"/>
            </w:tcBorders>
            <w:shd w:val="clear" w:color="auto" w:fill="auto"/>
            <w:noWrap/>
            <w:vAlign w:val="center"/>
            <w:hideMark/>
          </w:tcPr>
          <w:p w14:paraId="1F93B49B" w14:textId="77777777" w:rsidR="00347564" w:rsidRPr="0003491D" w:rsidRDefault="00347564" w:rsidP="0003491D">
            <w:pPr>
              <w:widowControl/>
              <w:jc w:val="left"/>
              <w:rPr>
                <w:rFonts w:ascii="宋体" w:hAnsi="宋体" w:cs="宋体"/>
                <w:color w:val="000000"/>
                <w:kern w:val="0"/>
                <w:sz w:val="20"/>
              </w:rPr>
            </w:pPr>
            <w:proofErr w:type="gramStart"/>
            <w:r w:rsidRPr="0003491D">
              <w:rPr>
                <w:rFonts w:ascii="宋体" w:hAnsi="宋体" w:cs="宋体" w:hint="eastAsia"/>
                <w:color w:val="000000"/>
                <w:kern w:val="0"/>
                <w:sz w:val="20"/>
              </w:rPr>
              <w:t>奔图</w:t>
            </w:r>
            <w:proofErr w:type="gramEnd"/>
            <w:r w:rsidRPr="0003491D">
              <w:rPr>
                <w:rFonts w:ascii="宋体" w:hAnsi="宋体" w:cs="宋体" w:hint="eastAsia"/>
                <w:color w:val="000000"/>
                <w:kern w:val="0"/>
                <w:sz w:val="20"/>
              </w:rPr>
              <w:t>M7105DN</w:t>
            </w:r>
          </w:p>
        </w:tc>
        <w:tc>
          <w:tcPr>
            <w:tcW w:w="2256" w:type="pct"/>
            <w:tcBorders>
              <w:top w:val="nil"/>
              <w:left w:val="nil"/>
              <w:bottom w:val="single" w:sz="4" w:space="0" w:color="auto"/>
              <w:right w:val="single" w:sz="4" w:space="0" w:color="auto"/>
            </w:tcBorders>
            <w:shd w:val="clear" w:color="auto" w:fill="auto"/>
            <w:vAlign w:val="center"/>
            <w:hideMark/>
          </w:tcPr>
          <w:p w14:paraId="00846AD1" w14:textId="77777777" w:rsidR="00347564" w:rsidRPr="0003491D" w:rsidRDefault="00347564" w:rsidP="0003491D">
            <w:pPr>
              <w:widowControl/>
              <w:jc w:val="left"/>
              <w:rPr>
                <w:rFonts w:ascii="宋体" w:hAnsi="宋体" w:cs="宋体"/>
                <w:color w:val="000000"/>
                <w:kern w:val="0"/>
                <w:sz w:val="20"/>
              </w:rPr>
            </w:pPr>
            <w:r w:rsidRPr="0003491D">
              <w:rPr>
                <w:rFonts w:ascii="宋体" w:hAnsi="宋体" w:cs="宋体" w:hint="eastAsia"/>
                <w:color w:val="000000"/>
                <w:kern w:val="0"/>
                <w:sz w:val="20"/>
              </w:rPr>
              <w:t xml:space="preserve">　</w:t>
            </w:r>
          </w:p>
        </w:tc>
        <w:tc>
          <w:tcPr>
            <w:tcW w:w="435" w:type="pct"/>
            <w:tcBorders>
              <w:top w:val="single" w:sz="4" w:space="0" w:color="auto"/>
              <w:left w:val="nil"/>
              <w:bottom w:val="single" w:sz="4" w:space="0" w:color="auto"/>
              <w:right w:val="single" w:sz="4" w:space="0" w:color="auto"/>
            </w:tcBorders>
          </w:tcPr>
          <w:p w14:paraId="7302727E" w14:textId="77777777" w:rsidR="00347564" w:rsidRPr="0003491D" w:rsidRDefault="00347564" w:rsidP="0003491D">
            <w:pPr>
              <w:widowControl/>
              <w:jc w:val="left"/>
              <w:rPr>
                <w:rFonts w:ascii="宋体" w:hAnsi="宋体" w:cs="宋体"/>
                <w:color w:val="000000"/>
                <w:kern w:val="0"/>
                <w:sz w:val="20"/>
              </w:rPr>
            </w:pPr>
            <w:r w:rsidRPr="0003491D">
              <w:rPr>
                <w:rFonts w:ascii="宋体" w:hAnsi="宋体" w:cs="宋体" w:hint="eastAsia"/>
                <w:color w:val="000000"/>
                <w:kern w:val="0"/>
                <w:sz w:val="20"/>
              </w:rPr>
              <w:t>1</w:t>
            </w:r>
          </w:p>
        </w:tc>
      </w:tr>
    </w:tbl>
    <w:p w14:paraId="2875E71E" w14:textId="77777777" w:rsidR="00CA5214" w:rsidRPr="0003491D" w:rsidRDefault="00CA5214" w:rsidP="0003491D">
      <w:pPr>
        <w:widowControl/>
        <w:jc w:val="left"/>
        <w:rPr>
          <w:color w:val="000000" w:themeColor="text1"/>
        </w:rPr>
      </w:pPr>
    </w:p>
    <w:p w14:paraId="4E3025C4" w14:textId="77777777" w:rsidR="00CA5214" w:rsidRPr="0003491D" w:rsidRDefault="00CA5214" w:rsidP="0003491D">
      <w:pPr>
        <w:widowControl/>
        <w:jc w:val="left"/>
        <w:rPr>
          <w:color w:val="000000" w:themeColor="text1"/>
        </w:rPr>
      </w:pPr>
    </w:p>
    <w:p w14:paraId="2825AF10" w14:textId="77777777" w:rsidR="00CA5214" w:rsidRPr="0003491D" w:rsidRDefault="00CA5214" w:rsidP="0003491D">
      <w:pPr>
        <w:widowControl/>
        <w:jc w:val="left"/>
        <w:rPr>
          <w:color w:val="000000" w:themeColor="text1"/>
        </w:rPr>
      </w:pPr>
    </w:p>
    <w:p w14:paraId="48B9D101" w14:textId="77777777" w:rsidR="00CA5214" w:rsidRPr="0003491D" w:rsidRDefault="00CA5214" w:rsidP="0003491D">
      <w:pPr>
        <w:widowControl/>
        <w:jc w:val="left"/>
        <w:rPr>
          <w:color w:val="000000" w:themeColor="text1"/>
        </w:rPr>
      </w:pPr>
    </w:p>
    <w:p w14:paraId="1B93E530" w14:textId="77777777" w:rsidR="00CA5214" w:rsidRPr="0003491D" w:rsidRDefault="00CA5214" w:rsidP="0003491D">
      <w:pPr>
        <w:widowControl/>
        <w:jc w:val="left"/>
        <w:rPr>
          <w:rFonts w:ascii="仿宋_GB2312" w:eastAsia="仿宋_GB2312" w:hAnsi="宋体"/>
          <w:color w:val="000000" w:themeColor="text1"/>
          <w:sz w:val="28"/>
          <w:szCs w:val="28"/>
        </w:rPr>
      </w:pPr>
      <w:r w:rsidRPr="0003491D">
        <w:rPr>
          <w:rFonts w:ascii="仿宋_GB2312" w:eastAsia="仿宋_GB2312" w:hAnsi="宋体"/>
          <w:color w:val="000000" w:themeColor="text1"/>
          <w:sz w:val="28"/>
          <w:szCs w:val="28"/>
        </w:rPr>
        <w:lastRenderedPageBreak/>
        <w:br w:type="page"/>
      </w:r>
    </w:p>
    <w:p w14:paraId="13CC2367" w14:textId="77777777" w:rsidR="00CA5214" w:rsidRPr="0003491D" w:rsidRDefault="00CA5214" w:rsidP="0003491D">
      <w:pPr>
        <w:snapToGrid w:val="0"/>
        <w:spacing w:line="360" w:lineRule="auto"/>
        <w:outlineLvl w:val="1"/>
        <w:rPr>
          <w:rFonts w:ascii="仿宋_GB2312" w:eastAsia="仿宋_GB2312" w:hAnsi="宋体"/>
          <w:color w:val="000000" w:themeColor="text1"/>
          <w:sz w:val="28"/>
          <w:szCs w:val="28"/>
        </w:rPr>
        <w:sectPr w:rsidR="00CA5214" w:rsidRPr="0003491D" w:rsidSect="00CA5214">
          <w:pgSz w:w="16838" w:h="11906" w:orient="landscape"/>
          <w:pgMar w:top="1800" w:right="1440" w:bottom="1800" w:left="1440" w:header="851" w:footer="992" w:gutter="0"/>
          <w:cols w:space="425"/>
          <w:docGrid w:type="linesAndChars" w:linePitch="312"/>
        </w:sectPr>
      </w:pPr>
    </w:p>
    <w:p w14:paraId="1976EC67" w14:textId="77777777" w:rsidR="000D712C" w:rsidRPr="0003491D" w:rsidRDefault="000D712C" w:rsidP="0003491D">
      <w:pPr>
        <w:snapToGrid w:val="0"/>
        <w:spacing w:line="360" w:lineRule="auto"/>
        <w:outlineLvl w:val="1"/>
        <w:rPr>
          <w:rFonts w:ascii="仿宋_GB2312" w:eastAsia="仿宋_GB2312" w:hAnsi="宋体"/>
          <w:color w:val="000000" w:themeColor="text1"/>
          <w:sz w:val="28"/>
          <w:szCs w:val="28"/>
        </w:rPr>
      </w:pPr>
      <w:r w:rsidRPr="0003491D">
        <w:rPr>
          <w:rFonts w:ascii="仿宋_GB2312" w:eastAsia="仿宋_GB2312" w:hAnsi="宋体" w:hint="eastAsia"/>
          <w:color w:val="000000" w:themeColor="text1"/>
          <w:sz w:val="28"/>
          <w:szCs w:val="28"/>
        </w:rPr>
        <w:lastRenderedPageBreak/>
        <w:t>附件</w:t>
      </w:r>
      <w:r w:rsidR="00C464BF" w:rsidRPr="0003491D">
        <w:rPr>
          <w:rFonts w:ascii="仿宋_GB2312" w:eastAsia="仿宋_GB2312" w:hAnsi="宋体" w:hint="eastAsia"/>
          <w:color w:val="000000" w:themeColor="text1"/>
          <w:sz w:val="28"/>
          <w:szCs w:val="28"/>
        </w:rPr>
        <w:t>7</w:t>
      </w:r>
      <w:r w:rsidRPr="0003491D">
        <w:rPr>
          <w:rFonts w:ascii="仿宋_GB2312" w:eastAsia="仿宋_GB2312" w:hAnsi="宋体" w:hint="eastAsia"/>
          <w:color w:val="000000" w:themeColor="text1"/>
          <w:sz w:val="28"/>
          <w:szCs w:val="28"/>
        </w:rPr>
        <w:t>：</w:t>
      </w:r>
      <w:proofErr w:type="gramStart"/>
      <w:r w:rsidRPr="0003491D">
        <w:rPr>
          <w:rFonts w:ascii="仿宋_GB2312" w:eastAsia="仿宋_GB2312" w:hAnsi="宋体" w:hint="eastAsia"/>
          <w:color w:val="000000" w:themeColor="text1"/>
          <w:sz w:val="28"/>
          <w:szCs w:val="28"/>
        </w:rPr>
        <w:t>拟签订</w:t>
      </w:r>
      <w:proofErr w:type="gramEnd"/>
      <w:r w:rsidRPr="0003491D">
        <w:rPr>
          <w:rFonts w:ascii="仿宋_GB2312" w:eastAsia="仿宋_GB2312" w:hAnsi="宋体" w:hint="eastAsia"/>
          <w:color w:val="000000" w:themeColor="text1"/>
          <w:sz w:val="28"/>
          <w:szCs w:val="28"/>
        </w:rPr>
        <w:t>的合同文本</w:t>
      </w:r>
    </w:p>
    <w:p w14:paraId="0257F7ED" w14:textId="77777777" w:rsidR="00C05992" w:rsidRPr="0003491D" w:rsidRDefault="00C05992" w:rsidP="0003491D">
      <w:pPr>
        <w:spacing w:beforeLines="50" w:before="156" w:line="360" w:lineRule="auto"/>
        <w:jc w:val="right"/>
        <w:rPr>
          <w:rFonts w:ascii="黑体" w:eastAsia="黑体"/>
        </w:rPr>
      </w:pPr>
      <w:r w:rsidRPr="0003491D">
        <w:rPr>
          <w:rFonts w:ascii="黑体" w:eastAsia="黑体" w:hint="eastAsia"/>
        </w:rPr>
        <w:t>密级：秘密</w:t>
      </w:r>
    </w:p>
    <w:p w14:paraId="03CEDDAC" w14:textId="77777777" w:rsidR="00C05992" w:rsidRPr="0003491D" w:rsidRDefault="00C05992" w:rsidP="0003491D">
      <w:pPr>
        <w:spacing w:line="360" w:lineRule="auto"/>
        <w:rPr>
          <w:rFonts w:ascii="黑体" w:eastAsia="黑体"/>
        </w:rPr>
      </w:pPr>
    </w:p>
    <w:p w14:paraId="321AC729" w14:textId="77777777" w:rsidR="00C05992" w:rsidRPr="0003491D" w:rsidRDefault="00C05992" w:rsidP="0003491D">
      <w:pPr>
        <w:spacing w:line="360" w:lineRule="auto"/>
      </w:pPr>
    </w:p>
    <w:p w14:paraId="485738CA" w14:textId="77777777" w:rsidR="00C05992" w:rsidRPr="0003491D" w:rsidRDefault="00C05992" w:rsidP="0003491D">
      <w:pPr>
        <w:spacing w:line="360" w:lineRule="auto"/>
        <w:rPr>
          <w:sz w:val="24"/>
        </w:rPr>
      </w:pPr>
    </w:p>
    <w:p w14:paraId="552A8439" w14:textId="77777777" w:rsidR="00C05992" w:rsidRPr="0003491D" w:rsidRDefault="00C05992" w:rsidP="0003491D">
      <w:pPr>
        <w:spacing w:line="360" w:lineRule="auto"/>
      </w:pPr>
    </w:p>
    <w:p w14:paraId="5B1F50FA" w14:textId="77777777" w:rsidR="00C05992" w:rsidRPr="0003491D" w:rsidRDefault="00C05992" w:rsidP="0003491D">
      <w:pPr>
        <w:spacing w:line="360" w:lineRule="auto"/>
      </w:pPr>
    </w:p>
    <w:p w14:paraId="5B727197" w14:textId="77777777" w:rsidR="00C05992" w:rsidRPr="0003491D" w:rsidRDefault="00C05992" w:rsidP="0003491D">
      <w:pPr>
        <w:spacing w:line="360" w:lineRule="auto"/>
      </w:pPr>
    </w:p>
    <w:p w14:paraId="507CA7D7" w14:textId="77777777" w:rsidR="00C05992" w:rsidRPr="0003491D" w:rsidRDefault="00C05992" w:rsidP="0003491D">
      <w:pPr>
        <w:spacing w:line="360" w:lineRule="auto"/>
        <w:jc w:val="center"/>
        <w:rPr>
          <w:rFonts w:ascii="黑体" w:eastAsia="黑体" w:hAnsi="黑体"/>
          <w:sz w:val="44"/>
          <w:szCs w:val="44"/>
        </w:rPr>
      </w:pPr>
      <w:r w:rsidRPr="0003491D">
        <w:rPr>
          <w:rFonts w:ascii="黑体" w:eastAsia="黑体" w:hAnsi="黑体" w:hint="eastAsia"/>
          <w:sz w:val="44"/>
          <w:szCs w:val="44"/>
        </w:rPr>
        <w:t>江苏昆山农村商业银行股份有限公司</w:t>
      </w:r>
    </w:p>
    <w:p w14:paraId="593FB1DB" w14:textId="77777777" w:rsidR="00C05992" w:rsidRPr="0003491D" w:rsidRDefault="00C05992" w:rsidP="0003491D">
      <w:pPr>
        <w:spacing w:line="360" w:lineRule="auto"/>
        <w:jc w:val="center"/>
        <w:rPr>
          <w:rFonts w:ascii="黑体" w:eastAsia="黑体" w:hAnsi="黑体"/>
          <w:sz w:val="44"/>
          <w:szCs w:val="44"/>
        </w:rPr>
      </w:pPr>
      <w:r w:rsidRPr="0003491D">
        <w:rPr>
          <w:rFonts w:ascii="黑体" w:eastAsia="黑体" w:hAnsi="黑体" w:hint="eastAsia"/>
          <w:sz w:val="44"/>
          <w:szCs w:val="44"/>
        </w:rPr>
        <w:t>计算机及外围商品采购框架协议</w:t>
      </w:r>
    </w:p>
    <w:p w14:paraId="7B96F4B9" w14:textId="77777777" w:rsidR="00C05992" w:rsidRPr="0003491D" w:rsidRDefault="00C05992" w:rsidP="0003491D">
      <w:pPr>
        <w:spacing w:line="360" w:lineRule="auto"/>
        <w:jc w:val="center"/>
        <w:rPr>
          <w:rFonts w:ascii="华文中宋" w:eastAsia="华文中宋" w:hAnsi="华文中宋"/>
          <w:sz w:val="44"/>
          <w:szCs w:val="44"/>
        </w:rPr>
      </w:pPr>
    </w:p>
    <w:p w14:paraId="69375910" w14:textId="77777777" w:rsidR="00C05992" w:rsidRPr="0003491D" w:rsidRDefault="00C05992" w:rsidP="0003491D">
      <w:pPr>
        <w:spacing w:line="360" w:lineRule="auto"/>
        <w:rPr>
          <w:rFonts w:ascii="仿宋" w:eastAsia="仿宋" w:hAnsi="仿宋"/>
          <w:sz w:val="28"/>
          <w:szCs w:val="28"/>
        </w:rPr>
      </w:pPr>
    </w:p>
    <w:tbl>
      <w:tblPr>
        <w:tblW w:w="61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9"/>
        <w:gridCol w:w="4809"/>
      </w:tblGrid>
      <w:tr w:rsidR="00C05992" w:rsidRPr="0003491D" w14:paraId="3DC354C8" w14:textId="77777777" w:rsidTr="007371D9">
        <w:trPr>
          <w:trHeight w:val="440"/>
          <w:jc w:val="center"/>
        </w:trPr>
        <w:tc>
          <w:tcPr>
            <w:tcW w:w="1319" w:type="dxa"/>
            <w:tcBorders>
              <w:top w:val="single" w:sz="4" w:space="0" w:color="auto"/>
              <w:left w:val="single" w:sz="4" w:space="0" w:color="auto"/>
              <w:bottom w:val="single" w:sz="4" w:space="0" w:color="auto"/>
              <w:right w:val="single" w:sz="4" w:space="0" w:color="auto"/>
            </w:tcBorders>
            <w:vAlign w:val="center"/>
          </w:tcPr>
          <w:p w14:paraId="0B609E65" w14:textId="77777777" w:rsidR="00C05992" w:rsidRPr="0003491D" w:rsidRDefault="00C05992" w:rsidP="0003491D">
            <w:pPr>
              <w:spacing w:line="360" w:lineRule="auto"/>
              <w:rPr>
                <w:rFonts w:ascii="宋体" w:hAnsi="宋体"/>
                <w:sz w:val="22"/>
                <w:szCs w:val="22"/>
              </w:rPr>
            </w:pPr>
            <w:r w:rsidRPr="0003491D">
              <w:rPr>
                <w:rFonts w:ascii="宋体" w:hAnsi="宋体" w:hint="eastAsia"/>
                <w:sz w:val="22"/>
                <w:szCs w:val="22"/>
              </w:rPr>
              <w:t>合同编号：</w:t>
            </w:r>
          </w:p>
        </w:tc>
        <w:tc>
          <w:tcPr>
            <w:tcW w:w="4809" w:type="dxa"/>
            <w:tcBorders>
              <w:top w:val="single" w:sz="4" w:space="0" w:color="auto"/>
              <w:left w:val="single" w:sz="4" w:space="0" w:color="auto"/>
              <w:bottom w:val="single" w:sz="4" w:space="0" w:color="auto"/>
              <w:right w:val="single" w:sz="4" w:space="0" w:color="auto"/>
            </w:tcBorders>
            <w:vAlign w:val="center"/>
          </w:tcPr>
          <w:p w14:paraId="14A94B88" w14:textId="77777777" w:rsidR="00C05992" w:rsidRPr="0003491D" w:rsidRDefault="00C05992" w:rsidP="0003491D">
            <w:pPr>
              <w:tabs>
                <w:tab w:val="center" w:pos="1869"/>
              </w:tabs>
              <w:spacing w:line="360" w:lineRule="auto"/>
              <w:rPr>
                <w:rFonts w:ascii="宋体" w:hAnsi="宋体"/>
                <w:sz w:val="22"/>
                <w:szCs w:val="22"/>
              </w:rPr>
            </w:pPr>
          </w:p>
        </w:tc>
      </w:tr>
      <w:tr w:rsidR="00C05992" w:rsidRPr="0003491D" w14:paraId="07603174" w14:textId="77777777" w:rsidTr="007371D9">
        <w:trPr>
          <w:trHeight w:val="429"/>
          <w:jc w:val="center"/>
        </w:trPr>
        <w:tc>
          <w:tcPr>
            <w:tcW w:w="1319" w:type="dxa"/>
            <w:tcBorders>
              <w:top w:val="single" w:sz="4" w:space="0" w:color="auto"/>
              <w:left w:val="single" w:sz="4" w:space="0" w:color="auto"/>
              <w:bottom w:val="single" w:sz="4" w:space="0" w:color="auto"/>
              <w:right w:val="single" w:sz="4" w:space="0" w:color="auto"/>
            </w:tcBorders>
            <w:vAlign w:val="center"/>
          </w:tcPr>
          <w:p w14:paraId="0998553A" w14:textId="77777777" w:rsidR="00C05992" w:rsidRPr="0003491D" w:rsidRDefault="00C05992" w:rsidP="0003491D">
            <w:pPr>
              <w:spacing w:line="360" w:lineRule="auto"/>
              <w:rPr>
                <w:rFonts w:ascii="宋体" w:hAnsi="宋体"/>
                <w:sz w:val="22"/>
                <w:szCs w:val="22"/>
              </w:rPr>
            </w:pPr>
            <w:r w:rsidRPr="0003491D">
              <w:rPr>
                <w:rFonts w:ascii="宋体" w:hAnsi="宋体" w:hint="eastAsia"/>
                <w:sz w:val="22"/>
                <w:szCs w:val="22"/>
              </w:rPr>
              <w:t>甲方：</w:t>
            </w:r>
          </w:p>
        </w:tc>
        <w:tc>
          <w:tcPr>
            <w:tcW w:w="4809" w:type="dxa"/>
            <w:tcBorders>
              <w:top w:val="single" w:sz="4" w:space="0" w:color="auto"/>
              <w:left w:val="single" w:sz="4" w:space="0" w:color="auto"/>
              <w:bottom w:val="single" w:sz="4" w:space="0" w:color="auto"/>
              <w:right w:val="single" w:sz="4" w:space="0" w:color="auto"/>
            </w:tcBorders>
            <w:vAlign w:val="center"/>
          </w:tcPr>
          <w:p w14:paraId="340A3A02" w14:textId="77777777" w:rsidR="00C05992" w:rsidRPr="0003491D" w:rsidRDefault="00C05992" w:rsidP="0003491D">
            <w:pPr>
              <w:spacing w:line="360" w:lineRule="auto"/>
              <w:rPr>
                <w:rFonts w:ascii="宋体" w:hAnsi="宋体"/>
                <w:sz w:val="22"/>
                <w:szCs w:val="22"/>
              </w:rPr>
            </w:pPr>
          </w:p>
        </w:tc>
      </w:tr>
      <w:tr w:rsidR="00C05992" w:rsidRPr="0003491D" w14:paraId="5970DB2B" w14:textId="77777777" w:rsidTr="007371D9">
        <w:trPr>
          <w:trHeight w:val="545"/>
          <w:jc w:val="center"/>
        </w:trPr>
        <w:tc>
          <w:tcPr>
            <w:tcW w:w="1319" w:type="dxa"/>
            <w:tcBorders>
              <w:top w:val="single" w:sz="4" w:space="0" w:color="auto"/>
              <w:left w:val="single" w:sz="4" w:space="0" w:color="auto"/>
              <w:bottom w:val="single" w:sz="4" w:space="0" w:color="auto"/>
              <w:right w:val="single" w:sz="4" w:space="0" w:color="auto"/>
            </w:tcBorders>
            <w:vAlign w:val="center"/>
          </w:tcPr>
          <w:p w14:paraId="1055D0A3" w14:textId="77777777" w:rsidR="00C05992" w:rsidRPr="0003491D" w:rsidRDefault="00C05992" w:rsidP="0003491D">
            <w:pPr>
              <w:spacing w:line="360" w:lineRule="auto"/>
              <w:rPr>
                <w:rFonts w:ascii="宋体" w:hAnsi="宋体"/>
                <w:sz w:val="22"/>
                <w:szCs w:val="22"/>
              </w:rPr>
            </w:pPr>
            <w:r w:rsidRPr="0003491D">
              <w:rPr>
                <w:rFonts w:ascii="宋体" w:hAnsi="宋体" w:hint="eastAsia"/>
                <w:sz w:val="22"/>
                <w:szCs w:val="22"/>
              </w:rPr>
              <w:t>乙方：</w:t>
            </w:r>
          </w:p>
        </w:tc>
        <w:tc>
          <w:tcPr>
            <w:tcW w:w="4809" w:type="dxa"/>
            <w:tcBorders>
              <w:top w:val="single" w:sz="4" w:space="0" w:color="auto"/>
              <w:left w:val="single" w:sz="4" w:space="0" w:color="auto"/>
              <w:bottom w:val="single" w:sz="4" w:space="0" w:color="auto"/>
              <w:right w:val="single" w:sz="4" w:space="0" w:color="auto"/>
            </w:tcBorders>
            <w:vAlign w:val="center"/>
          </w:tcPr>
          <w:p w14:paraId="4731B81C" w14:textId="77777777" w:rsidR="00C05992" w:rsidRPr="0003491D" w:rsidRDefault="00C05992" w:rsidP="0003491D">
            <w:pPr>
              <w:spacing w:line="360" w:lineRule="auto"/>
              <w:rPr>
                <w:rFonts w:ascii="宋体" w:hAnsi="宋体"/>
                <w:sz w:val="22"/>
                <w:szCs w:val="22"/>
              </w:rPr>
            </w:pPr>
            <w:r w:rsidRPr="0003491D">
              <w:rPr>
                <w:rFonts w:ascii="宋体" w:hAnsi="宋体" w:hint="eastAsia"/>
                <w:sz w:val="22"/>
                <w:szCs w:val="22"/>
              </w:rPr>
              <w:t xml:space="preserve">     </w:t>
            </w:r>
            <w:r w:rsidRPr="0003491D">
              <w:rPr>
                <w:rFonts w:ascii="宋体" w:hAnsi="宋体"/>
                <w:sz w:val="22"/>
                <w:szCs w:val="22"/>
              </w:rPr>
              <w:t xml:space="preserve">               </w:t>
            </w:r>
            <w:r w:rsidRPr="0003491D">
              <w:rPr>
                <w:rFonts w:ascii="宋体" w:hAnsi="宋体" w:hint="eastAsia"/>
                <w:sz w:val="22"/>
                <w:szCs w:val="22"/>
              </w:rPr>
              <w:t xml:space="preserve"> </w:t>
            </w:r>
            <w:r w:rsidRPr="0003491D">
              <w:rPr>
                <w:rFonts w:ascii="宋体" w:hAnsi="宋体"/>
                <w:sz w:val="22"/>
                <w:szCs w:val="22"/>
              </w:rPr>
              <w:t xml:space="preserve">  </w:t>
            </w:r>
          </w:p>
        </w:tc>
      </w:tr>
      <w:tr w:rsidR="00C05992" w:rsidRPr="0003491D" w14:paraId="54D00FBB" w14:textId="77777777" w:rsidTr="007371D9">
        <w:trPr>
          <w:trHeight w:val="440"/>
          <w:jc w:val="center"/>
        </w:trPr>
        <w:tc>
          <w:tcPr>
            <w:tcW w:w="1319" w:type="dxa"/>
            <w:tcBorders>
              <w:top w:val="single" w:sz="4" w:space="0" w:color="auto"/>
              <w:left w:val="single" w:sz="4" w:space="0" w:color="auto"/>
              <w:bottom w:val="single" w:sz="4" w:space="0" w:color="auto"/>
              <w:right w:val="single" w:sz="4" w:space="0" w:color="auto"/>
            </w:tcBorders>
            <w:vAlign w:val="center"/>
          </w:tcPr>
          <w:p w14:paraId="5994E805" w14:textId="77777777" w:rsidR="00C05992" w:rsidRPr="0003491D" w:rsidRDefault="00C05992" w:rsidP="0003491D">
            <w:pPr>
              <w:spacing w:line="360" w:lineRule="auto"/>
              <w:rPr>
                <w:rFonts w:ascii="宋体" w:hAnsi="宋体"/>
                <w:sz w:val="22"/>
                <w:szCs w:val="22"/>
              </w:rPr>
            </w:pPr>
            <w:r w:rsidRPr="0003491D">
              <w:rPr>
                <w:rFonts w:ascii="宋体" w:hAnsi="宋体" w:hint="eastAsia"/>
                <w:sz w:val="22"/>
                <w:szCs w:val="22"/>
              </w:rPr>
              <w:t>签订地点：</w:t>
            </w:r>
          </w:p>
        </w:tc>
        <w:tc>
          <w:tcPr>
            <w:tcW w:w="4809" w:type="dxa"/>
            <w:tcBorders>
              <w:top w:val="single" w:sz="4" w:space="0" w:color="auto"/>
              <w:left w:val="single" w:sz="4" w:space="0" w:color="auto"/>
              <w:bottom w:val="single" w:sz="4" w:space="0" w:color="auto"/>
              <w:right w:val="single" w:sz="4" w:space="0" w:color="auto"/>
            </w:tcBorders>
            <w:vAlign w:val="center"/>
          </w:tcPr>
          <w:p w14:paraId="4095FB22" w14:textId="77777777" w:rsidR="00C05992" w:rsidRPr="0003491D" w:rsidRDefault="00C05992" w:rsidP="0003491D">
            <w:pPr>
              <w:spacing w:line="360" w:lineRule="auto"/>
              <w:rPr>
                <w:rFonts w:ascii="宋体" w:hAnsi="宋体"/>
                <w:sz w:val="22"/>
                <w:szCs w:val="22"/>
              </w:rPr>
            </w:pPr>
            <w:r w:rsidRPr="0003491D">
              <w:rPr>
                <w:rFonts w:ascii="宋体" w:hAnsi="宋体" w:hint="eastAsia"/>
                <w:sz w:val="22"/>
                <w:szCs w:val="22"/>
              </w:rPr>
              <w:t>江苏省昆山市</w:t>
            </w:r>
          </w:p>
        </w:tc>
      </w:tr>
      <w:tr w:rsidR="00C05992" w:rsidRPr="0003491D" w14:paraId="3F1A2A50" w14:textId="77777777" w:rsidTr="007371D9">
        <w:trPr>
          <w:trHeight w:val="450"/>
          <w:jc w:val="center"/>
        </w:trPr>
        <w:tc>
          <w:tcPr>
            <w:tcW w:w="1319" w:type="dxa"/>
            <w:tcBorders>
              <w:top w:val="single" w:sz="4" w:space="0" w:color="auto"/>
              <w:left w:val="single" w:sz="4" w:space="0" w:color="auto"/>
              <w:bottom w:val="single" w:sz="4" w:space="0" w:color="auto"/>
              <w:right w:val="single" w:sz="4" w:space="0" w:color="auto"/>
            </w:tcBorders>
            <w:vAlign w:val="center"/>
          </w:tcPr>
          <w:p w14:paraId="4CF8649B" w14:textId="77777777" w:rsidR="00C05992" w:rsidRPr="0003491D" w:rsidRDefault="00C05992" w:rsidP="0003491D">
            <w:pPr>
              <w:spacing w:line="360" w:lineRule="auto"/>
              <w:rPr>
                <w:rFonts w:ascii="宋体" w:hAnsi="宋体"/>
                <w:sz w:val="22"/>
                <w:szCs w:val="22"/>
              </w:rPr>
            </w:pPr>
            <w:r w:rsidRPr="0003491D">
              <w:rPr>
                <w:rFonts w:ascii="宋体" w:hAnsi="宋体" w:hint="eastAsia"/>
                <w:sz w:val="22"/>
                <w:szCs w:val="22"/>
              </w:rPr>
              <w:t>签订日期：</w:t>
            </w:r>
          </w:p>
        </w:tc>
        <w:tc>
          <w:tcPr>
            <w:tcW w:w="4809" w:type="dxa"/>
            <w:tcBorders>
              <w:top w:val="single" w:sz="4" w:space="0" w:color="auto"/>
              <w:left w:val="single" w:sz="4" w:space="0" w:color="auto"/>
              <w:bottom w:val="single" w:sz="4" w:space="0" w:color="auto"/>
              <w:right w:val="single" w:sz="4" w:space="0" w:color="auto"/>
            </w:tcBorders>
            <w:vAlign w:val="center"/>
          </w:tcPr>
          <w:p w14:paraId="703868D2" w14:textId="77777777" w:rsidR="00C05992" w:rsidRPr="0003491D" w:rsidRDefault="00C05992" w:rsidP="0003491D">
            <w:pPr>
              <w:spacing w:line="360" w:lineRule="auto"/>
              <w:rPr>
                <w:rFonts w:ascii="宋体" w:hAnsi="宋体"/>
                <w:sz w:val="22"/>
                <w:szCs w:val="22"/>
              </w:rPr>
            </w:pPr>
            <w:r w:rsidRPr="0003491D">
              <w:rPr>
                <w:rFonts w:ascii="宋体" w:hAnsi="宋体"/>
                <w:sz w:val="22"/>
                <w:szCs w:val="22"/>
              </w:rPr>
              <w:t xml:space="preserve">    </w:t>
            </w:r>
            <w:r w:rsidRPr="0003491D">
              <w:rPr>
                <w:rFonts w:ascii="宋体" w:hAnsi="宋体" w:hint="eastAsia"/>
                <w:sz w:val="22"/>
                <w:szCs w:val="22"/>
              </w:rPr>
              <w:t>年  月  日</w:t>
            </w:r>
          </w:p>
        </w:tc>
      </w:tr>
    </w:tbl>
    <w:p w14:paraId="69D619CC" w14:textId="77777777" w:rsidR="00C05992" w:rsidRPr="0003491D" w:rsidRDefault="00C05992" w:rsidP="0003491D">
      <w:pPr>
        <w:spacing w:line="360" w:lineRule="auto"/>
        <w:rPr>
          <w:rFonts w:eastAsia="黑体"/>
          <w:sz w:val="44"/>
          <w:szCs w:val="44"/>
        </w:rPr>
      </w:pPr>
    </w:p>
    <w:p w14:paraId="55A8A609" w14:textId="77777777" w:rsidR="00C05992" w:rsidRPr="0003491D" w:rsidRDefault="00C05992" w:rsidP="0003491D">
      <w:pPr>
        <w:spacing w:line="360" w:lineRule="auto"/>
        <w:rPr>
          <w:rFonts w:eastAsia="黑体"/>
          <w:sz w:val="44"/>
          <w:szCs w:val="44"/>
        </w:rPr>
      </w:pPr>
    </w:p>
    <w:p w14:paraId="41F69BEF" w14:textId="77777777" w:rsidR="00C05992" w:rsidRPr="0003491D" w:rsidRDefault="00C05992" w:rsidP="0003491D">
      <w:pPr>
        <w:spacing w:line="360" w:lineRule="auto"/>
        <w:rPr>
          <w:rFonts w:ascii="宋体" w:hAnsi="宋体"/>
          <w:b/>
          <w:sz w:val="24"/>
        </w:rPr>
      </w:pPr>
      <w:r w:rsidRPr="0003491D">
        <w:rPr>
          <w:rFonts w:ascii="宋体" w:hAnsi="宋体" w:hint="eastAsia"/>
          <w:b/>
          <w:sz w:val="24"/>
        </w:rPr>
        <w:t xml:space="preserve">甲方： </w:t>
      </w:r>
    </w:p>
    <w:p w14:paraId="2CC8F28C" w14:textId="77777777" w:rsidR="00C05992" w:rsidRPr="0003491D" w:rsidRDefault="00C05992" w:rsidP="0003491D">
      <w:pPr>
        <w:spacing w:line="360" w:lineRule="auto"/>
        <w:ind w:firstLineChars="300" w:firstLine="720"/>
        <w:rPr>
          <w:rFonts w:ascii="宋体" w:hAnsi="宋体"/>
          <w:sz w:val="24"/>
        </w:rPr>
      </w:pPr>
      <w:r w:rsidRPr="0003491D">
        <w:rPr>
          <w:rFonts w:ascii="宋体" w:hAnsi="宋体" w:hint="eastAsia"/>
          <w:sz w:val="24"/>
        </w:rPr>
        <w:t>法定代表人：</w:t>
      </w:r>
    </w:p>
    <w:p w14:paraId="340DACB7" w14:textId="77777777" w:rsidR="00C05992" w:rsidRPr="0003491D" w:rsidRDefault="00C05992" w:rsidP="0003491D">
      <w:pPr>
        <w:spacing w:line="360" w:lineRule="auto"/>
        <w:ind w:firstLineChars="300" w:firstLine="720"/>
        <w:rPr>
          <w:rFonts w:ascii="宋体" w:hAnsi="宋体"/>
          <w:sz w:val="24"/>
        </w:rPr>
      </w:pPr>
      <w:r w:rsidRPr="0003491D">
        <w:rPr>
          <w:rFonts w:ascii="宋体" w:hAnsi="宋体" w:hint="eastAsia"/>
          <w:sz w:val="24"/>
        </w:rPr>
        <w:t xml:space="preserve">地址： </w:t>
      </w:r>
    </w:p>
    <w:p w14:paraId="0BA7C9BE" w14:textId="77777777" w:rsidR="00C05992" w:rsidRPr="0003491D" w:rsidRDefault="00C05992" w:rsidP="0003491D">
      <w:pPr>
        <w:spacing w:line="360" w:lineRule="auto"/>
        <w:ind w:firstLineChars="300" w:firstLine="720"/>
        <w:rPr>
          <w:rFonts w:ascii="宋体" w:hAnsi="宋体"/>
          <w:sz w:val="24"/>
        </w:rPr>
      </w:pPr>
      <w:r w:rsidRPr="0003491D">
        <w:rPr>
          <w:rFonts w:ascii="宋体" w:hAnsi="宋体" w:hint="eastAsia"/>
          <w:sz w:val="24"/>
        </w:rPr>
        <w:t xml:space="preserve">联系人：         </w:t>
      </w:r>
      <w:r w:rsidRPr="0003491D">
        <w:rPr>
          <w:rFonts w:ascii="宋体" w:hAnsi="宋体"/>
          <w:sz w:val="24"/>
        </w:rPr>
        <w:t xml:space="preserve">    </w:t>
      </w:r>
      <w:r w:rsidRPr="0003491D">
        <w:rPr>
          <w:rFonts w:ascii="宋体" w:hAnsi="宋体" w:hint="eastAsia"/>
          <w:sz w:val="24"/>
        </w:rPr>
        <w:t>联系方式：</w:t>
      </w:r>
    </w:p>
    <w:p w14:paraId="3EF328A8" w14:textId="77777777" w:rsidR="00C05992" w:rsidRPr="0003491D" w:rsidRDefault="00C05992" w:rsidP="0003491D">
      <w:pPr>
        <w:spacing w:line="360" w:lineRule="auto"/>
        <w:ind w:firstLineChars="200" w:firstLine="480"/>
        <w:rPr>
          <w:rFonts w:ascii="宋体" w:hAnsi="宋体"/>
          <w:sz w:val="24"/>
          <w:szCs w:val="28"/>
        </w:rPr>
      </w:pPr>
    </w:p>
    <w:p w14:paraId="116B9C6F" w14:textId="77777777" w:rsidR="00C05992" w:rsidRPr="0003491D" w:rsidRDefault="00C05992" w:rsidP="0003491D">
      <w:pPr>
        <w:spacing w:line="360" w:lineRule="auto"/>
        <w:rPr>
          <w:rFonts w:ascii="宋体" w:hAnsi="宋体"/>
          <w:b/>
          <w:sz w:val="24"/>
        </w:rPr>
      </w:pPr>
      <w:r w:rsidRPr="0003491D">
        <w:rPr>
          <w:rFonts w:ascii="宋体" w:hAnsi="宋体" w:hint="eastAsia"/>
          <w:b/>
          <w:sz w:val="24"/>
        </w:rPr>
        <w:t>乙方：</w:t>
      </w:r>
      <w:r w:rsidRPr="0003491D">
        <w:rPr>
          <w:rFonts w:ascii="宋体" w:hAnsi="宋体"/>
          <w:b/>
          <w:sz w:val="24"/>
        </w:rPr>
        <w:t xml:space="preserve"> </w:t>
      </w:r>
      <w:r w:rsidRPr="0003491D">
        <w:rPr>
          <w:rFonts w:ascii="宋体" w:hAnsi="宋体" w:hint="eastAsia"/>
          <w:b/>
          <w:sz w:val="24"/>
        </w:rPr>
        <w:t xml:space="preserve">                   </w:t>
      </w:r>
      <w:r w:rsidRPr="0003491D">
        <w:rPr>
          <w:rFonts w:ascii="宋体" w:hAnsi="宋体"/>
          <w:b/>
          <w:sz w:val="24"/>
        </w:rPr>
        <w:t xml:space="preserve">          </w:t>
      </w:r>
    </w:p>
    <w:p w14:paraId="685D1B46" w14:textId="77777777" w:rsidR="00C05992" w:rsidRPr="0003491D" w:rsidRDefault="00C05992" w:rsidP="0003491D">
      <w:pPr>
        <w:spacing w:line="360" w:lineRule="auto"/>
        <w:ind w:firstLineChars="300" w:firstLine="720"/>
        <w:rPr>
          <w:rFonts w:ascii="宋体" w:hAnsi="宋体"/>
          <w:sz w:val="24"/>
        </w:rPr>
      </w:pPr>
      <w:r w:rsidRPr="0003491D">
        <w:rPr>
          <w:rFonts w:ascii="宋体" w:hAnsi="宋体" w:hint="eastAsia"/>
          <w:sz w:val="24"/>
        </w:rPr>
        <w:t xml:space="preserve">法定代表人：    </w:t>
      </w:r>
      <w:r w:rsidRPr="0003491D">
        <w:rPr>
          <w:rFonts w:ascii="宋体" w:hAnsi="宋体"/>
          <w:sz w:val="24"/>
        </w:rPr>
        <w:t xml:space="preserve">   </w:t>
      </w:r>
      <w:r w:rsidRPr="0003491D">
        <w:rPr>
          <w:rFonts w:ascii="宋体" w:hAnsi="宋体" w:hint="eastAsia"/>
          <w:sz w:val="24"/>
        </w:rPr>
        <w:t xml:space="preserve"> </w:t>
      </w:r>
    </w:p>
    <w:p w14:paraId="56EC3B2C" w14:textId="77777777" w:rsidR="00C05992" w:rsidRPr="0003491D" w:rsidRDefault="00C05992" w:rsidP="0003491D">
      <w:pPr>
        <w:spacing w:line="360" w:lineRule="auto"/>
        <w:ind w:firstLineChars="300" w:firstLine="720"/>
        <w:rPr>
          <w:rFonts w:ascii="宋体" w:hAnsi="宋体"/>
          <w:sz w:val="24"/>
        </w:rPr>
      </w:pPr>
      <w:r w:rsidRPr="0003491D">
        <w:rPr>
          <w:rFonts w:ascii="宋体" w:hAnsi="宋体" w:hint="eastAsia"/>
          <w:sz w:val="24"/>
        </w:rPr>
        <w:lastRenderedPageBreak/>
        <w:t xml:space="preserve">地址：       </w:t>
      </w:r>
      <w:r w:rsidRPr="0003491D">
        <w:rPr>
          <w:rFonts w:ascii="宋体" w:hAnsi="宋体"/>
          <w:sz w:val="24"/>
        </w:rPr>
        <w:t xml:space="preserve">               </w:t>
      </w:r>
      <w:r w:rsidRPr="0003491D">
        <w:rPr>
          <w:rFonts w:ascii="宋体" w:hAnsi="宋体" w:hint="eastAsia"/>
          <w:sz w:val="24"/>
        </w:rPr>
        <w:t xml:space="preserve"> </w:t>
      </w:r>
    </w:p>
    <w:p w14:paraId="3FA6F2A8" w14:textId="77777777" w:rsidR="00C05992" w:rsidRPr="0003491D" w:rsidRDefault="00C05992" w:rsidP="0003491D">
      <w:pPr>
        <w:spacing w:line="360" w:lineRule="auto"/>
        <w:ind w:firstLineChars="300" w:firstLine="720"/>
        <w:rPr>
          <w:rFonts w:ascii="宋体" w:hAnsi="宋体"/>
          <w:sz w:val="24"/>
        </w:rPr>
      </w:pPr>
      <w:r w:rsidRPr="0003491D">
        <w:rPr>
          <w:rFonts w:ascii="宋体" w:hAnsi="宋体" w:hint="eastAsia"/>
          <w:sz w:val="24"/>
        </w:rPr>
        <w:t xml:space="preserve">联系人：     </w:t>
      </w:r>
      <w:r w:rsidRPr="0003491D">
        <w:rPr>
          <w:rFonts w:ascii="宋体" w:hAnsi="宋体"/>
          <w:sz w:val="24"/>
        </w:rPr>
        <w:t xml:space="preserve"> </w:t>
      </w:r>
      <w:r w:rsidRPr="0003491D">
        <w:rPr>
          <w:rFonts w:ascii="宋体" w:hAnsi="宋体" w:hint="eastAsia"/>
          <w:sz w:val="24"/>
        </w:rPr>
        <w:t xml:space="preserve">  </w:t>
      </w:r>
      <w:r w:rsidRPr="0003491D">
        <w:rPr>
          <w:rFonts w:ascii="宋体" w:hAnsi="宋体"/>
          <w:sz w:val="24"/>
        </w:rPr>
        <w:t xml:space="preserve">           </w:t>
      </w:r>
      <w:r w:rsidRPr="0003491D">
        <w:rPr>
          <w:rFonts w:ascii="宋体" w:hAnsi="宋体" w:hint="eastAsia"/>
          <w:sz w:val="24"/>
        </w:rPr>
        <w:t xml:space="preserve">联系方式：        </w:t>
      </w:r>
    </w:p>
    <w:p w14:paraId="02B7F18C" w14:textId="77777777" w:rsidR="00C05992" w:rsidRPr="0003491D" w:rsidRDefault="00C05992" w:rsidP="0003491D">
      <w:pPr>
        <w:spacing w:line="360" w:lineRule="auto"/>
        <w:ind w:firstLineChars="200" w:firstLine="480"/>
        <w:rPr>
          <w:rFonts w:ascii="宋体" w:hAnsi="宋体"/>
          <w:sz w:val="24"/>
        </w:rPr>
      </w:pPr>
      <w:r w:rsidRPr="0003491D">
        <w:rPr>
          <w:rFonts w:ascii="宋体" w:hAnsi="宋体" w:hint="eastAsia"/>
          <w:sz w:val="24"/>
        </w:rPr>
        <w:t>买卖双方依据国家有关法律法规的规定，经过平等协商，就该合同达成如下协议：</w:t>
      </w:r>
    </w:p>
    <w:p w14:paraId="65BA4B85" w14:textId="77777777" w:rsidR="00C05992" w:rsidRPr="0003491D" w:rsidRDefault="00C05992" w:rsidP="0003491D">
      <w:pPr>
        <w:spacing w:line="360" w:lineRule="auto"/>
        <w:ind w:firstLineChars="200" w:firstLine="480"/>
        <w:rPr>
          <w:rFonts w:ascii="宋体" w:hAnsi="宋体"/>
          <w:sz w:val="24"/>
        </w:rPr>
      </w:pPr>
    </w:p>
    <w:p w14:paraId="36F007FC" w14:textId="77777777" w:rsidR="00C05992" w:rsidRPr="0003491D" w:rsidRDefault="00C05992" w:rsidP="0003491D">
      <w:pPr>
        <w:pStyle w:val="2"/>
        <w:keepNext w:val="0"/>
        <w:keepLines w:val="0"/>
        <w:tabs>
          <w:tab w:val="num" w:pos="720"/>
        </w:tabs>
        <w:spacing w:before="0" w:after="0" w:line="360" w:lineRule="auto"/>
        <w:ind w:left="720" w:hanging="720"/>
        <w:rPr>
          <w:rFonts w:ascii="宋体" w:eastAsia="宋体" w:hAnsi="宋体"/>
          <w:sz w:val="24"/>
        </w:rPr>
      </w:pPr>
      <w:bookmarkStart w:id="1" w:name="_Toc445968326"/>
      <w:r w:rsidRPr="0003491D">
        <w:rPr>
          <w:rFonts w:ascii="宋体" w:eastAsia="宋体" w:hAnsi="宋体" w:hint="eastAsia"/>
          <w:sz w:val="24"/>
        </w:rPr>
        <w:t>第一条：定义和解释</w:t>
      </w:r>
      <w:bookmarkEnd w:id="1"/>
    </w:p>
    <w:p w14:paraId="316F10C9" w14:textId="77777777" w:rsidR="00C05992" w:rsidRPr="0003491D" w:rsidRDefault="00C05992" w:rsidP="0003491D">
      <w:pPr>
        <w:rPr>
          <w:lang w:val="x-none" w:eastAsia="x-none"/>
        </w:rPr>
      </w:pPr>
    </w:p>
    <w:p w14:paraId="0CE3B861" w14:textId="77777777" w:rsidR="00C05992" w:rsidRPr="0003491D" w:rsidRDefault="00C05992" w:rsidP="0003491D">
      <w:pPr>
        <w:tabs>
          <w:tab w:val="num" w:pos="454"/>
        </w:tabs>
        <w:spacing w:line="360" w:lineRule="auto"/>
        <w:ind w:left="454" w:hanging="454"/>
        <w:rPr>
          <w:rFonts w:ascii="宋体" w:hAnsi="宋体"/>
          <w:sz w:val="24"/>
        </w:rPr>
      </w:pPr>
      <w:r w:rsidRPr="0003491D">
        <w:rPr>
          <w:rFonts w:ascii="宋体" w:hAnsi="宋体" w:hint="eastAsia"/>
          <w:sz w:val="24"/>
        </w:rPr>
        <w:t xml:space="preserve">1.1 </w:t>
      </w:r>
      <w:r w:rsidRPr="0003491D">
        <w:rPr>
          <w:rFonts w:ascii="宋体" w:hAnsi="宋体"/>
          <w:sz w:val="24"/>
        </w:rPr>
        <w:t>“</w:t>
      </w:r>
      <w:r w:rsidRPr="0003491D">
        <w:rPr>
          <w:rFonts w:ascii="宋体" w:hAnsi="宋体" w:hint="eastAsia"/>
          <w:sz w:val="24"/>
        </w:rPr>
        <w:t>购货单位</w:t>
      </w:r>
      <w:r w:rsidRPr="0003491D">
        <w:rPr>
          <w:rFonts w:ascii="宋体" w:hAnsi="宋体"/>
          <w:sz w:val="24"/>
        </w:rPr>
        <w:t>”</w:t>
      </w:r>
      <w:r w:rsidRPr="0003491D">
        <w:rPr>
          <w:rFonts w:ascii="宋体" w:hAnsi="宋体" w:hint="eastAsia"/>
          <w:sz w:val="24"/>
        </w:rPr>
        <w:t>系，本合同简称“甲方”。</w:t>
      </w:r>
    </w:p>
    <w:p w14:paraId="17250E0C" w14:textId="77777777" w:rsidR="00C05992" w:rsidRPr="0003491D" w:rsidRDefault="00C05992" w:rsidP="0003491D">
      <w:pPr>
        <w:tabs>
          <w:tab w:val="num" w:pos="454"/>
        </w:tabs>
        <w:spacing w:line="360" w:lineRule="auto"/>
        <w:ind w:left="454" w:hanging="454"/>
        <w:rPr>
          <w:rFonts w:ascii="宋体" w:hAnsi="宋体"/>
          <w:sz w:val="24"/>
        </w:rPr>
      </w:pPr>
      <w:r w:rsidRPr="0003491D">
        <w:rPr>
          <w:rFonts w:ascii="宋体" w:hAnsi="宋体" w:hint="eastAsia"/>
          <w:sz w:val="24"/>
        </w:rPr>
        <w:t xml:space="preserve">1.2 </w:t>
      </w:r>
      <w:r w:rsidRPr="0003491D">
        <w:rPr>
          <w:rFonts w:ascii="宋体" w:hAnsi="宋体"/>
          <w:sz w:val="24"/>
        </w:rPr>
        <w:t>“</w:t>
      </w:r>
      <w:r w:rsidRPr="0003491D">
        <w:rPr>
          <w:rFonts w:ascii="宋体" w:hAnsi="宋体" w:hint="eastAsia"/>
          <w:sz w:val="24"/>
        </w:rPr>
        <w:t>供货单位</w:t>
      </w:r>
      <w:r w:rsidRPr="0003491D">
        <w:rPr>
          <w:rFonts w:ascii="宋体" w:hAnsi="宋体"/>
          <w:sz w:val="24"/>
        </w:rPr>
        <w:t>”</w:t>
      </w:r>
      <w:r w:rsidRPr="0003491D">
        <w:rPr>
          <w:rFonts w:ascii="宋体" w:hAnsi="宋体" w:hint="eastAsia"/>
          <w:sz w:val="24"/>
        </w:rPr>
        <w:t>系</w:t>
      </w:r>
      <w:r w:rsidRPr="0003491D">
        <w:rPr>
          <w:rFonts w:ascii="宋体" w:hAnsi="宋体" w:hint="eastAsia"/>
          <w:sz w:val="24"/>
          <w:u w:val="single"/>
        </w:rPr>
        <w:t xml:space="preserve">                     </w:t>
      </w:r>
      <w:r w:rsidRPr="0003491D">
        <w:rPr>
          <w:rFonts w:ascii="宋体" w:hAnsi="宋体" w:hint="eastAsia"/>
          <w:sz w:val="24"/>
        </w:rPr>
        <w:t>，本合同简称“乙方”。</w:t>
      </w:r>
    </w:p>
    <w:p w14:paraId="0398ADAB" w14:textId="77777777" w:rsidR="00C05992" w:rsidRPr="0003491D" w:rsidRDefault="00C05992" w:rsidP="0003491D">
      <w:pPr>
        <w:tabs>
          <w:tab w:val="num" w:pos="454"/>
        </w:tabs>
        <w:spacing w:line="360" w:lineRule="auto"/>
        <w:ind w:left="454" w:hanging="454"/>
        <w:rPr>
          <w:rFonts w:ascii="宋体" w:hAnsi="宋体"/>
          <w:sz w:val="24"/>
        </w:rPr>
      </w:pPr>
      <w:r w:rsidRPr="0003491D">
        <w:rPr>
          <w:rFonts w:ascii="宋体" w:hAnsi="宋体" w:hint="eastAsia"/>
          <w:sz w:val="24"/>
        </w:rPr>
        <w:t>1.3 “合同”系指经甲乙双方协商一致并签署所有协议，包括所有的附件、附录和构成合同的所有文件。</w:t>
      </w:r>
    </w:p>
    <w:p w14:paraId="134B1B4B" w14:textId="77777777" w:rsidR="00C05992" w:rsidRPr="0003491D" w:rsidRDefault="00C05992" w:rsidP="0003491D">
      <w:pPr>
        <w:tabs>
          <w:tab w:val="num" w:pos="454"/>
        </w:tabs>
        <w:spacing w:line="360" w:lineRule="auto"/>
        <w:ind w:left="454" w:hanging="454"/>
        <w:rPr>
          <w:rFonts w:ascii="宋体" w:hAnsi="宋体"/>
          <w:sz w:val="24"/>
        </w:rPr>
      </w:pPr>
      <w:r w:rsidRPr="0003491D">
        <w:rPr>
          <w:rFonts w:ascii="宋体" w:hAnsi="宋体" w:hint="eastAsia"/>
          <w:sz w:val="24"/>
        </w:rPr>
        <w:t>1.4 “合同价”系指根据合同约定，乙方在正确地完全履行合同义务后甲方应支付给乙方的价款。</w:t>
      </w:r>
    </w:p>
    <w:p w14:paraId="4362B921" w14:textId="77777777" w:rsidR="00C05992" w:rsidRPr="0003491D" w:rsidRDefault="00C05992" w:rsidP="0003491D">
      <w:pPr>
        <w:tabs>
          <w:tab w:val="num" w:pos="454"/>
        </w:tabs>
        <w:spacing w:line="360" w:lineRule="auto"/>
        <w:ind w:left="454" w:hanging="454"/>
        <w:rPr>
          <w:rFonts w:ascii="宋体" w:hAnsi="宋体"/>
          <w:sz w:val="24"/>
        </w:rPr>
      </w:pPr>
      <w:r w:rsidRPr="0003491D">
        <w:rPr>
          <w:rFonts w:ascii="宋体" w:hAnsi="宋体" w:hint="eastAsia"/>
          <w:sz w:val="24"/>
        </w:rPr>
        <w:t>1.5 “商业秘密”指甲、乙方各自所拥有的，不为公众所知的管理信息、方式方法、顾客名单、商业数据、产品信息、销售渠道、技术诀窍、源代码、计算机文档等，或由甲、乙方在履行本合同过程中明确指明为商业秘密的、法律所认可的任何信息。</w:t>
      </w:r>
    </w:p>
    <w:p w14:paraId="3D64F943" w14:textId="77777777" w:rsidR="00C05992" w:rsidRPr="0003491D" w:rsidRDefault="00C05992" w:rsidP="0003491D">
      <w:pPr>
        <w:tabs>
          <w:tab w:val="num" w:pos="454"/>
        </w:tabs>
        <w:spacing w:line="360" w:lineRule="auto"/>
        <w:ind w:left="454" w:hanging="454"/>
        <w:rPr>
          <w:rFonts w:ascii="宋体" w:hAnsi="宋体"/>
          <w:sz w:val="24"/>
        </w:rPr>
      </w:pPr>
    </w:p>
    <w:p w14:paraId="65BB43BF" w14:textId="77777777" w:rsidR="00C05992" w:rsidRPr="0003491D" w:rsidRDefault="00C05992" w:rsidP="0003491D">
      <w:pPr>
        <w:pStyle w:val="2"/>
        <w:keepNext w:val="0"/>
        <w:keepLines w:val="0"/>
        <w:tabs>
          <w:tab w:val="num" w:pos="720"/>
        </w:tabs>
        <w:spacing w:before="0" w:after="0" w:line="360" w:lineRule="auto"/>
        <w:ind w:left="720" w:hanging="720"/>
        <w:rPr>
          <w:rFonts w:ascii="宋体" w:eastAsia="宋体" w:hAnsi="宋体"/>
          <w:sz w:val="24"/>
        </w:rPr>
      </w:pPr>
      <w:bookmarkStart w:id="2" w:name="_Toc445968327"/>
      <w:r w:rsidRPr="0003491D">
        <w:rPr>
          <w:rFonts w:ascii="宋体" w:eastAsia="宋体" w:hAnsi="宋体" w:hint="eastAsia"/>
          <w:sz w:val="24"/>
        </w:rPr>
        <w:t>第二条：商品的名称、品种、规格</w:t>
      </w:r>
      <w:bookmarkEnd w:id="2"/>
    </w:p>
    <w:p w14:paraId="5C22F05E" w14:textId="77777777" w:rsidR="00C05992" w:rsidRPr="0003491D" w:rsidRDefault="00C05992" w:rsidP="0003491D">
      <w:pPr>
        <w:rPr>
          <w:lang w:val="x-none" w:eastAsia="x-none"/>
        </w:rPr>
      </w:pPr>
    </w:p>
    <w:p w14:paraId="436C3B43" w14:textId="77777777" w:rsidR="00C05992" w:rsidRPr="0003491D" w:rsidRDefault="00C05992" w:rsidP="0003491D">
      <w:pPr>
        <w:tabs>
          <w:tab w:val="num" w:pos="454"/>
        </w:tabs>
        <w:spacing w:line="360" w:lineRule="auto"/>
        <w:ind w:left="454" w:hanging="454"/>
        <w:rPr>
          <w:rFonts w:ascii="宋体" w:hAnsi="宋体"/>
          <w:sz w:val="24"/>
        </w:rPr>
      </w:pPr>
      <w:r w:rsidRPr="0003491D">
        <w:rPr>
          <w:rFonts w:ascii="宋体" w:hAnsi="宋体" w:hint="eastAsia"/>
          <w:sz w:val="24"/>
        </w:rPr>
        <w:t>2.1.甲方从乙方采购商品的名称、品牌、规格、型号、单价、金额等以附件二《商品采购名录》为准。采购商品名录由甲乙双方共同制作确认，作为本合同的附件。</w:t>
      </w:r>
    </w:p>
    <w:p w14:paraId="2A2A4F82" w14:textId="77777777" w:rsidR="00C05992" w:rsidRPr="0003491D" w:rsidRDefault="00C05992" w:rsidP="0003491D">
      <w:pPr>
        <w:tabs>
          <w:tab w:val="num" w:pos="454"/>
        </w:tabs>
        <w:spacing w:line="360" w:lineRule="auto"/>
        <w:ind w:left="454" w:hanging="454"/>
        <w:rPr>
          <w:rFonts w:ascii="宋体" w:hAnsi="宋体"/>
          <w:sz w:val="24"/>
        </w:rPr>
      </w:pPr>
      <w:r w:rsidRPr="0003491D">
        <w:rPr>
          <w:rFonts w:ascii="宋体" w:hAnsi="宋体" w:hint="eastAsia"/>
          <w:sz w:val="24"/>
        </w:rPr>
        <w:t>2.2.甲方指定</w:t>
      </w:r>
      <w:r w:rsidRPr="0003491D">
        <w:rPr>
          <w:rFonts w:ascii="宋体" w:hAnsi="宋体" w:hint="eastAsia"/>
          <w:sz w:val="24"/>
          <w:u w:val="single"/>
        </w:rPr>
        <w:t xml:space="preserve">  </w:t>
      </w:r>
      <w:r w:rsidRPr="0003491D">
        <w:rPr>
          <w:rFonts w:ascii="宋体" w:hAnsi="宋体"/>
          <w:sz w:val="24"/>
          <w:u w:val="single"/>
        </w:rPr>
        <w:t xml:space="preserve">    </w:t>
      </w:r>
      <w:r w:rsidRPr="0003491D">
        <w:rPr>
          <w:rFonts w:ascii="宋体" w:hAnsi="宋体" w:hint="eastAsia"/>
          <w:sz w:val="24"/>
        </w:rPr>
        <w:t>为采购联系人,联系电话</w:t>
      </w:r>
      <w:r w:rsidRPr="0003491D">
        <w:rPr>
          <w:rFonts w:ascii="宋体" w:hAnsi="宋体"/>
          <w:sz w:val="24"/>
          <w:u w:val="single"/>
        </w:rPr>
        <w:t xml:space="preserve">           </w:t>
      </w:r>
      <w:r w:rsidRPr="0003491D">
        <w:rPr>
          <w:rFonts w:ascii="宋体" w:hAnsi="宋体" w:hint="eastAsia"/>
          <w:sz w:val="24"/>
        </w:rPr>
        <w:t>,电子邮箱:</w:t>
      </w:r>
      <w:r w:rsidRPr="0003491D">
        <w:rPr>
          <w:rFonts w:ascii="宋体" w:hAnsi="宋体"/>
          <w:sz w:val="24"/>
          <w:u w:val="single"/>
        </w:rPr>
        <w:t xml:space="preserve">                    </w:t>
      </w:r>
    </w:p>
    <w:p w14:paraId="343903B9" w14:textId="77777777" w:rsidR="00C05992" w:rsidRPr="0003491D" w:rsidRDefault="00C05992" w:rsidP="0003491D">
      <w:pPr>
        <w:tabs>
          <w:tab w:val="num" w:pos="454"/>
        </w:tabs>
        <w:spacing w:line="360" w:lineRule="auto"/>
        <w:ind w:left="454" w:hanging="454"/>
        <w:rPr>
          <w:rFonts w:ascii="宋体" w:hAnsi="宋体"/>
          <w:sz w:val="24"/>
        </w:rPr>
      </w:pPr>
      <w:r w:rsidRPr="0003491D">
        <w:rPr>
          <w:rFonts w:ascii="宋体" w:hAnsi="宋体" w:hint="eastAsia"/>
          <w:sz w:val="24"/>
        </w:rPr>
        <w:t>2.3.乙方指定</w:t>
      </w:r>
      <w:r w:rsidRPr="0003491D">
        <w:rPr>
          <w:rFonts w:ascii="宋体" w:hAnsi="宋体" w:hint="eastAsia"/>
          <w:sz w:val="24"/>
          <w:u w:val="single"/>
        </w:rPr>
        <w:t xml:space="preserve">      </w:t>
      </w:r>
      <w:r w:rsidRPr="0003491D">
        <w:rPr>
          <w:rFonts w:ascii="宋体" w:hAnsi="宋体" w:hint="eastAsia"/>
          <w:sz w:val="24"/>
        </w:rPr>
        <w:t>为采购联系人,联系电话</w:t>
      </w:r>
      <w:r w:rsidRPr="0003491D">
        <w:rPr>
          <w:rFonts w:ascii="宋体" w:hAnsi="宋体" w:hint="eastAsia"/>
          <w:sz w:val="24"/>
          <w:u w:val="single"/>
        </w:rPr>
        <w:t xml:space="preserve">           </w:t>
      </w:r>
      <w:r w:rsidRPr="0003491D">
        <w:rPr>
          <w:rFonts w:ascii="宋体" w:hAnsi="宋体" w:hint="eastAsia"/>
          <w:sz w:val="24"/>
        </w:rPr>
        <w:t>,电子邮箱:</w:t>
      </w:r>
      <w:r w:rsidRPr="0003491D">
        <w:rPr>
          <w:rFonts w:ascii="宋体" w:hAnsi="宋体" w:hint="eastAsia"/>
          <w:sz w:val="24"/>
          <w:u w:val="single"/>
        </w:rPr>
        <w:t xml:space="preserve">                    </w:t>
      </w:r>
      <w:bookmarkStart w:id="3" w:name="_Toc445968328"/>
    </w:p>
    <w:p w14:paraId="0A508D5A" w14:textId="77777777" w:rsidR="00C05992" w:rsidRPr="0003491D" w:rsidRDefault="00C05992" w:rsidP="0003491D">
      <w:pPr>
        <w:rPr>
          <w:lang w:val="x-none" w:eastAsia="x-none"/>
        </w:rPr>
      </w:pPr>
    </w:p>
    <w:p w14:paraId="4F4B7190" w14:textId="77777777" w:rsidR="00C05992" w:rsidRPr="0003491D" w:rsidRDefault="00C05992" w:rsidP="0003491D">
      <w:pPr>
        <w:pStyle w:val="2"/>
        <w:keepNext w:val="0"/>
        <w:keepLines w:val="0"/>
        <w:tabs>
          <w:tab w:val="num" w:pos="720"/>
        </w:tabs>
        <w:spacing w:before="0" w:after="0" w:line="360" w:lineRule="auto"/>
        <w:ind w:left="720" w:hanging="720"/>
        <w:rPr>
          <w:rFonts w:ascii="宋体" w:eastAsia="宋体" w:hAnsi="宋体"/>
          <w:sz w:val="24"/>
        </w:rPr>
      </w:pPr>
      <w:r w:rsidRPr="0003491D">
        <w:rPr>
          <w:rFonts w:ascii="宋体" w:eastAsia="宋体" w:hAnsi="宋体" w:hint="eastAsia"/>
          <w:sz w:val="24"/>
        </w:rPr>
        <w:t>第三条：商品质量标准</w:t>
      </w:r>
      <w:bookmarkEnd w:id="3"/>
    </w:p>
    <w:p w14:paraId="1C50802D" w14:textId="77777777" w:rsidR="00C05992" w:rsidRPr="0003491D" w:rsidRDefault="00C05992" w:rsidP="0003491D">
      <w:pPr>
        <w:rPr>
          <w:lang w:val="x-none" w:eastAsia="x-none"/>
        </w:rPr>
      </w:pPr>
    </w:p>
    <w:p w14:paraId="5751F02D" w14:textId="77777777" w:rsidR="00C05992" w:rsidRPr="0003491D" w:rsidRDefault="00C05992" w:rsidP="0003491D">
      <w:pPr>
        <w:tabs>
          <w:tab w:val="num" w:pos="454"/>
        </w:tabs>
        <w:spacing w:line="360" w:lineRule="auto"/>
        <w:ind w:left="454" w:hanging="454"/>
        <w:rPr>
          <w:rFonts w:ascii="宋体" w:hAnsi="宋体"/>
          <w:sz w:val="24"/>
        </w:rPr>
      </w:pPr>
      <w:r w:rsidRPr="0003491D">
        <w:rPr>
          <w:rFonts w:ascii="宋体" w:hAnsi="宋体" w:hint="eastAsia"/>
          <w:sz w:val="24"/>
        </w:rPr>
        <w:t>3.1商品的技术标准（包括质量要求）、安装标准，有国家标准的按国家标准执行；没有国家标准而有专业（部）标准的，按专业（部）标准执行；没有国家标准、专业（部）标准的，按企业标准执行；同时具有国家标准、专业（部）标准、企业标准两者或以上的，按最高标准执行。</w:t>
      </w:r>
    </w:p>
    <w:p w14:paraId="7D77C02A" w14:textId="77777777" w:rsidR="00C05992" w:rsidRPr="0003491D" w:rsidRDefault="00C05992" w:rsidP="0003491D">
      <w:pPr>
        <w:tabs>
          <w:tab w:val="num" w:pos="454"/>
        </w:tabs>
        <w:spacing w:line="360" w:lineRule="auto"/>
        <w:ind w:left="454" w:hanging="454"/>
        <w:rPr>
          <w:rFonts w:ascii="宋体" w:hAnsi="宋体"/>
          <w:sz w:val="24"/>
        </w:rPr>
      </w:pPr>
      <w:r w:rsidRPr="0003491D">
        <w:rPr>
          <w:rFonts w:ascii="宋体" w:hAnsi="宋体" w:hint="eastAsia"/>
          <w:sz w:val="24"/>
        </w:rPr>
        <w:t>3.2 甲乙双方对技术标准（包括质量要求）、安装标准有特殊要求的或乙方提供样品的，除满足上述条款约定外，不得低于双方约定的或样品的质量标准。</w:t>
      </w:r>
    </w:p>
    <w:p w14:paraId="761418F2" w14:textId="77777777" w:rsidR="00C05992" w:rsidRPr="0003491D" w:rsidRDefault="00C05992" w:rsidP="0003491D">
      <w:pPr>
        <w:tabs>
          <w:tab w:val="num" w:pos="454"/>
        </w:tabs>
        <w:spacing w:line="360" w:lineRule="auto"/>
        <w:ind w:left="454" w:hanging="454"/>
        <w:rPr>
          <w:rFonts w:ascii="宋体" w:hAnsi="宋体"/>
          <w:sz w:val="24"/>
        </w:rPr>
      </w:pPr>
    </w:p>
    <w:p w14:paraId="7C0DE855" w14:textId="77777777" w:rsidR="00C05992" w:rsidRPr="0003491D" w:rsidRDefault="00C05992" w:rsidP="0003491D">
      <w:pPr>
        <w:pStyle w:val="2"/>
        <w:keepNext w:val="0"/>
        <w:keepLines w:val="0"/>
        <w:tabs>
          <w:tab w:val="num" w:pos="720"/>
        </w:tabs>
        <w:spacing w:before="0" w:after="0" w:line="360" w:lineRule="auto"/>
        <w:ind w:left="720" w:hanging="720"/>
        <w:rPr>
          <w:rFonts w:ascii="宋体" w:eastAsia="宋体" w:hAnsi="宋体"/>
          <w:sz w:val="24"/>
        </w:rPr>
      </w:pPr>
      <w:bookmarkStart w:id="4" w:name="_Toc445968329"/>
      <w:r w:rsidRPr="0003491D">
        <w:rPr>
          <w:rFonts w:ascii="宋体" w:eastAsia="宋体" w:hAnsi="宋体" w:hint="eastAsia"/>
          <w:sz w:val="24"/>
        </w:rPr>
        <w:t>第四条：商品发货和运输费用</w:t>
      </w:r>
      <w:bookmarkEnd w:id="4"/>
    </w:p>
    <w:p w14:paraId="3C96FECA" w14:textId="77777777" w:rsidR="00C05992" w:rsidRPr="0003491D" w:rsidRDefault="00C05992" w:rsidP="0003491D">
      <w:pPr>
        <w:rPr>
          <w:lang w:val="x-none" w:eastAsia="x-none"/>
        </w:rPr>
      </w:pPr>
    </w:p>
    <w:p w14:paraId="07B9533E" w14:textId="77777777" w:rsidR="00C05992" w:rsidRPr="0003491D" w:rsidRDefault="00C05992" w:rsidP="0003491D">
      <w:pPr>
        <w:tabs>
          <w:tab w:val="num" w:pos="454"/>
        </w:tabs>
        <w:spacing w:line="360" w:lineRule="auto"/>
        <w:ind w:left="454" w:hanging="454"/>
        <w:rPr>
          <w:rFonts w:ascii="宋体" w:hAnsi="宋体"/>
          <w:sz w:val="24"/>
        </w:rPr>
      </w:pPr>
      <w:r w:rsidRPr="0003491D">
        <w:rPr>
          <w:rFonts w:ascii="宋体" w:hAnsi="宋体" w:hint="eastAsia"/>
          <w:sz w:val="24"/>
        </w:rPr>
        <w:t>4.1甲方向乙方采购的商品由甲方通过邮件方式向乙方发出订货通知，商品的参数包括但不限于名称、品牌、规格、型号、单价、数量等。</w:t>
      </w:r>
    </w:p>
    <w:p w14:paraId="6BBB2C6A" w14:textId="77777777" w:rsidR="00C05992" w:rsidRPr="0003491D" w:rsidRDefault="00C05992" w:rsidP="0003491D">
      <w:pPr>
        <w:tabs>
          <w:tab w:val="num" w:pos="454"/>
        </w:tabs>
        <w:spacing w:line="360" w:lineRule="auto"/>
        <w:ind w:left="454" w:hanging="454"/>
        <w:rPr>
          <w:rFonts w:ascii="宋体" w:hAnsi="宋体"/>
          <w:sz w:val="24"/>
        </w:rPr>
      </w:pPr>
      <w:r w:rsidRPr="0003491D">
        <w:rPr>
          <w:rFonts w:ascii="宋体" w:hAnsi="宋体" w:hint="eastAsia"/>
          <w:sz w:val="24"/>
        </w:rPr>
        <w:t>4.2甲方向乙方采购的商品由乙方发货。商品运输费用、保险费用及其他交付前产生的、未在合同中列明的费用均由乙方承担。</w:t>
      </w:r>
    </w:p>
    <w:p w14:paraId="06A3D5DF" w14:textId="77777777" w:rsidR="00C05992" w:rsidRPr="0003491D" w:rsidRDefault="00C05992" w:rsidP="0003491D">
      <w:pPr>
        <w:tabs>
          <w:tab w:val="num" w:pos="454"/>
        </w:tabs>
        <w:spacing w:line="360" w:lineRule="auto"/>
        <w:ind w:left="454" w:hanging="454"/>
        <w:rPr>
          <w:rFonts w:ascii="宋体" w:hAnsi="宋体"/>
          <w:sz w:val="24"/>
        </w:rPr>
      </w:pPr>
    </w:p>
    <w:p w14:paraId="56508D20" w14:textId="77777777" w:rsidR="00C05992" w:rsidRPr="0003491D" w:rsidRDefault="00C05992" w:rsidP="0003491D">
      <w:pPr>
        <w:pStyle w:val="2"/>
        <w:keepNext w:val="0"/>
        <w:keepLines w:val="0"/>
        <w:tabs>
          <w:tab w:val="num" w:pos="720"/>
        </w:tabs>
        <w:spacing w:before="0" w:after="0" w:line="360" w:lineRule="auto"/>
        <w:ind w:left="720" w:hanging="720"/>
        <w:rPr>
          <w:rFonts w:ascii="宋体" w:eastAsia="宋体" w:hAnsi="宋体"/>
          <w:sz w:val="24"/>
        </w:rPr>
      </w:pPr>
      <w:bookmarkStart w:id="5" w:name="_Toc445968330"/>
      <w:r w:rsidRPr="0003491D">
        <w:rPr>
          <w:rFonts w:ascii="宋体" w:eastAsia="宋体" w:hAnsi="宋体" w:hint="eastAsia"/>
          <w:sz w:val="24"/>
        </w:rPr>
        <w:t>第五条：商品交货期限</w:t>
      </w:r>
      <w:bookmarkEnd w:id="5"/>
    </w:p>
    <w:p w14:paraId="6B42D88B" w14:textId="77777777" w:rsidR="00C05992" w:rsidRPr="0003491D" w:rsidRDefault="00C05992" w:rsidP="0003491D">
      <w:pPr>
        <w:rPr>
          <w:lang w:val="x-none" w:eastAsia="x-none"/>
        </w:rPr>
      </w:pPr>
    </w:p>
    <w:p w14:paraId="7E7A371E" w14:textId="77777777" w:rsidR="00C05992" w:rsidRPr="0003491D" w:rsidRDefault="00C05992" w:rsidP="0003491D">
      <w:pPr>
        <w:tabs>
          <w:tab w:val="num" w:pos="454"/>
        </w:tabs>
        <w:spacing w:line="360" w:lineRule="auto"/>
        <w:ind w:left="454" w:hanging="454"/>
        <w:rPr>
          <w:rFonts w:ascii="宋体" w:hAnsi="宋体"/>
          <w:sz w:val="24"/>
        </w:rPr>
      </w:pPr>
      <w:r w:rsidRPr="0003491D">
        <w:rPr>
          <w:rFonts w:ascii="宋体" w:hAnsi="宋体" w:hint="eastAsia"/>
          <w:sz w:val="24"/>
        </w:rPr>
        <w:t>5.1.乙方应在收到订货通知之日起</w:t>
      </w:r>
      <w:r w:rsidRPr="0003491D">
        <w:rPr>
          <w:rFonts w:ascii="宋体" w:hAnsi="宋体" w:hint="eastAsia"/>
          <w:sz w:val="24"/>
          <w:u w:val="single"/>
        </w:rPr>
        <w:t xml:space="preserve"> 5日</w:t>
      </w:r>
      <w:r w:rsidRPr="0003491D">
        <w:rPr>
          <w:rFonts w:ascii="宋体" w:hAnsi="宋体" w:hint="eastAsia"/>
          <w:sz w:val="24"/>
        </w:rPr>
        <w:t>内将商品送至甲方指定地点。</w:t>
      </w:r>
    </w:p>
    <w:p w14:paraId="31A16605" w14:textId="77777777" w:rsidR="00C05992" w:rsidRPr="0003491D" w:rsidRDefault="00C05992" w:rsidP="0003491D">
      <w:pPr>
        <w:tabs>
          <w:tab w:val="num" w:pos="454"/>
        </w:tabs>
        <w:spacing w:line="360" w:lineRule="auto"/>
        <w:ind w:left="454" w:hanging="454"/>
        <w:rPr>
          <w:rFonts w:ascii="宋体" w:hAnsi="宋体"/>
          <w:sz w:val="24"/>
        </w:rPr>
      </w:pPr>
      <w:r w:rsidRPr="0003491D">
        <w:rPr>
          <w:rFonts w:ascii="宋体" w:hAnsi="宋体" w:hint="eastAsia"/>
          <w:sz w:val="24"/>
        </w:rPr>
        <w:t>5.2乙方应将所售商品的装箱清单、用户手册、商品说明书、原厂保修卡、随机资料及配件、合格证明、检验报告、随机工具等（按出厂标准）随商品一并交付甲方。</w:t>
      </w:r>
    </w:p>
    <w:p w14:paraId="17D3ABDB" w14:textId="77777777" w:rsidR="00C05992" w:rsidRPr="0003491D" w:rsidRDefault="00C05992" w:rsidP="0003491D">
      <w:pPr>
        <w:tabs>
          <w:tab w:val="num" w:pos="454"/>
        </w:tabs>
        <w:spacing w:line="360" w:lineRule="auto"/>
        <w:ind w:left="454" w:hanging="454"/>
        <w:rPr>
          <w:rFonts w:ascii="宋体" w:hAnsi="宋体"/>
          <w:sz w:val="24"/>
        </w:rPr>
      </w:pPr>
      <w:r w:rsidRPr="0003491D">
        <w:rPr>
          <w:rFonts w:ascii="宋体" w:hAnsi="宋体" w:hint="eastAsia"/>
          <w:sz w:val="24"/>
        </w:rPr>
        <w:t>5.3乙方应于交货前</w:t>
      </w:r>
      <w:r w:rsidRPr="0003491D">
        <w:rPr>
          <w:rFonts w:ascii="宋体" w:hAnsi="宋体" w:hint="eastAsia"/>
          <w:sz w:val="24"/>
          <w:u w:val="single"/>
        </w:rPr>
        <w:t xml:space="preserve"> 2</w:t>
      </w:r>
      <w:r w:rsidRPr="0003491D">
        <w:rPr>
          <w:rFonts w:ascii="宋体" w:hAnsi="宋体"/>
          <w:sz w:val="24"/>
          <w:u w:val="single"/>
        </w:rPr>
        <w:t xml:space="preserve"> </w:t>
      </w:r>
      <w:proofErr w:type="gramStart"/>
      <w:r w:rsidRPr="0003491D">
        <w:rPr>
          <w:rFonts w:ascii="宋体" w:hAnsi="宋体" w:hint="eastAsia"/>
          <w:sz w:val="24"/>
        </w:rPr>
        <w:t>个</w:t>
      </w:r>
      <w:proofErr w:type="gramEnd"/>
      <w:r w:rsidRPr="0003491D">
        <w:rPr>
          <w:rFonts w:ascii="宋体" w:hAnsi="宋体" w:hint="eastAsia"/>
          <w:sz w:val="24"/>
        </w:rPr>
        <w:t>工作日通知甲方做好交货准备。</w:t>
      </w:r>
    </w:p>
    <w:p w14:paraId="2E74A276" w14:textId="77777777" w:rsidR="00C05992" w:rsidRPr="0003491D" w:rsidRDefault="00C05992" w:rsidP="0003491D">
      <w:pPr>
        <w:tabs>
          <w:tab w:val="num" w:pos="454"/>
        </w:tabs>
        <w:spacing w:line="360" w:lineRule="auto"/>
        <w:ind w:left="454" w:hanging="454"/>
        <w:rPr>
          <w:rFonts w:ascii="宋体" w:hAnsi="宋体"/>
          <w:sz w:val="24"/>
        </w:rPr>
      </w:pPr>
    </w:p>
    <w:p w14:paraId="4B8961A8" w14:textId="77777777" w:rsidR="00C05992" w:rsidRPr="0003491D" w:rsidRDefault="00C05992" w:rsidP="0003491D">
      <w:pPr>
        <w:pStyle w:val="2"/>
        <w:keepNext w:val="0"/>
        <w:keepLines w:val="0"/>
        <w:tabs>
          <w:tab w:val="num" w:pos="720"/>
        </w:tabs>
        <w:spacing w:before="0" w:after="0" w:line="360" w:lineRule="auto"/>
        <w:ind w:left="720" w:hanging="720"/>
        <w:rPr>
          <w:rFonts w:ascii="宋体" w:eastAsia="宋体" w:hAnsi="宋体"/>
          <w:sz w:val="24"/>
        </w:rPr>
      </w:pPr>
      <w:bookmarkStart w:id="6" w:name="_Toc445968331"/>
      <w:r w:rsidRPr="0003491D">
        <w:rPr>
          <w:rFonts w:ascii="宋体" w:eastAsia="宋体" w:hAnsi="宋体" w:hint="eastAsia"/>
          <w:sz w:val="24"/>
        </w:rPr>
        <w:t>第六条：商品的包装标准和包装物的供应</w:t>
      </w:r>
      <w:bookmarkEnd w:id="6"/>
    </w:p>
    <w:p w14:paraId="70744D3C" w14:textId="77777777" w:rsidR="00C05992" w:rsidRPr="0003491D" w:rsidRDefault="00C05992" w:rsidP="0003491D">
      <w:pPr>
        <w:rPr>
          <w:lang w:val="x-none" w:eastAsia="x-none"/>
        </w:rPr>
      </w:pPr>
    </w:p>
    <w:p w14:paraId="38C3E385" w14:textId="77777777" w:rsidR="00C05992" w:rsidRPr="0003491D" w:rsidRDefault="00C05992" w:rsidP="0003491D">
      <w:pPr>
        <w:tabs>
          <w:tab w:val="num" w:pos="454"/>
        </w:tabs>
        <w:spacing w:line="360" w:lineRule="auto"/>
        <w:ind w:left="454" w:hanging="454"/>
        <w:rPr>
          <w:rFonts w:ascii="宋体" w:hAnsi="宋体"/>
          <w:sz w:val="24"/>
        </w:rPr>
      </w:pPr>
      <w:r w:rsidRPr="0003491D">
        <w:rPr>
          <w:rFonts w:ascii="宋体" w:hAnsi="宋体" w:hint="eastAsia"/>
          <w:sz w:val="24"/>
        </w:rPr>
        <w:t>6.1商品有原厂包装的，应采用原厂包装。</w:t>
      </w:r>
    </w:p>
    <w:p w14:paraId="4DFC2E5F" w14:textId="77777777" w:rsidR="00C05992" w:rsidRPr="0003491D" w:rsidRDefault="00C05992" w:rsidP="0003491D">
      <w:pPr>
        <w:tabs>
          <w:tab w:val="num" w:pos="454"/>
        </w:tabs>
        <w:spacing w:line="360" w:lineRule="auto"/>
        <w:ind w:left="454" w:hanging="454"/>
        <w:rPr>
          <w:rFonts w:ascii="宋体" w:hAnsi="宋体"/>
          <w:sz w:val="24"/>
        </w:rPr>
      </w:pPr>
      <w:r w:rsidRPr="0003491D">
        <w:rPr>
          <w:rFonts w:ascii="宋体" w:hAnsi="宋体" w:hint="eastAsia"/>
          <w:sz w:val="24"/>
        </w:rPr>
        <w:t>6.2 除满足本条第一款的包装要求外，乙方所交付的所有商品要有适合长途运输和多次搬运、装卸的坚固包装，不能造成运输过程中箱件破损，设备和零件散失。并应按商品特点，按需要分别加上防潮、防霉、防锈、防蛀、防腐蚀等保护措施，以保证商品在没有任何损坏和腐蚀的情况下安全运抵交货地点。</w:t>
      </w:r>
    </w:p>
    <w:p w14:paraId="5E8BD02C" w14:textId="77777777" w:rsidR="00C05992" w:rsidRPr="0003491D" w:rsidRDefault="00C05992" w:rsidP="0003491D">
      <w:pPr>
        <w:tabs>
          <w:tab w:val="num" w:pos="454"/>
        </w:tabs>
        <w:spacing w:line="360" w:lineRule="auto"/>
        <w:ind w:left="454" w:hanging="454"/>
        <w:rPr>
          <w:rFonts w:ascii="宋体" w:hAnsi="宋体"/>
          <w:sz w:val="24"/>
        </w:rPr>
      </w:pPr>
    </w:p>
    <w:p w14:paraId="34BE03C6" w14:textId="77777777" w:rsidR="00C05992" w:rsidRPr="0003491D" w:rsidRDefault="00C05992" w:rsidP="0003491D">
      <w:pPr>
        <w:pStyle w:val="2"/>
        <w:keepNext w:val="0"/>
        <w:keepLines w:val="0"/>
        <w:tabs>
          <w:tab w:val="num" w:pos="720"/>
        </w:tabs>
        <w:spacing w:before="0" w:after="0" w:line="360" w:lineRule="auto"/>
        <w:ind w:left="720" w:hanging="720"/>
        <w:rPr>
          <w:rFonts w:ascii="宋体" w:eastAsia="宋体" w:hAnsi="宋体"/>
          <w:sz w:val="24"/>
        </w:rPr>
      </w:pPr>
      <w:bookmarkStart w:id="7" w:name="_Toc445968333"/>
      <w:r w:rsidRPr="0003491D">
        <w:rPr>
          <w:rFonts w:ascii="宋体" w:eastAsia="宋体" w:hAnsi="宋体" w:hint="eastAsia"/>
          <w:sz w:val="24"/>
        </w:rPr>
        <w:t>第七条：商品验收</w:t>
      </w:r>
      <w:bookmarkEnd w:id="7"/>
    </w:p>
    <w:p w14:paraId="78A389F5" w14:textId="77777777" w:rsidR="00C05992" w:rsidRPr="0003491D" w:rsidRDefault="00C05992" w:rsidP="0003491D">
      <w:pPr>
        <w:rPr>
          <w:lang w:val="x-none" w:eastAsia="x-none"/>
        </w:rPr>
      </w:pPr>
    </w:p>
    <w:p w14:paraId="34F083B3" w14:textId="77777777" w:rsidR="00C05992" w:rsidRPr="0003491D" w:rsidRDefault="00C05992" w:rsidP="0003491D">
      <w:pPr>
        <w:tabs>
          <w:tab w:val="num" w:pos="454"/>
        </w:tabs>
        <w:spacing w:line="360" w:lineRule="auto"/>
        <w:ind w:left="454" w:hanging="454"/>
        <w:rPr>
          <w:rFonts w:ascii="宋体" w:hAnsi="宋体"/>
          <w:sz w:val="24"/>
        </w:rPr>
      </w:pPr>
      <w:r w:rsidRPr="0003491D">
        <w:rPr>
          <w:rFonts w:ascii="宋体" w:hAnsi="宋体" w:hint="eastAsia"/>
          <w:sz w:val="24"/>
        </w:rPr>
        <w:t>7.1 商品的交货检查验收包括商品包装、外观有异常、无破损，品牌(商标)、规格(型号)、数量与采购订单相符。</w:t>
      </w:r>
    </w:p>
    <w:p w14:paraId="09F94212" w14:textId="77777777" w:rsidR="00C05992" w:rsidRPr="0003491D" w:rsidRDefault="00C05992" w:rsidP="0003491D">
      <w:pPr>
        <w:tabs>
          <w:tab w:val="num" w:pos="454"/>
        </w:tabs>
        <w:spacing w:line="360" w:lineRule="auto"/>
        <w:ind w:left="454" w:hanging="454"/>
        <w:rPr>
          <w:rFonts w:ascii="宋体" w:hAnsi="宋体"/>
          <w:sz w:val="24"/>
        </w:rPr>
      </w:pPr>
      <w:r w:rsidRPr="0003491D">
        <w:rPr>
          <w:rFonts w:ascii="宋体" w:hAnsi="宋体" w:hint="eastAsia"/>
          <w:sz w:val="24"/>
        </w:rPr>
        <w:t>7.2乙方应将所提供商品的装箱清单、用户手册、原厂保修卡、随机资料及配件、随机工具等（按出厂标准）交付给甲方；乙方不能完整交付商品及本款规定的单证和工具等的，视为未按合同约定交货，乙方负责补齐，因此导致逾期交付的，由乙方承担相关的违约责任。</w:t>
      </w:r>
    </w:p>
    <w:p w14:paraId="3A68706D" w14:textId="77777777" w:rsidR="00C05992" w:rsidRPr="0003491D" w:rsidRDefault="00C05992" w:rsidP="0003491D">
      <w:pPr>
        <w:tabs>
          <w:tab w:val="num" w:pos="454"/>
        </w:tabs>
        <w:spacing w:line="360" w:lineRule="auto"/>
        <w:ind w:left="454" w:hanging="454"/>
        <w:rPr>
          <w:rFonts w:ascii="宋体" w:hAnsi="宋体"/>
          <w:sz w:val="24"/>
        </w:rPr>
      </w:pPr>
      <w:r w:rsidRPr="0003491D">
        <w:rPr>
          <w:rFonts w:ascii="宋体" w:hAnsi="宋体" w:hint="eastAsia"/>
          <w:sz w:val="24"/>
        </w:rPr>
        <w:t>7.3 商品在甲方交货检查验收次日起15个工作日内出现任何故障影响甲方正常使用的,视为</w:t>
      </w:r>
      <w:r w:rsidRPr="0003491D">
        <w:rPr>
          <w:rFonts w:ascii="宋体" w:hAnsi="宋体" w:hint="eastAsia"/>
          <w:sz w:val="24"/>
        </w:rPr>
        <w:lastRenderedPageBreak/>
        <w:t>验收不合格商品。</w:t>
      </w:r>
    </w:p>
    <w:p w14:paraId="53ADCECD" w14:textId="77777777" w:rsidR="00C05992" w:rsidRPr="0003491D" w:rsidRDefault="00C05992" w:rsidP="0003491D">
      <w:pPr>
        <w:tabs>
          <w:tab w:val="num" w:pos="454"/>
        </w:tabs>
        <w:spacing w:line="360" w:lineRule="auto"/>
        <w:ind w:left="454" w:hanging="454"/>
        <w:rPr>
          <w:rFonts w:ascii="宋体" w:hAnsi="宋体"/>
          <w:sz w:val="24"/>
        </w:rPr>
      </w:pPr>
      <w:r w:rsidRPr="0003491D">
        <w:rPr>
          <w:rFonts w:ascii="宋体" w:hAnsi="宋体" w:hint="eastAsia"/>
          <w:sz w:val="24"/>
        </w:rPr>
        <w:t>7.4验收不合格的商品，乙方负责无条件更换，因此产生的费用由乙方承担。验收通过后双方签订验收单，验收单必须清楚注明商品相关合同并且说明商品是否全部验收完毕。</w:t>
      </w:r>
    </w:p>
    <w:p w14:paraId="4DE37A12" w14:textId="77777777" w:rsidR="00C05992" w:rsidRPr="0003491D" w:rsidRDefault="00C05992" w:rsidP="0003491D">
      <w:pPr>
        <w:tabs>
          <w:tab w:val="num" w:pos="454"/>
        </w:tabs>
        <w:spacing w:line="360" w:lineRule="auto"/>
        <w:ind w:left="454" w:hanging="454"/>
        <w:rPr>
          <w:rFonts w:ascii="宋体" w:hAnsi="宋体"/>
          <w:sz w:val="24"/>
        </w:rPr>
      </w:pPr>
    </w:p>
    <w:p w14:paraId="2ACED816" w14:textId="77777777" w:rsidR="00C05992" w:rsidRPr="0003491D" w:rsidRDefault="00C05992" w:rsidP="0003491D">
      <w:pPr>
        <w:pStyle w:val="2"/>
        <w:keepNext w:val="0"/>
        <w:keepLines w:val="0"/>
        <w:tabs>
          <w:tab w:val="num" w:pos="720"/>
        </w:tabs>
        <w:spacing w:before="0" w:after="0" w:line="360" w:lineRule="auto"/>
        <w:ind w:left="720" w:hanging="720"/>
        <w:rPr>
          <w:rFonts w:ascii="宋体" w:eastAsia="宋体" w:hAnsi="宋体"/>
          <w:sz w:val="24"/>
        </w:rPr>
      </w:pPr>
      <w:bookmarkStart w:id="8" w:name="_Toc445968334"/>
      <w:r w:rsidRPr="0003491D">
        <w:rPr>
          <w:rFonts w:ascii="宋体" w:eastAsia="宋体" w:hAnsi="宋体" w:hint="eastAsia"/>
          <w:sz w:val="24"/>
        </w:rPr>
        <w:t>第八条：售后服务</w:t>
      </w:r>
      <w:bookmarkEnd w:id="8"/>
    </w:p>
    <w:p w14:paraId="5C448BC6" w14:textId="77777777" w:rsidR="00C05992" w:rsidRPr="0003491D" w:rsidRDefault="00C05992" w:rsidP="0003491D">
      <w:pPr>
        <w:rPr>
          <w:lang w:val="x-none" w:eastAsia="x-none"/>
        </w:rPr>
      </w:pPr>
    </w:p>
    <w:p w14:paraId="4CB30538" w14:textId="77777777" w:rsidR="00C05992" w:rsidRPr="0003491D" w:rsidRDefault="00C05992" w:rsidP="0003491D">
      <w:pPr>
        <w:tabs>
          <w:tab w:val="num" w:pos="454"/>
        </w:tabs>
        <w:spacing w:line="360" w:lineRule="auto"/>
        <w:ind w:left="454" w:hanging="454"/>
        <w:rPr>
          <w:rFonts w:ascii="宋体" w:hAnsi="宋体"/>
          <w:sz w:val="24"/>
        </w:rPr>
      </w:pPr>
      <w:r w:rsidRPr="0003491D">
        <w:rPr>
          <w:rFonts w:ascii="宋体" w:hAnsi="宋体" w:hint="eastAsia"/>
          <w:sz w:val="24"/>
        </w:rPr>
        <w:t>8.1乙方需向甲方提供所采购商品的原厂质保服务，质保期限以商品原厂质保期限为准，并且质保期限不少于国家的相关规定；质保起算日从甲方验收合格之日（以验收单日期为准）起计算。</w:t>
      </w:r>
    </w:p>
    <w:p w14:paraId="0ADC0A77" w14:textId="77777777" w:rsidR="00C05992" w:rsidRPr="0003491D" w:rsidRDefault="00C05992" w:rsidP="0003491D">
      <w:pPr>
        <w:tabs>
          <w:tab w:val="num" w:pos="454"/>
        </w:tabs>
        <w:spacing w:line="360" w:lineRule="auto"/>
        <w:ind w:left="454" w:hanging="454"/>
        <w:rPr>
          <w:rFonts w:ascii="宋体" w:hAnsi="宋体"/>
          <w:sz w:val="24"/>
        </w:rPr>
      </w:pPr>
      <w:r w:rsidRPr="0003491D">
        <w:rPr>
          <w:rFonts w:ascii="宋体" w:hAnsi="宋体" w:hint="eastAsia"/>
          <w:sz w:val="24"/>
        </w:rPr>
        <w:t>8.2乙方向甲方提供所采购商品的售后服务包括但不限于预防性检查维护、故障及时维修恢复、商品及其配件更换、协助甲方进行所购商品相关系统升级、扩充，并提供相应的技术咨询等。</w:t>
      </w:r>
    </w:p>
    <w:p w14:paraId="368A37E5" w14:textId="77777777" w:rsidR="00C05992" w:rsidRPr="0003491D" w:rsidRDefault="00C05992" w:rsidP="0003491D">
      <w:pPr>
        <w:tabs>
          <w:tab w:val="num" w:pos="454"/>
        </w:tabs>
        <w:spacing w:line="360" w:lineRule="auto"/>
        <w:ind w:left="454" w:hanging="454"/>
        <w:rPr>
          <w:rFonts w:ascii="宋体" w:hAnsi="宋体"/>
          <w:sz w:val="24"/>
        </w:rPr>
      </w:pPr>
      <w:r w:rsidRPr="0003491D">
        <w:rPr>
          <w:rFonts w:ascii="宋体" w:hAnsi="宋体" w:hint="eastAsia"/>
          <w:sz w:val="24"/>
        </w:rPr>
        <w:t>8.3 在商品质保期限内，乙方向甲方提供所采购商品的售后服务所产生的一切费用全部由乙方承担。乙方若无法在规定时间内解决故障并恢复设备正常运行，造成甲方正常业务开展受到影响的情况，甲方拥有直接向商品原厂或其它公司寻求紧急维修服务的权利，由此产生的相关费用由乙方承担，同时甲方向乙方追究其它相关经济损失的权利。</w:t>
      </w:r>
    </w:p>
    <w:p w14:paraId="6F8F1CA9" w14:textId="77777777" w:rsidR="00C05992" w:rsidRPr="0003491D" w:rsidRDefault="00C05992" w:rsidP="0003491D">
      <w:pPr>
        <w:tabs>
          <w:tab w:val="num" w:pos="454"/>
        </w:tabs>
        <w:spacing w:line="360" w:lineRule="auto"/>
        <w:ind w:left="454" w:hanging="454"/>
        <w:rPr>
          <w:rFonts w:ascii="宋体" w:hAnsi="宋体"/>
          <w:sz w:val="24"/>
        </w:rPr>
      </w:pPr>
      <w:r w:rsidRPr="0003491D">
        <w:rPr>
          <w:rFonts w:ascii="宋体" w:hAnsi="宋体" w:hint="eastAsia"/>
          <w:sz w:val="24"/>
        </w:rPr>
        <w:t>8.4 在商品质保期外，乙方承诺向甲方提供所采购出现障碍的商品进行修理，维修价格不高于市场价。</w:t>
      </w:r>
    </w:p>
    <w:p w14:paraId="604B82BE" w14:textId="77777777" w:rsidR="00C05992" w:rsidRPr="0003491D" w:rsidRDefault="00C05992" w:rsidP="0003491D">
      <w:pPr>
        <w:tabs>
          <w:tab w:val="num" w:pos="454"/>
        </w:tabs>
        <w:spacing w:line="360" w:lineRule="auto"/>
        <w:ind w:left="454" w:hanging="454"/>
        <w:rPr>
          <w:rFonts w:ascii="宋体" w:hAnsi="宋体"/>
          <w:sz w:val="24"/>
        </w:rPr>
      </w:pPr>
      <w:r w:rsidRPr="0003491D">
        <w:rPr>
          <w:rFonts w:ascii="宋体" w:hAnsi="宋体" w:hint="eastAsia"/>
          <w:sz w:val="24"/>
        </w:rPr>
        <w:t>8.5乙方服务热线：</w:t>
      </w:r>
    </w:p>
    <w:p w14:paraId="4BE39CE6" w14:textId="77777777" w:rsidR="00C05992" w:rsidRPr="0003491D" w:rsidRDefault="00C05992" w:rsidP="0003491D">
      <w:pPr>
        <w:tabs>
          <w:tab w:val="num" w:pos="454"/>
        </w:tabs>
        <w:spacing w:line="360" w:lineRule="auto"/>
        <w:ind w:leftChars="50" w:left="105" w:firstLineChars="200" w:firstLine="480"/>
        <w:rPr>
          <w:rFonts w:ascii="宋体" w:hAnsi="宋体"/>
          <w:sz w:val="24"/>
        </w:rPr>
      </w:pPr>
      <w:r w:rsidRPr="0003491D">
        <w:rPr>
          <w:rFonts w:ascii="宋体" w:hAnsi="宋体" w:hint="eastAsia"/>
          <w:sz w:val="24"/>
        </w:rPr>
        <w:t>商务联系电话：</w:t>
      </w:r>
      <w:r w:rsidRPr="0003491D">
        <w:rPr>
          <w:rFonts w:ascii="宋体" w:hAnsi="宋体" w:hint="eastAsia"/>
          <w:sz w:val="24"/>
          <w:u w:val="single"/>
        </w:rPr>
        <w:t xml:space="preserve">           </w:t>
      </w:r>
      <w:r w:rsidRPr="0003491D">
        <w:rPr>
          <w:rFonts w:ascii="宋体" w:hAnsi="宋体" w:hint="eastAsia"/>
          <w:sz w:val="24"/>
        </w:rPr>
        <w:t xml:space="preserve">  </w:t>
      </w:r>
      <w:r w:rsidRPr="0003491D">
        <w:rPr>
          <w:rFonts w:ascii="宋体" w:hAnsi="宋体"/>
          <w:sz w:val="24"/>
        </w:rPr>
        <w:t xml:space="preserve">    </w:t>
      </w:r>
      <w:r w:rsidRPr="0003491D">
        <w:rPr>
          <w:rFonts w:ascii="宋体" w:hAnsi="宋体" w:hint="eastAsia"/>
          <w:sz w:val="24"/>
        </w:rPr>
        <w:t>商务联系人:</w:t>
      </w:r>
      <w:r w:rsidRPr="0003491D">
        <w:rPr>
          <w:rFonts w:ascii="宋体" w:hAnsi="宋体" w:hint="eastAsia"/>
          <w:sz w:val="24"/>
          <w:u w:val="single"/>
        </w:rPr>
        <w:t xml:space="preserve">         </w:t>
      </w:r>
    </w:p>
    <w:p w14:paraId="7606F047" w14:textId="77777777" w:rsidR="00C05992" w:rsidRPr="0003491D" w:rsidRDefault="00C05992" w:rsidP="0003491D">
      <w:pPr>
        <w:tabs>
          <w:tab w:val="num" w:pos="454"/>
        </w:tabs>
        <w:spacing w:line="360" w:lineRule="auto"/>
        <w:ind w:leftChars="50" w:left="105" w:firstLineChars="200" w:firstLine="480"/>
        <w:rPr>
          <w:rFonts w:ascii="宋体" w:hAnsi="宋体"/>
          <w:sz w:val="24"/>
        </w:rPr>
      </w:pPr>
      <w:r w:rsidRPr="0003491D">
        <w:rPr>
          <w:rFonts w:ascii="宋体" w:hAnsi="宋体" w:hint="eastAsia"/>
          <w:sz w:val="24"/>
        </w:rPr>
        <w:t>技术支持热线：</w:t>
      </w:r>
      <w:r w:rsidRPr="0003491D">
        <w:rPr>
          <w:rFonts w:ascii="宋体" w:hAnsi="宋体" w:hint="eastAsia"/>
          <w:sz w:val="24"/>
          <w:u w:val="single"/>
        </w:rPr>
        <w:t xml:space="preserve">           </w:t>
      </w:r>
      <w:r w:rsidRPr="0003491D">
        <w:rPr>
          <w:rFonts w:ascii="宋体" w:hAnsi="宋体" w:hint="eastAsia"/>
          <w:sz w:val="24"/>
        </w:rPr>
        <w:t xml:space="preserve"> </w:t>
      </w:r>
      <w:r w:rsidRPr="0003491D">
        <w:rPr>
          <w:rFonts w:ascii="宋体" w:hAnsi="宋体"/>
          <w:sz w:val="24"/>
        </w:rPr>
        <w:t xml:space="preserve">     </w:t>
      </w:r>
      <w:r w:rsidRPr="0003491D">
        <w:rPr>
          <w:rFonts w:ascii="宋体" w:hAnsi="宋体" w:hint="eastAsia"/>
          <w:sz w:val="24"/>
        </w:rPr>
        <w:t>技术联系人:</w:t>
      </w:r>
      <w:r w:rsidRPr="0003491D">
        <w:rPr>
          <w:rFonts w:ascii="宋体" w:hAnsi="宋体" w:hint="eastAsia"/>
          <w:sz w:val="24"/>
          <w:u w:val="single"/>
        </w:rPr>
        <w:t xml:space="preserve">         </w:t>
      </w:r>
    </w:p>
    <w:p w14:paraId="033CD400" w14:textId="77777777" w:rsidR="00C05992" w:rsidRPr="0003491D" w:rsidRDefault="00C05992" w:rsidP="0003491D">
      <w:pPr>
        <w:tabs>
          <w:tab w:val="num" w:pos="454"/>
        </w:tabs>
        <w:spacing w:line="360" w:lineRule="auto"/>
        <w:ind w:leftChars="50" w:left="105" w:firstLineChars="200" w:firstLine="480"/>
        <w:rPr>
          <w:rFonts w:ascii="宋体" w:hAnsi="宋体"/>
          <w:sz w:val="24"/>
        </w:rPr>
      </w:pPr>
      <w:r w:rsidRPr="0003491D">
        <w:rPr>
          <w:rFonts w:ascii="宋体" w:hAnsi="宋体" w:hint="eastAsia"/>
          <w:sz w:val="24"/>
        </w:rPr>
        <w:t>乙方保证上述电话7*24小时有人接听并立刻响应，若上述人员发生变更的，乙方应及时通知甲方；乙方依据情况选择最有效的服务方式解决问题，如电话沟通、</w:t>
      </w:r>
      <w:proofErr w:type="gramStart"/>
      <w:r w:rsidRPr="0003491D">
        <w:rPr>
          <w:rFonts w:ascii="宋体" w:hAnsi="宋体" w:hint="eastAsia"/>
          <w:sz w:val="24"/>
        </w:rPr>
        <w:t>远程支持</w:t>
      </w:r>
      <w:proofErr w:type="gramEnd"/>
      <w:r w:rsidRPr="0003491D">
        <w:rPr>
          <w:rFonts w:ascii="宋体" w:hAnsi="宋体" w:hint="eastAsia"/>
          <w:sz w:val="24"/>
        </w:rPr>
        <w:t>或到达现场解决；</w:t>
      </w:r>
      <w:proofErr w:type="gramStart"/>
      <w:r w:rsidRPr="0003491D">
        <w:rPr>
          <w:rFonts w:ascii="宋体" w:hAnsi="宋体" w:hint="eastAsia"/>
          <w:sz w:val="24"/>
        </w:rPr>
        <w:t>远程支持</w:t>
      </w:r>
      <w:proofErr w:type="gramEnd"/>
      <w:r w:rsidRPr="0003491D">
        <w:rPr>
          <w:rFonts w:ascii="宋体" w:hAnsi="宋体" w:hint="eastAsia"/>
          <w:sz w:val="24"/>
        </w:rPr>
        <w:t>要求</w:t>
      </w:r>
      <w:r w:rsidRPr="0003491D">
        <w:rPr>
          <w:rFonts w:ascii="宋体" w:hAnsi="宋体" w:hint="eastAsia"/>
          <w:sz w:val="24"/>
          <w:u w:val="single"/>
        </w:rPr>
        <w:t xml:space="preserve"> 2</w:t>
      </w:r>
      <w:r w:rsidRPr="0003491D">
        <w:rPr>
          <w:rFonts w:ascii="宋体" w:hAnsi="宋体"/>
          <w:sz w:val="24"/>
          <w:u w:val="single"/>
        </w:rPr>
        <w:t xml:space="preserve"> </w:t>
      </w:r>
      <w:r w:rsidRPr="0003491D">
        <w:rPr>
          <w:rFonts w:ascii="宋体" w:hAnsi="宋体" w:hint="eastAsia"/>
          <w:sz w:val="24"/>
        </w:rPr>
        <w:t>小时内给出解决方案；现场支持要求</w:t>
      </w:r>
      <w:r w:rsidRPr="0003491D">
        <w:rPr>
          <w:rFonts w:ascii="宋体" w:hAnsi="宋体" w:hint="eastAsia"/>
          <w:sz w:val="24"/>
          <w:u w:val="single"/>
        </w:rPr>
        <w:t xml:space="preserve"> </w:t>
      </w:r>
      <w:r w:rsidRPr="0003491D">
        <w:rPr>
          <w:rFonts w:ascii="宋体" w:hAnsi="宋体"/>
          <w:sz w:val="24"/>
          <w:u w:val="single"/>
        </w:rPr>
        <w:t xml:space="preserve">8 </w:t>
      </w:r>
      <w:r w:rsidRPr="0003491D">
        <w:rPr>
          <w:rFonts w:ascii="宋体" w:hAnsi="宋体" w:hint="eastAsia"/>
          <w:sz w:val="24"/>
        </w:rPr>
        <w:t>小时内到达甲方现场。</w:t>
      </w:r>
    </w:p>
    <w:p w14:paraId="4F9DAF62" w14:textId="77777777" w:rsidR="00C05992" w:rsidRPr="0003491D" w:rsidRDefault="00C05992" w:rsidP="0003491D">
      <w:pPr>
        <w:tabs>
          <w:tab w:val="num" w:pos="454"/>
        </w:tabs>
        <w:spacing w:line="360" w:lineRule="auto"/>
        <w:ind w:leftChars="50" w:left="105" w:firstLineChars="200" w:firstLine="480"/>
        <w:rPr>
          <w:rFonts w:ascii="宋体" w:hAnsi="宋体"/>
          <w:sz w:val="24"/>
        </w:rPr>
      </w:pPr>
    </w:p>
    <w:p w14:paraId="6F5E22F6" w14:textId="77777777" w:rsidR="00C05992" w:rsidRPr="0003491D" w:rsidRDefault="00C05992" w:rsidP="0003491D">
      <w:pPr>
        <w:pStyle w:val="2"/>
        <w:keepNext w:val="0"/>
        <w:keepLines w:val="0"/>
        <w:tabs>
          <w:tab w:val="num" w:pos="720"/>
        </w:tabs>
        <w:spacing w:before="0" w:after="0" w:line="360" w:lineRule="auto"/>
        <w:ind w:left="720" w:hanging="720"/>
        <w:rPr>
          <w:rFonts w:ascii="宋体" w:eastAsia="宋体" w:hAnsi="宋体"/>
          <w:sz w:val="24"/>
        </w:rPr>
      </w:pPr>
      <w:bookmarkStart w:id="9" w:name="_Toc445968336"/>
      <w:r w:rsidRPr="0003491D">
        <w:rPr>
          <w:rFonts w:ascii="宋体" w:eastAsia="宋体" w:hAnsi="宋体" w:hint="eastAsia"/>
          <w:sz w:val="24"/>
        </w:rPr>
        <w:t>第九条：商品货款的结算</w:t>
      </w:r>
      <w:bookmarkEnd w:id="9"/>
    </w:p>
    <w:p w14:paraId="0970187A" w14:textId="77777777" w:rsidR="00C05992" w:rsidRPr="0003491D" w:rsidRDefault="00C05992" w:rsidP="0003491D">
      <w:pPr>
        <w:rPr>
          <w:lang w:val="x-none" w:eastAsia="x-none"/>
        </w:rPr>
      </w:pPr>
    </w:p>
    <w:p w14:paraId="2C67C362" w14:textId="77777777" w:rsidR="00C05992" w:rsidRPr="0003491D" w:rsidRDefault="00C05992" w:rsidP="0003491D">
      <w:pPr>
        <w:tabs>
          <w:tab w:val="num" w:pos="454"/>
        </w:tabs>
        <w:spacing w:line="360" w:lineRule="auto"/>
        <w:ind w:left="454" w:hanging="454"/>
        <w:rPr>
          <w:rFonts w:ascii="宋体" w:hAnsi="宋体"/>
          <w:sz w:val="24"/>
        </w:rPr>
      </w:pPr>
      <w:r w:rsidRPr="0003491D">
        <w:rPr>
          <w:rFonts w:ascii="宋体" w:hAnsi="宋体" w:hint="eastAsia"/>
          <w:sz w:val="24"/>
        </w:rPr>
        <w:t>9.1 乙方按照本合同约定和甲方订单信息向甲方提供商品并且甲方验收合格后，甲方收到乙方提供增值税专用发票后，甲方在30个工作日内向乙方支付所采购商品款项；该款项为乙方的含增值税价格，甲方无需向乙方另行支付相关增值税及附加税费金额。</w:t>
      </w:r>
    </w:p>
    <w:p w14:paraId="23BF4FE2" w14:textId="77777777" w:rsidR="00C05992" w:rsidRPr="0003491D" w:rsidRDefault="00C05992" w:rsidP="0003491D">
      <w:pPr>
        <w:spacing w:line="360" w:lineRule="auto"/>
        <w:rPr>
          <w:rFonts w:ascii="宋体" w:hAnsi="宋体"/>
          <w:sz w:val="24"/>
        </w:rPr>
      </w:pPr>
      <w:r w:rsidRPr="0003491D">
        <w:rPr>
          <w:rFonts w:ascii="宋体" w:hAnsi="宋体" w:hint="eastAsia"/>
          <w:sz w:val="24"/>
        </w:rPr>
        <w:lastRenderedPageBreak/>
        <w:t xml:space="preserve">      合同价款的支付条件及支付比例，按以下方式执行：</w:t>
      </w:r>
    </w:p>
    <w:tbl>
      <w:tblPr>
        <w:tblW w:w="0" w:type="auto"/>
        <w:tblInd w:w="4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26"/>
        <w:gridCol w:w="4961"/>
        <w:gridCol w:w="2693"/>
      </w:tblGrid>
      <w:tr w:rsidR="00C05992" w:rsidRPr="0003491D" w14:paraId="75259567" w14:textId="77777777" w:rsidTr="007371D9">
        <w:trPr>
          <w:trHeight w:val="387"/>
        </w:trPr>
        <w:tc>
          <w:tcPr>
            <w:tcW w:w="1526" w:type="dxa"/>
          </w:tcPr>
          <w:p w14:paraId="7D685D4D" w14:textId="77777777" w:rsidR="00C05992" w:rsidRPr="0003491D" w:rsidRDefault="00C05992" w:rsidP="0003491D">
            <w:pPr>
              <w:spacing w:line="360" w:lineRule="auto"/>
              <w:jc w:val="center"/>
              <w:rPr>
                <w:rFonts w:ascii="宋体" w:hAnsi="宋体"/>
                <w:b/>
                <w:sz w:val="24"/>
              </w:rPr>
            </w:pPr>
            <w:r w:rsidRPr="0003491D">
              <w:rPr>
                <w:rFonts w:ascii="宋体" w:hAnsi="宋体" w:hint="eastAsia"/>
                <w:b/>
                <w:sz w:val="24"/>
              </w:rPr>
              <w:t>阶段</w:t>
            </w:r>
          </w:p>
        </w:tc>
        <w:tc>
          <w:tcPr>
            <w:tcW w:w="4961" w:type="dxa"/>
          </w:tcPr>
          <w:p w14:paraId="27D048C3" w14:textId="77777777" w:rsidR="00C05992" w:rsidRPr="0003491D" w:rsidRDefault="00C05992" w:rsidP="0003491D">
            <w:pPr>
              <w:spacing w:line="360" w:lineRule="auto"/>
              <w:jc w:val="center"/>
              <w:rPr>
                <w:rFonts w:ascii="宋体" w:hAnsi="宋体"/>
                <w:b/>
                <w:sz w:val="24"/>
              </w:rPr>
            </w:pPr>
            <w:r w:rsidRPr="0003491D">
              <w:rPr>
                <w:rFonts w:ascii="宋体" w:hAnsi="宋体" w:hint="eastAsia"/>
                <w:b/>
                <w:sz w:val="24"/>
              </w:rPr>
              <w:t>付款条件</w:t>
            </w:r>
          </w:p>
        </w:tc>
        <w:tc>
          <w:tcPr>
            <w:tcW w:w="2693" w:type="dxa"/>
          </w:tcPr>
          <w:p w14:paraId="7C8428FE" w14:textId="77777777" w:rsidR="00C05992" w:rsidRPr="0003491D" w:rsidRDefault="00C05992" w:rsidP="0003491D">
            <w:pPr>
              <w:spacing w:line="360" w:lineRule="auto"/>
              <w:jc w:val="center"/>
              <w:rPr>
                <w:rFonts w:ascii="宋体" w:hAnsi="宋体"/>
                <w:b/>
                <w:sz w:val="24"/>
              </w:rPr>
            </w:pPr>
            <w:r w:rsidRPr="0003491D">
              <w:rPr>
                <w:rFonts w:ascii="宋体" w:hAnsi="宋体" w:hint="eastAsia"/>
                <w:b/>
                <w:sz w:val="24"/>
              </w:rPr>
              <w:t>付款比例</w:t>
            </w:r>
          </w:p>
        </w:tc>
      </w:tr>
      <w:tr w:rsidR="00C05992" w:rsidRPr="0003491D" w14:paraId="05BB6C78" w14:textId="77777777" w:rsidTr="007371D9">
        <w:trPr>
          <w:trHeight w:val="819"/>
        </w:trPr>
        <w:tc>
          <w:tcPr>
            <w:tcW w:w="1526" w:type="dxa"/>
            <w:vAlign w:val="center"/>
          </w:tcPr>
          <w:p w14:paraId="3DE17772" w14:textId="77777777" w:rsidR="00C05992" w:rsidRPr="0003491D" w:rsidRDefault="00C05992" w:rsidP="0003491D">
            <w:pPr>
              <w:jc w:val="center"/>
              <w:rPr>
                <w:rFonts w:ascii="宋体" w:hAnsi="宋体"/>
                <w:szCs w:val="21"/>
              </w:rPr>
            </w:pPr>
            <w:r w:rsidRPr="0003491D">
              <w:rPr>
                <w:rFonts w:ascii="宋体" w:hAnsi="宋体" w:hint="eastAsia"/>
                <w:szCs w:val="21"/>
              </w:rPr>
              <w:t>第</w:t>
            </w:r>
            <w:r w:rsidRPr="0003491D">
              <w:rPr>
                <w:rFonts w:ascii="宋体" w:hAnsi="宋体" w:hint="eastAsia"/>
                <w:szCs w:val="21"/>
                <w:u w:val="single"/>
              </w:rPr>
              <w:t xml:space="preserve"> </w:t>
            </w:r>
            <w:r w:rsidRPr="0003491D">
              <w:rPr>
                <w:rFonts w:ascii="宋体" w:hAnsi="宋体"/>
                <w:szCs w:val="21"/>
                <w:u w:val="single"/>
              </w:rPr>
              <w:t>1</w:t>
            </w:r>
            <w:r w:rsidRPr="0003491D">
              <w:rPr>
                <w:rFonts w:ascii="宋体" w:hAnsi="宋体" w:hint="eastAsia"/>
                <w:i/>
                <w:szCs w:val="21"/>
                <w:u w:val="single"/>
              </w:rPr>
              <w:t xml:space="preserve"> </w:t>
            </w:r>
            <w:r w:rsidRPr="0003491D">
              <w:rPr>
                <w:rFonts w:ascii="宋体" w:hAnsi="宋体" w:hint="eastAsia"/>
                <w:szCs w:val="21"/>
              </w:rPr>
              <w:t>阶段</w:t>
            </w:r>
          </w:p>
        </w:tc>
        <w:tc>
          <w:tcPr>
            <w:tcW w:w="4961" w:type="dxa"/>
            <w:vAlign w:val="center"/>
          </w:tcPr>
          <w:p w14:paraId="0DB020F7" w14:textId="77777777" w:rsidR="00C05992" w:rsidRPr="0003491D" w:rsidRDefault="00C05992" w:rsidP="0003491D">
            <w:pPr>
              <w:jc w:val="center"/>
              <w:rPr>
                <w:rFonts w:ascii="宋体" w:hAnsi="宋体"/>
                <w:iCs/>
                <w:szCs w:val="21"/>
              </w:rPr>
            </w:pPr>
            <w:r w:rsidRPr="0003491D">
              <w:rPr>
                <w:rFonts w:ascii="宋体" w:hAnsi="宋体" w:hint="eastAsia"/>
                <w:iCs/>
                <w:szCs w:val="21"/>
              </w:rPr>
              <w:t>设备到货验收合格后</w:t>
            </w:r>
          </w:p>
        </w:tc>
        <w:tc>
          <w:tcPr>
            <w:tcW w:w="2693" w:type="dxa"/>
          </w:tcPr>
          <w:p w14:paraId="38ED6153" w14:textId="77777777" w:rsidR="00C05992" w:rsidRPr="0003491D" w:rsidRDefault="00C05992" w:rsidP="0003491D">
            <w:pPr>
              <w:jc w:val="center"/>
              <w:rPr>
                <w:rFonts w:ascii="宋体" w:hAnsi="宋体"/>
                <w:szCs w:val="21"/>
              </w:rPr>
            </w:pPr>
            <w:r w:rsidRPr="0003491D">
              <w:rPr>
                <w:rFonts w:ascii="宋体" w:hAnsi="宋体" w:hint="eastAsia"/>
                <w:szCs w:val="21"/>
              </w:rPr>
              <w:t>合同总金额的</w:t>
            </w:r>
            <w:r w:rsidRPr="0003491D">
              <w:rPr>
                <w:rFonts w:ascii="宋体" w:hAnsi="宋体" w:hint="eastAsia"/>
                <w:szCs w:val="21"/>
                <w:u w:val="single"/>
              </w:rPr>
              <w:t xml:space="preserve"> </w:t>
            </w:r>
            <w:r w:rsidR="00283E53" w:rsidRPr="0003491D">
              <w:rPr>
                <w:rFonts w:ascii="宋体" w:hAnsi="宋体"/>
                <w:szCs w:val="21"/>
                <w:u w:val="single"/>
              </w:rPr>
              <w:t>2</w:t>
            </w:r>
            <w:r w:rsidRPr="0003491D">
              <w:rPr>
                <w:rFonts w:ascii="宋体" w:hAnsi="宋体" w:hint="eastAsia"/>
                <w:szCs w:val="21"/>
                <w:u w:val="single"/>
              </w:rPr>
              <w:t xml:space="preserve">0 </w:t>
            </w:r>
            <w:r w:rsidRPr="0003491D">
              <w:rPr>
                <w:rFonts w:ascii="宋体" w:hAnsi="宋体" w:hint="eastAsia"/>
                <w:szCs w:val="21"/>
              </w:rPr>
              <w:t>%</w:t>
            </w:r>
          </w:p>
        </w:tc>
      </w:tr>
      <w:tr w:rsidR="00C05992" w:rsidRPr="0003491D" w14:paraId="4613FC85" w14:textId="77777777" w:rsidTr="007371D9">
        <w:trPr>
          <w:trHeight w:val="417"/>
        </w:trPr>
        <w:tc>
          <w:tcPr>
            <w:tcW w:w="1526" w:type="dxa"/>
            <w:vAlign w:val="center"/>
          </w:tcPr>
          <w:p w14:paraId="023CFDBB" w14:textId="77777777" w:rsidR="00C05992" w:rsidRPr="0003491D" w:rsidRDefault="00C05992" w:rsidP="0003491D">
            <w:pPr>
              <w:jc w:val="center"/>
              <w:rPr>
                <w:rFonts w:ascii="宋体" w:hAnsi="宋体"/>
                <w:szCs w:val="21"/>
              </w:rPr>
            </w:pPr>
            <w:r w:rsidRPr="0003491D">
              <w:rPr>
                <w:rFonts w:ascii="宋体" w:hAnsi="宋体" w:hint="eastAsia"/>
                <w:szCs w:val="21"/>
              </w:rPr>
              <w:t>第</w:t>
            </w:r>
            <w:r w:rsidRPr="0003491D">
              <w:rPr>
                <w:rFonts w:ascii="宋体" w:hAnsi="宋体" w:hint="eastAsia"/>
                <w:szCs w:val="21"/>
                <w:u w:val="single"/>
              </w:rPr>
              <w:t xml:space="preserve"> </w:t>
            </w:r>
            <w:r w:rsidRPr="0003491D">
              <w:rPr>
                <w:rFonts w:ascii="宋体" w:hAnsi="宋体"/>
                <w:szCs w:val="21"/>
                <w:u w:val="single"/>
              </w:rPr>
              <w:t>2</w:t>
            </w:r>
            <w:r w:rsidRPr="0003491D">
              <w:rPr>
                <w:rFonts w:ascii="宋体" w:hAnsi="宋体" w:hint="eastAsia"/>
                <w:i/>
                <w:szCs w:val="21"/>
                <w:u w:val="single"/>
              </w:rPr>
              <w:t xml:space="preserve"> </w:t>
            </w:r>
            <w:r w:rsidRPr="0003491D">
              <w:rPr>
                <w:rFonts w:ascii="宋体" w:hAnsi="宋体" w:hint="eastAsia"/>
                <w:szCs w:val="21"/>
              </w:rPr>
              <w:t>阶段</w:t>
            </w:r>
          </w:p>
        </w:tc>
        <w:tc>
          <w:tcPr>
            <w:tcW w:w="4961" w:type="dxa"/>
            <w:vAlign w:val="center"/>
          </w:tcPr>
          <w:p w14:paraId="78DEA301" w14:textId="77777777" w:rsidR="00C05992" w:rsidRPr="0003491D" w:rsidRDefault="00283E53" w:rsidP="0003491D">
            <w:pPr>
              <w:jc w:val="center"/>
              <w:rPr>
                <w:rFonts w:ascii="宋体" w:hAnsi="宋体"/>
                <w:iCs/>
                <w:szCs w:val="21"/>
              </w:rPr>
            </w:pPr>
            <w:r w:rsidRPr="0003491D">
              <w:rPr>
                <w:rFonts w:ascii="宋体" w:hAnsi="宋体" w:hint="eastAsia"/>
                <w:iCs/>
                <w:szCs w:val="21"/>
              </w:rPr>
              <w:t>设备安装完成并经招标方验收合格后</w:t>
            </w:r>
          </w:p>
        </w:tc>
        <w:tc>
          <w:tcPr>
            <w:tcW w:w="2693" w:type="dxa"/>
          </w:tcPr>
          <w:p w14:paraId="102066CA" w14:textId="77777777" w:rsidR="00C05992" w:rsidRPr="0003491D" w:rsidRDefault="00C05992" w:rsidP="0003491D">
            <w:pPr>
              <w:jc w:val="center"/>
              <w:rPr>
                <w:rFonts w:ascii="宋体" w:hAnsi="宋体"/>
                <w:szCs w:val="21"/>
              </w:rPr>
            </w:pPr>
            <w:r w:rsidRPr="0003491D">
              <w:rPr>
                <w:rFonts w:ascii="宋体" w:hAnsi="宋体" w:hint="eastAsia"/>
                <w:szCs w:val="21"/>
              </w:rPr>
              <w:t>合同总金额的</w:t>
            </w:r>
            <w:r w:rsidRPr="0003491D">
              <w:rPr>
                <w:rFonts w:ascii="宋体" w:hAnsi="宋体" w:hint="eastAsia"/>
                <w:szCs w:val="21"/>
                <w:u w:val="single"/>
              </w:rPr>
              <w:t xml:space="preserve"> </w:t>
            </w:r>
            <w:r w:rsidR="00283E53" w:rsidRPr="0003491D">
              <w:rPr>
                <w:rFonts w:ascii="宋体" w:hAnsi="宋体"/>
                <w:szCs w:val="21"/>
                <w:u w:val="single"/>
              </w:rPr>
              <w:t>7</w:t>
            </w:r>
            <w:r w:rsidRPr="0003491D">
              <w:rPr>
                <w:rFonts w:ascii="宋体" w:hAnsi="宋体" w:hint="eastAsia"/>
                <w:szCs w:val="21"/>
                <w:u w:val="single"/>
              </w:rPr>
              <w:t xml:space="preserve">0 </w:t>
            </w:r>
            <w:r w:rsidRPr="0003491D">
              <w:rPr>
                <w:rFonts w:ascii="宋体" w:hAnsi="宋体" w:hint="eastAsia"/>
                <w:szCs w:val="21"/>
              </w:rPr>
              <w:t>%</w:t>
            </w:r>
          </w:p>
        </w:tc>
      </w:tr>
      <w:tr w:rsidR="007371D9" w:rsidRPr="0003491D" w14:paraId="3C3C5363" w14:textId="77777777" w:rsidTr="007371D9">
        <w:trPr>
          <w:trHeight w:val="417"/>
        </w:trPr>
        <w:tc>
          <w:tcPr>
            <w:tcW w:w="1526" w:type="dxa"/>
            <w:vAlign w:val="center"/>
          </w:tcPr>
          <w:p w14:paraId="07CB4972" w14:textId="77777777" w:rsidR="007371D9" w:rsidRPr="0003491D" w:rsidRDefault="00283E53" w:rsidP="0003491D">
            <w:pPr>
              <w:jc w:val="center"/>
              <w:rPr>
                <w:rFonts w:ascii="宋体" w:hAnsi="宋体"/>
                <w:szCs w:val="21"/>
              </w:rPr>
            </w:pPr>
            <w:r w:rsidRPr="0003491D">
              <w:rPr>
                <w:rFonts w:ascii="宋体" w:hAnsi="宋体" w:hint="eastAsia"/>
                <w:szCs w:val="21"/>
              </w:rPr>
              <w:t>第</w:t>
            </w:r>
            <w:r w:rsidRPr="0003491D">
              <w:rPr>
                <w:rFonts w:ascii="宋体" w:hAnsi="宋体" w:hint="eastAsia"/>
                <w:szCs w:val="21"/>
                <w:u w:val="single"/>
              </w:rPr>
              <w:t xml:space="preserve"> </w:t>
            </w:r>
            <w:r w:rsidRPr="0003491D">
              <w:rPr>
                <w:rFonts w:ascii="宋体" w:hAnsi="宋体"/>
                <w:szCs w:val="21"/>
                <w:u w:val="single"/>
              </w:rPr>
              <w:t>3</w:t>
            </w:r>
            <w:r w:rsidRPr="0003491D">
              <w:rPr>
                <w:rFonts w:ascii="宋体" w:hAnsi="宋体" w:hint="eastAsia"/>
                <w:i/>
                <w:szCs w:val="21"/>
                <w:u w:val="single"/>
              </w:rPr>
              <w:t xml:space="preserve"> </w:t>
            </w:r>
            <w:r w:rsidRPr="0003491D">
              <w:rPr>
                <w:rFonts w:ascii="宋体" w:hAnsi="宋体" w:hint="eastAsia"/>
                <w:szCs w:val="21"/>
              </w:rPr>
              <w:t>阶段</w:t>
            </w:r>
          </w:p>
        </w:tc>
        <w:tc>
          <w:tcPr>
            <w:tcW w:w="4961" w:type="dxa"/>
            <w:vAlign w:val="center"/>
          </w:tcPr>
          <w:p w14:paraId="1CCD46B3" w14:textId="77777777" w:rsidR="007371D9" w:rsidRPr="0003491D" w:rsidRDefault="00283E53" w:rsidP="0003491D">
            <w:pPr>
              <w:jc w:val="center"/>
              <w:rPr>
                <w:rFonts w:ascii="宋体" w:hAnsi="宋体"/>
                <w:iCs/>
                <w:szCs w:val="21"/>
              </w:rPr>
            </w:pPr>
            <w:r w:rsidRPr="0003491D">
              <w:rPr>
                <w:rFonts w:ascii="宋体" w:hAnsi="宋体" w:hint="eastAsia"/>
                <w:iCs/>
                <w:szCs w:val="21"/>
              </w:rPr>
              <w:t>设备安装完成并经招标方验收合格一年后</w:t>
            </w:r>
          </w:p>
        </w:tc>
        <w:tc>
          <w:tcPr>
            <w:tcW w:w="2693" w:type="dxa"/>
          </w:tcPr>
          <w:p w14:paraId="0A1E01EB" w14:textId="77777777" w:rsidR="007371D9" w:rsidRPr="0003491D" w:rsidRDefault="00283E53" w:rsidP="0003491D">
            <w:pPr>
              <w:jc w:val="center"/>
              <w:rPr>
                <w:rFonts w:ascii="宋体" w:hAnsi="宋体"/>
                <w:szCs w:val="21"/>
              </w:rPr>
            </w:pPr>
            <w:r w:rsidRPr="0003491D">
              <w:rPr>
                <w:rFonts w:ascii="宋体" w:hAnsi="宋体" w:hint="eastAsia"/>
                <w:szCs w:val="21"/>
              </w:rPr>
              <w:t xml:space="preserve">合同总金额的 </w:t>
            </w:r>
            <w:r w:rsidRPr="0003491D">
              <w:rPr>
                <w:rFonts w:ascii="宋体" w:hAnsi="宋体"/>
                <w:szCs w:val="21"/>
              </w:rPr>
              <w:t>1</w:t>
            </w:r>
            <w:r w:rsidRPr="0003491D">
              <w:rPr>
                <w:rFonts w:ascii="宋体" w:hAnsi="宋体" w:hint="eastAsia"/>
                <w:szCs w:val="21"/>
              </w:rPr>
              <w:t>0 %</w:t>
            </w:r>
          </w:p>
        </w:tc>
      </w:tr>
    </w:tbl>
    <w:p w14:paraId="7157CD96" w14:textId="77777777" w:rsidR="00C05992" w:rsidRPr="0003491D" w:rsidRDefault="00C05992" w:rsidP="0003491D">
      <w:pPr>
        <w:tabs>
          <w:tab w:val="num" w:pos="454"/>
        </w:tabs>
        <w:spacing w:line="360" w:lineRule="auto"/>
        <w:ind w:left="454" w:hanging="454"/>
        <w:rPr>
          <w:rFonts w:ascii="宋体" w:hAnsi="宋体"/>
          <w:sz w:val="24"/>
        </w:rPr>
      </w:pPr>
      <w:r w:rsidRPr="0003491D">
        <w:rPr>
          <w:rFonts w:ascii="宋体" w:hAnsi="宋体" w:hint="eastAsia"/>
          <w:sz w:val="24"/>
        </w:rPr>
        <w:t>9.2 甲方应将商品款项汇至乙方如下账户：</w:t>
      </w:r>
    </w:p>
    <w:p w14:paraId="5076DE6A" w14:textId="77777777" w:rsidR="00C05992" w:rsidRPr="0003491D" w:rsidRDefault="00C05992" w:rsidP="0003491D">
      <w:pPr>
        <w:tabs>
          <w:tab w:val="num" w:pos="454"/>
        </w:tabs>
        <w:spacing w:line="360" w:lineRule="auto"/>
        <w:ind w:leftChars="50" w:left="105" w:firstLineChars="200" w:firstLine="480"/>
        <w:rPr>
          <w:rFonts w:ascii="宋体" w:hAnsi="宋体"/>
          <w:sz w:val="24"/>
        </w:rPr>
      </w:pPr>
      <w:r w:rsidRPr="0003491D">
        <w:rPr>
          <w:rFonts w:ascii="宋体" w:hAnsi="宋体" w:hint="eastAsia"/>
          <w:sz w:val="24"/>
        </w:rPr>
        <w:t>账户名称：</w:t>
      </w:r>
      <w:r w:rsidRPr="0003491D">
        <w:rPr>
          <w:rFonts w:ascii="宋体" w:hAnsi="宋体"/>
          <w:sz w:val="24"/>
          <w:u w:val="single"/>
        </w:rPr>
        <w:t xml:space="preserve"> </w:t>
      </w:r>
      <w:r w:rsidRPr="0003491D">
        <w:rPr>
          <w:rFonts w:ascii="宋体" w:hAnsi="宋体" w:hint="eastAsia"/>
          <w:sz w:val="24"/>
          <w:u w:val="single"/>
        </w:rPr>
        <w:t xml:space="preserve">            </w:t>
      </w:r>
      <w:r w:rsidRPr="0003491D">
        <w:rPr>
          <w:rFonts w:ascii="宋体" w:hAnsi="宋体"/>
          <w:sz w:val="24"/>
          <w:u w:val="single"/>
        </w:rPr>
        <w:t xml:space="preserve">             </w:t>
      </w:r>
      <w:r w:rsidRPr="0003491D">
        <w:rPr>
          <w:rFonts w:ascii="宋体" w:hAnsi="宋体" w:hint="eastAsia"/>
          <w:sz w:val="24"/>
          <w:u w:val="single"/>
        </w:rPr>
        <w:t xml:space="preserve"> </w:t>
      </w:r>
    </w:p>
    <w:p w14:paraId="7B3F6A23" w14:textId="77777777" w:rsidR="00C05992" w:rsidRPr="0003491D" w:rsidRDefault="00C05992" w:rsidP="0003491D">
      <w:pPr>
        <w:tabs>
          <w:tab w:val="num" w:pos="454"/>
        </w:tabs>
        <w:spacing w:line="360" w:lineRule="auto"/>
        <w:ind w:leftChars="50" w:left="105" w:firstLineChars="200" w:firstLine="480"/>
        <w:rPr>
          <w:rFonts w:ascii="宋体" w:hAnsi="宋体"/>
          <w:sz w:val="24"/>
        </w:rPr>
      </w:pPr>
      <w:r w:rsidRPr="0003491D">
        <w:rPr>
          <w:rFonts w:ascii="宋体" w:hAnsi="宋体" w:hint="eastAsia"/>
          <w:sz w:val="24"/>
        </w:rPr>
        <w:t xml:space="preserve">开户行：  </w:t>
      </w:r>
      <w:r w:rsidRPr="0003491D">
        <w:rPr>
          <w:rFonts w:ascii="宋体" w:hAnsi="宋体"/>
          <w:sz w:val="24"/>
          <w:u w:val="single"/>
        </w:rPr>
        <w:t xml:space="preserve"> </w:t>
      </w:r>
      <w:r w:rsidRPr="0003491D">
        <w:rPr>
          <w:rFonts w:ascii="宋体" w:hAnsi="宋体" w:hint="eastAsia"/>
          <w:sz w:val="24"/>
          <w:u w:val="single"/>
        </w:rPr>
        <w:t xml:space="preserve">            </w:t>
      </w:r>
      <w:r w:rsidRPr="0003491D">
        <w:rPr>
          <w:rFonts w:ascii="宋体" w:hAnsi="宋体"/>
          <w:sz w:val="24"/>
          <w:u w:val="single"/>
        </w:rPr>
        <w:t xml:space="preserve">             </w:t>
      </w:r>
      <w:r w:rsidRPr="0003491D">
        <w:rPr>
          <w:rFonts w:ascii="宋体" w:hAnsi="宋体" w:hint="eastAsia"/>
          <w:sz w:val="24"/>
          <w:u w:val="single"/>
        </w:rPr>
        <w:t xml:space="preserve"> </w:t>
      </w:r>
    </w:p>
    <w:p w14:paraId="4AD7B48E" w14:textId="77777777" w:rsidR="00C05992" w:rsidRPr="0003491D" w:rsidRDefault="00C05992" w:rsidP="0003491D">
      <w:pPr>
        <w:tabs>
          <w:tab w:val="num" w:pos="454"/>
        </w:tabs>
        <w:spacing w:line="360" w:lineRule="auto"/>
        <w:ind w:leftChars="50" w:left="105" w:firstLineChars="200" w:firstLine="480"/>
        <w:rPr>
          <w:rFonts w:ascii="宋体" w:hAnsi="宋体"/>
          <w:sz w:val="24"/>
        </w:rPr>
      </w:pPr>
      <w:r w:rsidRPr="0003491D">
        <w:rPr>
          <w:rFonts w:ascii="宋体" w:hAnsi="宋体" w:hint="eastAsia"/>
          <w:sz w:val="24"/>
        </w:rPr>
        <w:t xml:space="preserve">账号： </w:t>
      </w:r>
      <w:r w:rsidRPr="0003491D">
        <w:rPr>
          <w:rFonts w:ascii="宋体" w:hAnsi="宋体"/>
          <w:sz w:val="24"/>
        </w:rPr>
        <w:t xml:space="preserve"> </w:t>
      </w:r>
      <w:r w:rsidRPr="0003491D">
        <w:rPr>
          <w:rFonts w:ascii="宋体" w:hAnsi="宋体" w:hint="eastAsia"/>
          <w:sz w:val="24"/>
        </w:rPr>
        <w:t xml:space="preserve">  </w:t>
      </w:r>
      <w:r w:rsidRPr="0003491D">
        <w:rPr>
          <w:rFonts w:ascii="宋体" w:hAnsi="宋体"/>
          <w:sz w:val="24"/>
          <w:u w:val="single"/>
        </w:rPr>
        <w:t xml:space="preserve"> </w:t>
      </w:r>
      <w:r w:rsidRPr="0003491D">
        <w:rPr>
          <w:rFonts w:ascii="宋体" w:hAnsi="宋体" w:hint="eastAsia"/>
          <w:sz w:val="24"/>
          <w:u w:val="single"/>
        </w:rPr>
        <w:t xml:space="preserve">            </w:t>
      </w:r>
      <w:r w:rsidRPr="0003491D">
        <w:rPr>
          <w:rFonts w:ascii="宋体" w:hAnsi="宋体"/>
          <w:sz w:val="24"/>
          <w:u w:val="single"/>
        </w:rPr>
        <w:t xml:space="preserve">              </w:t>
      </w:r>
    </w:p>
    <w:p w14:paraId="50367E88" w14:textId="77777777" w:rsidR="00C05992" w:rsidRPr="0003491D" w:rsidRDefault="00C05992" w:rsidP="0003491D">
      <w:pPr>
        <w:tabs>
          <w:tab w:val="num" w:pos="454"/>
        </w:tabs>
        <w:spacing w:line="360" w:lineRule="auto"/>
        <w:ind w:leftChars="50" w:left="105" w:firstLineChars="200" w:firstLine="480"/>
        <w:rPr>
          <w:rFonts w:ascii="宋体" w:hAnsi="宋体"/>
          <w:sz w:val="24"/>
        </w:rPr>
      </w:pPr>
      <w:r w:rsidRPr="0003491D">
        <w:rPr>
          <w:rFonts w:ascii="宋体" w:hAnsi="宋体" w:hint="eastAsia"/>
          <w:sz w:val="24"/>
        </w:rPr>
        <w:t>如账户发生变更的，乙方应在本合同约定的相应付款期限前</w:t>
      </w:r>
      <w:r w:rsidRPr="0003491D">
        <w:rPr>
          <w:rFonts w:ascii="宋体" w:hAnsi="宋体" w:hint="eastAsia"/>
          <w:sz w:val="24"/>
          <w:u w:val="single"/>
        </w:rPr>
        <w:t xml:space="preserve"> </w:t>
      </w:r>
      <w:r w:rsidRPr="0003491D">
        <w:rPr>
          <w:rFonts w:ascii="宋体" w:hAnsi="宋体"/>
          <w:sz w:val="24"/>
          <w:u w:val="single"/>
        </w:rPr>
        <w:t xml:space="preserve">10 </w:t>
      </w:r>
      <w:proofErr w:type="gramStart"/>
      <w:r w:rsidRPr="0003491D">
        <w:rPr>
          <w:rFonts w:ascii="宋体" w:hAnsi="宋体" w:hint="eastAsia"/>
          <w:sz w:val="24"/>
        </w:rPr>
        <w:t>个</w:t>
      </w:r>
      <w:proofErr w:type="gramEnd"/>
      <w:r w:rsidRPr="0003491D">
        <w:rPr>
          <w:rFonts w:ascii="宋体" w:hAnsi="宋体" w:hint="eastAsia"/>
          <w:sz w:val="24"/>
        </w:rPr>
        <w:t>工作日以书面方式通知甲方。</w:t>
      </w:r>
    </w:p>
    <w:p w14:paraId="55A1042B" w14:textId="77777777" w:rsidR="00C05992" w:rsidRPr="0003491D" w:rsidRDefault="00C05992" w:rsidP="0003491D">
      <w:pPr>
        <w:tabs>
          <w:tab w:val="num" w:pos="454"/>
        </w:tabs>
        <w:spacing w:line="360" w:lineRule="auto"/>
        <w:ind w:left="454" w:hanging="454"/>
        <w:rPr>
          <w:rFonts w:ascii="宋体" w:hAnsi="宋体"/>
          <w:sz w:val="24"/>
        </w:rPr>
      </w:pPr>
      <w:r w:rsidRPr="0003491D">
        <w:rPr>
          <w:rFonts w:ascii="宋体" w:hAnsi="宋体" w:hint="eastAsia"/>
          <w:sz w:val="24"/>
        </w:rPr>
        <w:t>9.3乙方承诺从合法途径（包括自行开具及申请由主管税务机关代开）向甲方提供形式和内容均为真实、准确、符合规定以及完整的增值税专用发票（包括但不限于增值税专用发票的发票联及抵扣联，下同）。乙方承诺若乙方不提供或提供不符合上述要求的增值税专用发票，甲方有权延迟支付款项直至取得合乎上述要求的增值税专用发票并且不承担任何违约责任，且乙方仍需按合同约定履行各项义务。如乙方违反国家法律、法规以及政策等相关规定向甲方开具、提供增值税专用发票，乙方自行承担相应法律责任。如果由于乙方违反国家法律、法规以及政策等相关规定造成甲方的经济损失，甲方保留向乙方追究相关损失的权力。</w:t>
      </w:r>
    </w:p>
    <w:p w14:paraId="1D29BA84" w14:textId="77777777" w:rsidR="00C05992" w:rsidRPr="0003491D" w:rsidRDefault="00C05992" w:rsidP="0003491D">
      <w:pPr>
        <w:tabs>
          <w:tab w:val="num" w:pos="454"/>
        </w:tabs>
        <w:spacing w:line="360" w:lineRule="auto"/>
        <w:ind w:left="454" w:hanging="454"/>
        <w:rPr>
          <w:rFonts w:ascii="宋体" w:hAnsi="宋体"/>
          <w:sz w:val="24"/>
        </w:rPr>
      </w:pPr>
      <w:r w:rsidRPr="0003491D">
        <w:rPr>
          <w:rFonts w:ascii="宋体" w:hAnsi="宋体" w:hint="eastAsia"/>
          <w:sz w:val="24"/>
        </w:rPr>
        <w:t>9.4乙方向甲方所提供的增值税专用发票，需依据甲方提供的如下信息开具。</w:t>
      </w:r>
      <w:proofErr w:type="gramStart"/>
      <w:r w:rsidRPr="0003491D">
        <w:rPr>
          <w:rFonts w:ascii="宋体" w:hAnsi="宋体" w:hint="eastAsia"/>
          <w:sz w:val="24"/>
        </w:rPr>
        <w:t>如以下</w:t>
      </w:r>
      <w:proofErr w:type="gramEnd"/>
      <w:r w:rsidRPr="0003491D">
        <w:rPr>
          <w:rFonts w:ascii="宋体" w:hAnsi="宋体" w:hint="eastAsia"/>
          <w:sz w:val="24"/>
        </w:rPr>
        <w:t>信息有所修正，甲方应及时以书面或邮件方式通知乙方。</w:t>
      </w:r>
    </w:p>
    <w:p w14:paraId="64E52C13" w14:textId="77777777" w:rsidR="00C05992" w:rsidRPr="0003491D" w:rsidRDefault="00C05992" w:rsidP="0003491D">
      <w:pPr>
        <w:tabs>
          <w:tab w:val="num" w:pos="454"/>
        </w:tabs>
        <w:spacing w:line="360" w:lineRule="auto"/>
        <w:ind w:leftChars="50" w:left="105" w:firstLineChars="200" w:firstLine="480"/>
        <w:rPr>
          <w:rFonts w:ascii="宋体" w:hAnsi="宋体"/>
          <w:sz w:val="24"/>
        </w:rPr>
      </w:pPr>
      <w:r w:rsidRPr="0003491D">
        <w:rPr>
          <w:rFonts w:ascii="宋体" w:hAnsi="宋体" w:hint="eastAsia"/>
          <w:sz w:val="24"/>
        </w:rPr>
        <w:t>纳税人名称：江苏昆山农村商业银行股份有限公司</w:t>
      </w:r>
    </w:p>
    <w:p w14:paraId="46D8B1BD" w14:textId="77777777" w:rsidR="00C05992" w:rsidRPr="0003491D" w:rsidRDefault="00C05992" w:rsidP="0003491D">
      <w:pPr>
        <w:tabs>
          <w:tab w:val="num" w:pos="454"/>
        </w:tabs>
        <w:spacing w:line="360" w:lineRule="auto"/>
        <w:ind w:leftChars="50" w:left="105" w:firstLineChars="200" w:firstLine="480"/>
        <w:rPr>
          <w:rFonts w:ascii="宋体" w:hAnsi="宋体"/>
          <w:sz w:val="24"/>
        </w:rPr>
      </w:pPr>
      <w:r w:rsidRPr="0003491D">
        <w:rPr>
          <w:rFonts w:ascii="宋体" w:hAnsi="宋体" w:hint="eastAsia"/>
          <w:sz w:val="24"/>
        </w:rPr>
        <w:t>纳税人统一社会信用代码：91320500770509049M</w:t>
      </w:r>
    </w:p>
    <w:p w14:paraId="02277B87" w14:textId="77777777" w:rsidR="00C05992" w:rsidRPr="0003491D" w:rsidRDefault="00C05992" w:rsidP="0003491D">
      <w:pPr>
        <w:tabs>
          <w:tab w:val="num" w:pos="454"/>
        </w:tabs>
        <w:spacing w:line="360" w:lineRule="auto"/>
        <w:ind w:leftChars="50" w:left="105" w:firstLineChars="200" w:firstLine="480"/>
        <w:rPr>
          <w:rFonts w:ascii="宋体" w:hAnsi="宋体"/>
          <w:sz w:val="24"/>
        </w:rPr>
      </w:pPr>
      <w:r w:rsidRPr="0003491D">
        <w:rPr>
          <w:rFonts w:ascii="宋体" w:hAnsi="宋体" w:hint="eastAsia"/>
          <w:sz w:val="24"/>
        </w:rPr>
        <w:t>银行账号：</w:t>
      </w:r>
      <w:r w:rsidRPr="0003491D">
        <w:rPr>
          <w:rFonts w:ascii="宋体" w:hAnsi="宋体"/>
          <w:sz w:val="24"/>
        </w:rPr>
        <w:t>7066500521120100002809</w:t>
      </w:r>
    </w:p>
    <w:p w14:paraId="3FBA91AE" w14:textId="77777777" w:rsidR="00C05992" w:rsidRPr="0003491D" w:rsidRDefault="00C05992" w:rsidP="0003491D">
      <w:pPr>
        <w:tabs>
          <w:tab w:val="num" w:pos="454"/>
        </w:tabs>
        <w:spacing w:line="360" w:lineRule="auto"/>
        <w:ind w:leftChars="50" w:left="105" w:firstLineChars="200" w:firstLine="480"/>
        <w:rPr>
          <w:rFonts w:ascii="宋体" w:hAnsi="宋体"/>
          <w:sz w:val="24"/>
        </w:rPr>
      </w:pPr>
      <w:r w:rsidRPr="0003491D">
        <w:rPr>
          <w:rFonts w:ascii="宋体" w:hAnsi="宋体" w:hint="eastAsia"/>
          <w:sz w:val="24"/>
        </w:rPr>
        <w:t>户名：江苏昆山农村商业银行股份有限公司</w:t>
      </w:r>
    </w:p>
    <w:p w14:paraId="73739D6C" w14:textId="77777777" w:rsidR="00C05992" w:rsidRPr="0003491D" w:rsidRDefault="00C05992" w:rsidP="0003491D">
      <w:pPr>
        <w:tabs>
          <w:tab w:val="num" w:pos="454"/>
        </w:tabs>
        <w:spacing w:line="360" w:lineRule="auto"/>
        <w:ind w:leftChars="50" w:left="105" w:firstLineChars="200" w:firstLine="480"/>
        <w:rPr>
          <w:rFonts w:ascii="宋体" w:hAnsi="宋体"/>
          <w:sz w:val="24"/>
        </w:rPr>
      </w:pPr>
      <w:r w:rsidRPr="0003491D">
        <w:rPr>
          <w:rFonts w:ascii="宋体" w:hAnsi="宋体" w:hint="eastAsia"/>
          <w:sz w:val="24"/>
        </w:rPr>
        <w:t>开户行：昆山农商银行营业部</w:t>
      </w:r>
    </w:p>
    <w:p w14:paraId="356B2794" w14:textId="77777777" w:rsidR="00C05992" w:rsidRPr="0003491D" w:rsidRDefault="00C05992" w:rsidP="0003491D">
      <w:pPr>
        <w:tabs>
          <w:tab w:val="num" w:pos="454"/>
        </w:tabs>
        <w:spacing w:line="360" w:lineRule="auto"/>
        <w:ind w:leftChars="50" w:left="105" w:firstLineChars="200" w:firstLine="480"/>
        <w:rPr>
          <w:rFonts w:ascii="宋体" w:hAnsi="宋体"/>
          <w:sz w:val="24"/>
        </w:rPr>
      </w:pPr>
      <w:r w:rsidRPr="0003491D">
        <w:rPr>
          <w:rFonts w:ascii="宋体" w:hAnsi="宋体" w:hint="eastAsia"/>
          <w:sz w:val="24"/>
        </w:rPr>
        <w:t>地址：江苏省昆山市前进东路828号</w:t>
      </w:r>
    </w:p>
    <w:p w14:paraId="6ADA2F9B" w14:textId="77777777" w:rsidR="00C05992" w:rsidRPr="0003491D" w:rsidRDefault="00C05992" w:rsidP="0003491D">
      <w:pPr>
        <w:tabs>
          <w:tab w:val="num" w:pos="454"/>
        </w:tabs>
        <w:spacing w:line="360" w:lineRule="auto"/>
        <w:ind w:leftChars="50" w:left="105" w:firstLineChars="200" w:firstLine="480"/>
        <w:rPr>
          <w:rFonts w:ascii="宋体" w:hAnsi="宋体"/>
          <w:sz w:val="24"/>
        </w:rPr>
      </w:pPr>
      <w:r w:rsidRPr="0003491D">
        <w:rPr>
          <w:rFonts w:ascii="宋体" w:hAnsi="宋体" w:hint="eastAsia"/>
          <w:sz w:val="24"/>
        </w:rPr>
        <w:t>联系电话：0512-57379236</w:t>
      </w:r>
    </w:p>
    <w:p w14:paraId="4F613B27" w14:textId="77777777" w:rsidR="00C05992" w:rsidRPr="0003491D" w:rsidRDefault="00C05992" w:rsidP="0003491D">
      <w:pPr>
        <w:tabs>
          <w:tab w:val="num" w:pos="454"/>
        </w:tabs>
        <w:spacing w:line="360" w:lineRule="auto"/>
        <w:ind w:leftChars="50" w:left="105" w:firstLineChars="200" w:firstLine="480"/>
        <w:rPr>
          <w:rFonts w:ascii="宋体" w:hAnsi="宋体"/>
          <w:sz w:val="24"/>
        </w:rPr>
      </w:pPr>
    </w:p>
    <w:p w14:paraId="60272C18" w14:textId="77777777" w:rsidR="00C05992" w:rsidRPr="0003491D" w:rsidRDefault="00C05992" w:rsidP="0003491D">
      <w:pPr>
        <w:pStyle w:val="2"/>
        <w:keepNext w:val="0"/>
        <w:keepLines w:val="0"/>
        <w:tabs>
          <w:tab w:val="num" w:pos="720"/>
        </w:tabs>
        <w:spacing w:before="0" w:after="0" w:line="360" w:lineRule="auto"/>
        <w:ind w:left="720" w:hanging="720"/>
        <w:rPr>
          <w:rFonts w:ascii="宋体" w:eastAsia="宋体" w:hAnsi="宋体"/>
          <w:sz w:val="24"/>
        </w:rPr>
      </w:pPr>
      <w:bookmarkStart w:id="10" w:name="_Toc445968339"/>
      <w:r w:rsidRPr="0003491D">
        <w:rPr>
          <w:rFonts w:ascii="宋体" w:eastAsia="宋体" w:hAnsi="宋体" w:hint="eastAsia"/>
          <w:sz w:val="24"/>
        </w:rPr>
        <w:lastRenderedPageBreak/>
        <w:t>第十条：保密条款</w:t>
      </w:r>
      <w:bookmarkEnd w:id="10"/>
    </w:p>
    <w:p w14:paraId="59D38842" w14:textId="77777777" w:rsidR="00C05992" w:rsidRPr="0003491D" w:rsidRDefault="00C05992" w:rsidP="0003491D">
      <w:pPr>
        <w:rPr>
          <w:lang w:val="x-none" w:eastAsia="x-none"/>
        </w:rPr>
      </w:pPr>
    </w:p>
    <w:p w14:paraId="231F2944" w14:textId="77777777" w:rsidR="00C05992" w:rsidRPr="0003491D" w:rsidRDefault="00C05992" w:rsidP="0003491D">
      <w:pPr>
        <w:tabs>
          <w:tab w:val="num" w:pos="454"/>
        </w:tabs>
        <w:spacing w:line="360" w:lineRule="auto"/>
        <w:ind w:left="454" w:hanging="454"/>
        <w:rPr>
          <w:rFonts w:ascii="宋体" w:hAnsi="宋体"/>
          <w:sz w:val="24"/>
        </w:rPr>
      </w:pPr>
      <w:r w:rsidRPr="0003491D">
        <w:rPr>
          <w:rFonts w:ascii="宋体" w:hAnsi="宋体" w:hint="eastAsia"/>
          <w:sz w:val="24"/>
        </w:rPr>
        <w:t>10.1</w:t>
      </w:r>
      <w:bookmarkStart w:id="11" w:name="_Toc299547124"/>
      <w:bookmarkStart w:id="12" w:name="_Toc299548013"/>
      <w:r w:rsidRPr="0003491D">
        <w:rPr>
          <w:rFonts w:ascii="宋体" w:hAnsi="宋体" w:hint="eastAsia"/>
          <w:sz w:val="24"/>
        </w:rPr>
        <w:t>一方对合同履行过程中获得的另一方的商业秘密负有保密义务，具体见附件一《保密协议》。保密期限商业秘密的保密期限为本合同履行期间及本合同终止后 20 年，保密信息已合法进入公知领域除外。</w:t>
      </w:r>
    </w:p>
    <w:p w14:paraId="7D7ECEA5" w14:textId="77777777" w:rsidR="00C05992" w:rsidRPr="0003491D" w:rsidRDefault="00C05992" w:rsidP="0003491D">
      <w:pPr>
        <w:tabs>
          <w:tab w:val="num" w:pos="454"/>
        </w:tabs>
        <w:spacing w:line="360" w:lineRule="auto"/>
        <w:ind w:left="454" w:hanging="454"/>
        <w:rPr>
          <w:rFonts w:ascii="宋体" w:hAnsi="宋体"/>
          <w:sz w:val="24"/>
        </w:rPr>
      </w:pPr>
    </w:p>
    <w:p w14:paraId="04CA91F2" w14:textId="77777777" w:rsidR="00C05992" w:rsidRPr="0003491D" w:rsidRDefault="00C05992" w:rsidP="0003491D">
      <w:pPr>
        <w:pStyle w:val="2"/>
        <w:keepNext w:val="0"/>
        <w:keepLines w:val="0"/>
        <w:tabs>
          <w:tab w:val="num" w:pos="720"/>
        </w:tabs>
        <w:spacing w:before="0" w:after="0" w:line="360" w:lineRule="auto"/>
        <w:ind w:left="720" w:hanging="720"/>
        <w:rPr>
          <w:rFonts w:ascii="宋体" w:eastAsia="宋体" w:hAnsi="宋体"/>
          <w:sz w:val="24"/>
        </w:rPr>
      </w:pPr>
      <w:bookmarkStart w:id="13" w:name="_Toc445968340"/>
      <w:r w:rsidRPr="0003491D">
        <w:rPr>
          <w:rFonts w:ascii="宋体" w:eastAsia="宋体" w:hAnsi="宋体" w:hint="eastAsia"/>
          <w:sz w:val="24"/>
        </w:rPr>
        <w:t>第十一条：违约</w:t>
      </w:r>
      <w:bookmarkEnd w:id="11"/>
      <w:bookmarkEnd w:id="12"/>
      <w:r w:rsidRPr="0003491D">
        <w:rPr>
          <w:rFonts w:ascii="宋体" w:eastAsia="宋体" w:hAnsi="宋体" w:hint="eastAsia"/>
          <w:sz w:val="24"/>
        </w:rPr>
        <w:t>及赔偿</w:t>
      </w:r>
      <w:bookmarkEnd w:id="13"/>
    </w:p>
    <w:p w14:paraId="6A4DAA15" w14:textId="77777777" w:rsidR="00C05992" w:rsidRPr="0003491D" w:rsidRDefault="00C05992" w:rsidP="0003491D">
      <w:pPr>
        <w:rPr>
          <w:lang w:val="x-none" w:eastAsia="x-none"/>
        </w:rPr>
      </w:pPr>
    </w:p>
    <w:p w14:paraId="4082D82C" w14:textId="77777777" w:rsidR="00C05992" w:rsidRPr="0003491D" w:rsidRDefault="00C05992" w:rsidP="0003491D">
      <w:pPr>
        <w:tabs>
          <w:tab w:val="num" w:pos="454"/>
        </w:tabs>
        <w:spacing w:line="360" w:lineRule="auto"/>
        <w:ind w:left="454" w:hanging="454"/>
        <w:rPr>
          <w:rFonts w:ascii="宋体" w:hAnsi="宋体"/>
          <w:sz w:val="24"/>
        </w:rPr>
      </w:pPr>
      <w:r w:rsidRPr="0003491D">
        <w:rPr>
          <w:rFonts w:ascii="宋体" w:hAnsi="宋体" w:hint="eastAsia"/>
          <w:sz w:val="24"/>
        </w:rPr>
        <w:t>11.1付款违约：如果甲方未在合同约定的期限内向乙方支付相应的价款，每延迟一日，应向乙方支付相当于合同总金额万分之</w:t>
      </w:r>
      <w:r w:rsidRPr="0003491D">
        <w:rPr>
          <w:rFonts w:ascii="宋体" w:hAnsi="宋体" w:hint="eastAsia"/>
          <w:sz w:val="24"/>
          <w:u w:val="single"/>
        </w:rPr>
        <w:t xml:space="preserve"> </w:t>
      </w:r>
      <w:proofErr w:type="gramStart"/>
      <w:r w:rsidRPr="0003491D">
        <w:rPr>
          <w:rFonts w:ascii="宋体" w:hAnsi="宋体" w:hint="eastAsia"/>
          <w:sz w:val="24"/>
          <w:u w:val="single"/>
        </w:rPr>
        <w:t>一</w:t>
      </w:r>
      <w:proofErr w:type="gramEnd"/>
      <w:r w:rsidRPr="0003491D">
        <w:rPr>
          <w:rFonts w:ascii="宋体" w:hAnsi="宋体" w:hint="eastAsia"/>
          <w:sz w:val="24"/>
          <w:u w:val="single"/>
        </w:rPr>
        <w:t xml:space="preserve"> </w:t>
      </w:r>
      <w:r w:rsidRPr="0003491D">
        <w:rPr>
          <w:rFonts w:ascii="宋体" w:hAnsi="宋体" w:hint="eastAsia"/>
          <w:sz w:val="24"/>
        </w:rPr>
        <w:t>的违约金，非甲方原因导致的除外。</w:t>
      </w:r>
    </w:p>
    <w:p w14:paraId="76ABE314" w14:textId="77777777" w:rsidR="00C05992" w:rsidRPr="0003491D" w:rsidRDefault="00C05992" w:rsidP="0003491D">
      <w:pPr>
        <w:tabs>
          <w:tab w:val="num" w:pos="454"/>
        </w:tabs>
        <w:spacing w:line="360" w:lineRule="auto"/>
        <w:ind w:left="454" w:hanging="454"/>
        <w:rPr>
          <w:rFonts w:ascii="宋体" w:hAnsi="宋体"/>
          <w:sz w:val="24"/>
        </w:rPr>
      </w:pPr>
      <w:r w:rsidRPr="0003491D">
        <w:rPr>
          <w:rFonts w:ascii="宋体" w:hAnsi="宋体" w:hint="eastAsia"/>
          <w:sz w:val="24"/>
        </w:rPr>
        <w:t>11.2交付违约：若乙方未在合同约定的期限内交货，每延迟一日，应向甲方支付相当于合同总金额千分之</w:t>
      </w:r>
      <w:r w:rsidRPr="0003491D">
        <w:rPr>
          <w:rFonts w:ascii="宋体" w:hAnsi="宋体" w:hint="eastAsia"/>
          <w:sz w:val="24"/>
          <w:u w:val="single"/>
        </w:rPr>
        <w:t xml:space="preserve"> </w:t>
      </w:r>
      <w:proofErr w:type="gramStart"/>
      <w:r w:rsidRPr="0003491D">
        <w:rPr>
          <w:rFonts w:ascii="宋体" w:hAnsi="宋体" w:hint="eastAsia"/>
          <w:sz w:val="24"/>
          <w:u w:val="single"/>
        </w:rPr>
        <w:t>一</w:t>
      </w:r>
      <w:proofErr w:type="gramEnd"/>
      <w:r w:rsidRPr="0003491D">
        <w:rPr>
          <w:rFonts w:ascii="宋体" w:hAnsi="宋体" w:hint="eastAsia"/>
          <w:sz w:val="24"/>
          <w:u w:val="single"/>
        </w:rPr>
        <w:t xml:space="preserve"> </w:t>
      </w:r>
      <w:r w:rsidRPr="0003491D">
        <w:rPr>
          <w:rFonts w:ascii="宋体" w:hAnsi="宋体" w:hint="eastAsia"/>
          <w:sz w:val="24"/>
        </w:rPr>
        <w:t>的违约金；由于乙方原因造成验收期延误超过</w:t>
      </w:r>
      <w:r w:rsidRPr="0003491D">
        <w:rPr>
          <w:rFonts w:ascii="宋体" w:hAnsi="宋体"/>
          <w:sz w:val="24"/>
          <w:u w:val="single"/>
        </w:rPr>
        <w:t xml:space="preserve"> </w:t>
      </w:r>
      <w:r w:rsidRPr="0003491D">
        <w:rPr>
          <w:rFonts w:ascii="宋体" w:hAnsi="宋体" w:hint="eastAsia"/>
          <w:sz w:val="24"/>
          <w:u w:val="single"/>
        </w:rPr>
        <w:t>30</w:t>
      </w:r>
      <w:r w:rsidRPr="0003491D">
        <w:rPr>
          <w:rFonts w:ascii="宋体" w:hAnsi="宋体"/>
          <w:sz w:val="24"/>
          <w:u w:val="single"/>
        </w:rPr>
        <w:t xml:space="preserve"> </w:t>
      </w:r>
      <w:r w:rsidRPr="0003491D">
        <w:rPr>
          <w:rFonts w:ascii="宋体" w:hAnsi="宋体" w:hint="eastAsia"/>
          <w:sz w:val="24"/>
        </w:rPr>
        <w:t>天的，甲方有权解除合同，乙方除支付相应的延迟违约金外，还应向甲方返回已支付的采购费用并向甲方支付合同总额百分之</w:t>
      </w:r>
      <w:r w:rsidRPr="0003491D">
        <w:rPr>
          <w:rFonts w:ascii="宋体" w:hAnsi="宋体" w:hint="eastAsia"/>
          <w:sz w:val="24"/>
          <w:u w:val="single"/>
        </w:rPr>
        <w:t xml:space="preserve"> </w:t>
      </w:r>
      <w:proofErr w:type="gramStart"/>
      <w:r w:rsidRPr="0003491D">
        <w:rPr>
          <w:rFonts w:ascii="宋体" w:hAnsi="宋体" w:hint="eastAsia"/>
          <w:sz w:val="24"/>
          <w:u w:val="single"/>
        </w:rPr>
        <w:t>一</w:t>
      </w:r>
      <w:proofErr w:type="gramEnd"/>
      <w:r w:rsidRPr="0003491D">
        <w:rPr>
          <w:rFonts w:ascii="宋体" w:hAnsi="宋体" w:hint="eastAsia"/>
          <w:sz w:val="24"/>
          <w:u w:val="single"/>
        </w:rPr>
        <w:t xml:space="preserve"> </w:t>
      </w:r>
      <w:r w:rsidRPr="0003491D">
        <w:rPr>
          <w:rFonts w:ascii="宋体" w:hAnsi="宋体" w:hint="eastAsia"/>
          <w:sz w:val="24"/>
        </w:rPr>
        <w:t>的违约赔偿金。由于甲方的原因推迟验收，如果额外产生费用，所产生的费用由甲方承担。</w:t>
      </w:r>
    </w:p>
    <w:p w14:paraId="3B3360F7" w14:textId="77777777" w:rsidR="00C05992" w:rsidRPr="0003491D" w:rsidRDefault="00C05992" w:rsidP="0003491D">
      <w:pPr>
        <w:tabs>
          <w:tab w:val="num" w:pos="454"/>
        </w:tabs>
        <w:spacing w:line="360" w:lineRule="auto"/>
        <w:ind w:left="454" w:hanging="454"/>
        <w:rPr>
          <w:rFonts w:ascii="宋体" w:hAnsi="宋体"/>
          <w:sz w:val="24"/>
        </w:rPr>
      </w:pPr>
      <w:r w:rsidRPr="0003491D">
        <w:rPr>
          <w:rFonts w:ascii="宋体" w:hAnsi="宋体" w:hint="eastAsia"/>
          <w:sz w:val="24"/>
        </w:rPr>
        <w:t>11.3技术支持违约：在收到甲方技术支持服务请求后，未立刻提供电话指导的，应向甲方支付相当于合同总金额百分之</w:t>
      </w:r>
      <w:r w:rsidRPr="0003491D">
        <w:rPr>
          <w:rFonts w:ascii="宋体" w:hAnsi="宋体" w:hint="eastAsia"/>
          <w:sz w:val="24"/>
          <w:u w:val="single"/>
        </w:rPr>
        <w:t xml:space="preserve"> </w:t>
      </w:r>
      <w:proofErr w:type="gramStart"/>
      <w:r w:rsidRPr="0003491D">
        <w:rPr>
          <w:rFonts w:ascii="宋体" w:hAnsi="宋体" w:hint="eastAsia"/>
          <w:sz w:val="24"/>
          <w:u w:val="single"/>
        </w:rPr>
        <w:t>一</w:t>
      </w:r>
      <w:proofErr w:type="gramEnd"/>
      <w:r w:rsidRPr="0003491D">
        <w:rPr>
          <w:rFonts w:ascii="宋体" w:hAnsi="宋体" w:hint="eastAsia"/>
          <w:sz w:val="24"/>
          <w:u w:val="single"/>
        </w:rPr>
        <w:t xml:space="preserve"> </w:t>
      </w:r>
      <w:r w:rsidRPr="0003491D">
        <w:rPr>
          <w:rFonts w:ascii="宋体" w:hAnsi="宋体" w:hint="eastAsia"/>
          <w:sz w:val="24"/>
        </w:rPr>
        <w:t>的违约金；若甲方出现设备故障，未在规定时间内恢复甲方业务运行，应向甲方支付相当于合同总金额百分之</w:t>
      </w:r>
      <w:r w:rsidRPr="0003491D">
        <w:rPr>
          <w:rFonts w:ascii="宋体" w:hAnsi="宋体" w:hint="eastAsia"/>
          <w:sz w:val="24"/>
          <w:u w:val="single"/>
        </w:rPr>
        <w:t xml:space="preserve"> 五 </w:t>
      </w:r>
      <w:r w:rsidRPr="0003491D">
        <w:rPr>
          <w:rFonts w:ascii="宋体" w:hAnsi="宋体" w:hint="eastAsia"/>
          <w:sz w:val="24"/>
        </w:rPr>
        <w:t>的违约金，由于甲方原因未恢复业务运行的除外。</w:t>
      </w:r>
    </w:p>
    <w:p w14:paraId="3D1BB062" w14:textId="77777777" w:rsidR="00C05992" w:rsidRPr="0003491D" w:rsidRDefault="00C05992" w:rsidP="0003491D">
      <w:pPr>
        <w:tabs>
          <w:tab w:val="num" w:pos="454"/>
        </w:tabs>
        <w:spacing w:line="360" w:lineRule="auto"/>
        <w:ind w:left="454" w:hanging="454"/>
        <w:rPr>
          <w:rFonts w:ascii="宋体" w:hAnsi="宋体"/>
          <w:sz w:val="24"/>
        </w:rPr>
      </w:pPr>
      <w:r w:rsidRPr="0003491D">
        <w:rPr>
          <w:rFonts w:ascii="宋体" w:hAnsi="宋体" w:hint="eastAsia"/>
          <w:sz w:val="24"/>
        </w:rPr>
        <w:t>11.4在本合同有效期内，乙方明确表示或自己的行为表明其不能履行合同约定的义务的；乙方违反国家产品质量及消费者权益保护的相关法律法规的规定；乙方其他违约情形；除本合同另有约定外，乙方应向甲方支付相当于合同总金额百分之</w:t>
      </w:r>
      <w:r w:rsidRPr="0003491D">
        <w:rPr>
          <w:rFonts w:ascii="宋体" w:hAnsi="宋体" w:hint="eastAsia"/>
          <w:sz w:val="24"/>
          <w:u w:val="single"/>
        </w:rPr>
        <w:t xml:space="preserve"> 五 </w:t>
      </w:r>
      <w:r w:rsidRPr="0003491D">
        <w:rPr>
          <w:rFonts w:ascii="宋体" w:hAnsi="宋体" w:hint="eastAsia"/>
          <w:sz w:val="24"/>
        </w:rPr>
        <w:t>的违约金</w:t>
      </w:r>
    </w:p>
    <w:p w14:paraId="6A4A7278" w14:textId="77777777" w:rsidR="00C05992" w:rsidRPr="0003491D" w:rsidRDefault="00C05992" w:rsidP="0003491D">
      <w:pPr>
        <w:tabs>
          <w:tab w:val="num" w:pos="454"/>
        </w:tabs>
        <w:spacing w:line="360" w:lineRule="auto"/>
        <w:ind w:left="454" w:hanging="454"/>
        <w:rPr>
          <w:rFonts w:ascii="宋体" w:hAnsi="宋体"/>
          <w:sz w:val="24"/>
        </w:rPr>
      </w:pPr>
      <w:r w:rsidRPr="0003491D">
        <w:rPr>
          <w:rFonts w:ascii="宋体" w:hAnsi="宋体" w:hint="eastAsia"/>
          <w:sz w:val="24"/>
        </w:rPr>
        <w:t>11.5其它条款违约：本合同任何一方违反合同所约定的义务，除本合同另有约定外，违约方应按合同总金额</w:t>
      </w:r>
      <w:r w:rsidRPr="0003491D">
        <w:rPr>
          <w:rFonts w:ascii="宋体" w:hAnsi="宋体"/>
          <w:sz w:val="24"/>
          <w:u w:val="single"/>
        </w:rPr>
        <w:t>5</w:t>
      </w:r>
      <w:r w:rsidRPr="0003491D">
        <w:rPr>
          <w:rFonts w:ascii="宋体" w:hAnsi="宋体"/>
          <w:sz w:val="24"/>
        </w:rPr>
        <w:t>%</w:t>
      </w:r>
      <w:r w:rsidRPr="0003491D">
        <w:rPr>
          <w:rFonts w:ascii="宋体" w:hAnsi="宋体" w:hint="eastAsia"/>
          <w:sz w:val="24"/>
        </w:rPr>
        <w:t>的金额向对方支付违约金。</w:t>
      </w:r>
    </w:p>
    <w:p w14:paraId="451661C0" w14:textId="77777777" w:rsidR="00C05992" w:rsidRPr="0003491D" w:rsidRDefault="00C05992" w:rsidP="0003491D">
      <w:pPr>
        <w:tabs>
          <w:tab w:val="num" w:pos="454"/>
        </w:tabs>
        <w:spacing w:line="360" w:lineRule="auto"/>
        <w:ind w:left="454" w:hanging="454"/>
        <w:rPr>
          <w:rFonts w:ascii="宋体" w:hAnsi="宋体"/>
          <w:sz w:val="24"/>
        </w:rPr>
      </w:pPr>
      <w:r w:rsidRPr="0003491D">
        <w:rPr>
          <w:rFonts w:ascii="宋体" w:hAnsi="宋体" w:hint="eastAsia"/>
          <w:sz w:val="24"/>
        </w:rPr>
        <w:t>11.6最高额度：所有违约金的支付累计不超过本合同总金额的百分之</w:t>
      </w:r>
      <w:r w:rsidRPr="0003491D">
        <w:rPr>
          <w:rFonts w:ascii="宋体" w:hAnsi="宋体" w:hint="eastAsia"/>
          <w:sz w:val="24"/>
          <w:u w:val="single"/>
        </w:rPr>
        <w:t xml:space="preserve"> 十 </w:t>
      </w:r>
      <w:r w:rsidRPr="0003491D">
        <w:rPr>
          <w:rFonts w:ascii="宋体" w:hAnsi="宋体" w:hint="eastAsia"/>
          <w:sz w:val="24"/>
        </w:rPr>
        <w:t>。</w:t>
      </w:r>
      <w:bookmarkStart w:id="14" w:name="_Toc299548014"/>
      <w:bookmarkStart w:id="15" w:name="_Toc299547125"/>
      <w:bookmarkEnd w:id="14"/>
      <w:bookmarkEnd w:id="15"/>
    </w:p>
    <w:p w14:paraId="06B0DBC5" w14:textId="77777777" w:rsidR="00C05992" w:rsidRPr="0003491D" w:rsidRDefault="00C05992" w:rsidP="0003491D">
      <w:pPr>
        <w:tabs>
          <w:tab w:val="num" w:pos="454"/>
        </w:tabs>
        <w:spacing w:line="360" w:lineRule="auto"/>
        <w:ind w:left="454" w:hanging="454"/>
        <w:rPr>
          <w:rFonts w:ascii="宋体" w:hAnsi="宋体"/>
          <w:sz w:val="24"/>
        </w:rPr>
      </w:pPr>
    </w:p>
    <w:p w14:paraId="49EBBFF3" w14:textId="77777777" w:rsidR="00C05992" w:rsidRPr="0003491D" w:rsidRDefault="00C05992" w:rsidP="0003491D">
      <w:pPr>
        <w:pStyle w:val="2"/>
        <w:keepNext w:val="0"/>
        <w:keepLines w:val="0"/>
        <w:tabs>
          <w:tab w:val="num" w:pos="720"/>
        </w:tabs>
        <w:spacing w:before="0" w:after="0" w:line="360" w:lineRule="auto"/>
        <w:ind w:left="720" w:hanging="720"/>
        <w:rPr>
          <w:rFonts w:ascii="宋体" w:eastAsia="宋体" w:hAnsi="宋体"/>
          <w:sz w:val="24"/>
        </w:rPr>
      </w:pPr>
      <w:bookmarkStart w:id="16" w:name="_Toc445968341"/>
      <w:bookmarkStart w:id="17" w:name="_Toc299547126"/>
      <w:bookmarkStart w:id="18" w:name="_Toc299548015"/>
      <w:r w:rsidRPr="0003491D">
        <w:rPr>
          <w:rFonts w:ascii="宋体" w:eastAsia="宋体" w:hAnsi="宋体" w:hint="eastAsia"/>
          <w:sz w:val="24"/>
        </w:rPr>
        <w:t>第十二条：合同期限和终止</w:t>
      </w:r>
      <w:bookmarkEnd w:id="16"/>
      <w:bookmarkEnd w:id="17"/>
      <w:bookmarkEnd w:id="18"/>
    </w:p>
    <w:p w14:paraId="742FADA2" w14:textId="77777777" w:rsidR="00C05992" w:rsidRPr="0003491D" w:rsidRDefault="00C05992" w:rsidP="0003491D">
      <w:pPr>
        <w:rPr>
          <w:lang w:val="x-none" w:eastAsia="x-none"/>
        </w:rPr>
      </w:pPr>
    </w:p>
    <w:p w14:paraId="64251051" w14:textId="77777777" w:rsidR="00C05992" w:rsidRPr="0003491D" w:rsidRDefault="00C05992" w:rsidP="0003491D">
      <w:pPr>
        <w:tabs>
          <w:tab w:val="num" w:pos="454"/>
        </w:tabs>
        <w:spacing w:line="360" w:lineRule="auto"/>
        <w:ind w:left="454" w:hanging="454"/>
        <w:rPr>
          <w:rFonts w:ascii="宋体" w:hAnsi="宋体"/>
          <w:sz w:val="24"/>
        </w:rPr>
      </w:pPr>
      <w:r w:rsidRPr="0003491D">
        <w:rPr>
          <w:rFonts w:ascii="宋体" w:hAnsi="宋体" w:hint="eastAsia"/>
          <w:sz w:val="24"/>
        </w:rPr>
        <w:t>12.1 本合同期限为签订之日起一年。</w:t>
      </w:r>
    </w:p>
    <w:p w14:paraId="7CEFE5FD" w14:textId="77777777" w:rsidR="00C05992" w:rsidRPr="0003491D" w:rsidRDefault="00C05992" w:rsidP="0003491D">
      <w:pPr>
        <w:tabs>
          <w:tab w:val="num" w:pos="454"/>
        </w:tabs>
        <w:spacing w:line="360" w:lineRule="auto"/>
        <w:ind w:left="454" w:hanging="454"/>
        <w:rPr>
          <w:rFonts w:ascii="宋体" w:hAnsi="宋体"/>
          <w:sz w:val="24"/>
        </w:rPr>
      </w:pPr>
      <w:r w:rsidRPr="0003491D">
        <w:rPr>
          <w:rFonts w:ascii="宋体" w:hAnsi="宋体" w:hint="eastAsia"/>
          <w:sz w:val="24"/>
        </w:rPr>
        <w:t>12.2 除非有提前终止的事由出现，本合同有效期截至双方全部履行完成本合同项下的义务时</w:t>
      </w:r>
      <w:r w:rsidRPr="0003491D">
        <w:rPr>
          <w:rFonts w:ascii="宋体" w:hAnsi="宋体" w:hint="eastAsia"/>
          <w:sz w:val="24"/>
        </w:rPr>
        <w:lastRenderedPageBreak/>
        <w:t>终止。</w:t>
      </w:r>
    </w:p>
    <w:p w14:paraId="1A5710B3" w14:textId="77777777" w:rsidR="00C05992" w:rsidRPr="0003491D" w:rsidRDefault="00C05992" w:rsidP="0003491D">
      <w:pPr>
        <w:tabs>
          <w:tab w:val="num" w:pos="454"/>
        </w:tabs>
        <w:spacing w:line="360" w:lineRule="auto"/>
        <w:ind w:left="454" w:hanging="454"/>
        <w:rPr>
          <w:rFonts w:ascii="宋体" w:hAnsi="宋体"/>
          <w:sz w:val="24"/>
        </w:rPr>
      </w:pPr>
      <w:r w:rsidRPr="0003491D">
        <w:rPr>
          <w:rFonts w:ascii="宋体" w:hAnsi="宋体" w:hint="eastAsia"/>
          <w:sz w:val="24"/>
        </w:rPr>
        <w:t>12.3本合同一方严重违反其在本合同项下的任何义务，并且未能在对方发出书面通知指明该违约事项后</w:t>
      </w:r>
      <w:r w:rsidRPr="0003491D">
        <w:rPr>
          <w:rFonts w:ascii="宋体" w:hAnsi="宋体" w:hint="eastAsia"/>
          <w:sz w:val="24"/>
          <w:u w:val="single"/>
        </w:rPr>
        <w:t xml:space="preserve"> 10 </w:t>
      </w:r>
      <w:proofErr w:type="gramStart"/>
      <w:r w:rsidRPr="0003491D">
        <w:rPr>
          <w:rFonts w:ascii="宋体" w:hAnsi="宋体" w:hint="eastAsia"/>
          <w:sz w:val="24"/>
        </w:rPr>
        <w:t>个</w:t>
      </w:r>
      <w:proofErr w:type="gramEnd"/>
      <w:r w:rsidRPr="0003491D">
        <w:rPr>
          <w:rFonts w:ascii="宋体" w:hAnsi="宋体" w:hint="eastAsia"/>
          <w:sz w:val="24"/>
        </w:rPr>
        <w:t>工作日内改正的，守约方可以在发出书面通知</w:t>
      </w:r>
      <w:r w:rsidRPr="0003491D">
        <w:rPr>
          <w:rFonts w:ascii="宋体" w:hAnsi="宋体" w:hint="eastAsia"/>
          <w:sz w:val="24"/>
          <w:u w:val="single"/>
        </w:rPr>
        <w:t>15</w:t>
      </w:r>
      <w:r w:rsidRPr="0003491D">
        <w:rPr>
          <w:rFonts w:ascii="宋体" w:hAnsi="宋体"/>
          <w:sz w:val="24"/>
          <w:u w:val="single"/>
        </w:rPr>
        <w:t xml:space="preserve"> </w:t>
      </w:r>
      <w:proofErr w:type="gramStart"/>
      <w:r w:rsidRPr="0003491D">
        <w:rPr>
          <w:rFonts w:ascii="宋体" w:hAnsi="宋体" w:hint="eastAsia"/>
          <w:sz w:val="24"/>
        </w:rPr>
        <w:t>个</w:t>
      </w:r>
      <w:proofErr w:type="gramEnd"/>
      <w:r w:rsidRPr="0003491D">
        <w:rPr>
          <w:rFonts w:ascii="宋体" w:hAnsi="宋体" w:hint="eastAsia"/>
          <w:sz w:val="24"/>
        </w:rPr>
        <w:t>工作日后终止本合同。</w:t>
      </w:r>
    </w:p>
    <w:p w14:paraId="19286B30" w14:textId="77777777" w:rsidR="00C05992" w:rsidRPr="0003491D" w:rsidRDefault="00C05992" w:rsidP="0003491D">
      <w:pPr>
        <w:tabs>
          <w:tab w:val="num" w:pos="454"/>
        </w:tabs>
        <w:spacing w:line="360" w:lineRule="auto"/>
        <w:ind w:left="454" w:hanging="454"/>
        <w:rPr>
          <w:rFonts w:ascii="宋体" w:hAnsi="宋体"/>
          <w:sz w:val="24"/>
        </w:rPr>
      </w:pPr>
      <w:r w:rsidRPr="0003491D">
        <w:rPr>
          <w:rFonts w:ascii="宋体" w:hAnsi="宋体" w:hint="eastAsia"/>
          <w:sz w:val="24"/>
        </w:rPr>
        <w:t>12.4在乙方违约且采取的任何补救措施无效的情况下，甲方可向乙方发出终止部分或全部合同的书面通知书：</w:t>
      </w:r>
    </w:p>
    <w:p w14:paraId="3EA4C0D7" w14:textId="77777777" w:rsidR="00C05992" w:rsidRPr="0003491D" w:rsidRDefault="00C05992" w:rsidP="0003491D">
      <w:pPr>
        <w:tabs>
          <w:tab w:val="num" w:pos="454"/>
        </w:tabs>
        <w:spacing w:line="360" w:lineRule="auto"/>
        <w:ind w:leftChars="50" w:left="105" w:firstLineChars="200" w:firstLine="480"/>
        <w:rPr>
          <w:rFonts w:ascii="宋体" w:hAnsi="宋体"/>
          <w:sz w:val="24"/>
        </w:rPr>
      </w:pPr>
      <w:r w:rsidRPr="0003491D">
        <w:rPr>
          <w:rFonts w:ascii="宋体" w:hAnsi="宋体" w:hint="eastAsia"/>
          <w:sz w:val="24"/>
        </w:rPr>
        <w:t>1）如果乙方未能按合同约定的期限或甲方同意延长的限期内完成到货安装工作的；</w:t>
      </w:r>
    </w:p>
    <w:p w14:paraId="5186DEFB" w14:textId="77777777" w:rsidR="00C05992" w:rsidRPr="0003491D" w:rsidRDefault="00C05992" w:rsidP="0003491D">
      <w:pPr>
        <w:tabs>
          <w:tab w:val="num" w:pos="454"/>
        </w:tabs>
        <w:spacing w:line="360" w:lineRule="auto"/>
        <w:ind w:leftChars="50" w:left="105" w:firstLineChars="200" w:firstLine="480"/>
        <w:rPr>
          <w:rFonts w:ascii="宋体" w:hAnsi="宋体"/>
          <w:sz w:val="24"/>
        </w:rPr>
      </w:pPr>
      <w:r w:rsidRPr="0003491D">
        <w:rPr>
          <w:rFonts w:ascii="宋体" w:hAnsi="宋体" w:hint="eastAsia"/>
          <w:sz w:val="24"/>
        </w:rPr>
        <w:t>2）乙方在收到甲方发出的违约通知后</w:t>
      </w:r>
      <w:r w:rsidRPr="0003491D">
        <w:rPr>
          <w:rFonts w:ascii="宋体" w:hAnsi="宋体"/>
          <w:sz w:val="24"/>
          <w:u w:val="single"/>
        </w:rPr>
        <w:t xml:space="preserve"> </w:t>
      </w:r>
      <w:r w:rsidRPr="0003491D">
        <w:rPr>
          <w:rFonts w:ascii="宋体" w:hAnsi="宋体" w:hint="eastAsia"/>
          <w:sz w:val="24"/>
          <w:u w:val="single"/>
        </w:rPr>
        <w:t xml:space="preserve">5 </w:t>
      </w:r>
      <w:r w:rsidRPr="0003491D">
        <w:rPr>
          <w:rFonts w:ascii="宋体" w:hAnsi="宋体" w:hint="eastAsia"/>
          <w:sz w:val="24"/>
        </w:rPr>
        <w:t>天内，或经甲方书面认可延长的时间内未能纠正其过失；</w:t>
      </w:r>
    </w:p>
    <w:p w14:paraId="3E252C15" w14:textId="77777777" w:rsidR="00C05992" w:rsidRPr="0003491D" w:rsidRDefault="00C05992" w:rsidP="0003491D">
      <w:pPr>
        <w:tabs>
          <w:tab w:val="num" w:pos="454"/>
        </w:tabs>
        <w:spacing w:line="360" w:lineRule="auto"/>
        <w:ind w:leftChars="50" w:left="105" w:firstLineChars="200" w:firstLine="480"/>
        <w:rPr>
          <w:rFonts w:ascii="宋体" w:hAnsi="宋体"/>
          <w:sz w:val="24"/>
        </w:rPr>
      </w:pPr>
      <w:r w:rsidRPr="0003491D">
        <w:rPr>
          <w:rFonts w:ascii="宋体" w:hAnsi="宋体" w:hint="eastAsia"/>
          <w:sz w:val="24"/>
        </w:rPr>
        <w:t>3）如果乙方未能履行合同约定的其他义务；</w:t>
      </w:r>
    </w:p>
    <w:p w14:paraId="331906DC" w14:textId="77777777" w:rsidR="00C05992" w:rsidRPr="0003491D" w:rsidRDefault="00C05992" w:rsidP="0003491D">
      <w:pPr>
        <w:tabs>
          <w:tab w:val="num" w:pos="454"/>
        </w:tabs>
        <w:spacing w:line="360" w:lineRule="auto"/>
        <w:ind w:leftChars="50" w:left="105" w:firstLineChars="200" w:firstLine="480"/>
        <w:rPr>
          <w:rFonts w:ascii="宋体" w:hAnsi="宋体"/>
          <w:sz w:val="24"/>
        </w:rPr>
      </w:pPr>
      <w:r w:rsidRPr="0003491D">
        <w:rPr>
          <w:rFonts w:ascii="宋体" w:hAnsi="宋体" w:hint="eastAsia"/>
          <w:sz w:val="24"/>
        </w:rPr>
        <w:t>4）符合法律规定的其他可以终止合同的情况。</w:t>
      </w:r>
      <w:bookmarkStart w:id="19" w:name="_Toc299548016"/>
      <w:bookmarkStart w:id="20" w:name="_Toc299547127"/>
    </w:p>
    <w:p w14:paraId="6228E89B" w14:textId="77777777" w:rsidR="00C05992" w:rsidRPr="0003491D" w:rsidRDefault="00C05992" w:rsidP="0003491D">
      <w:pPr>
        <w:tabs>
          <w:tab w:val="num" w:pos="454"/>
        </w:tabs>
        <w:spacing w:line="360" w:lineRule="auto"/>
        <w:ind w:leftChars="50" w:left="105" w:firstLineChars="200" w:firstLine="480"/>
        <w:rPr>
          <w:rFonts w:ascii="宋体" w:hAnsi="宋体"/>
          <w:sz w:val="24"/>
        </w:rPr>
      </w:pPr>
    </w:p>
    <w:p w14:paraId="56707579" w14:textId="77777777" w:rsidR="00C05992" w:rsidRPr="0003491D" w:rsidRDefault="00C05992" w:rsidP="0003491D">
      <w:pPr>
        <w:pStyle w:val="2"/>
        <w:keepNext w:val="0"/>
        <w:keepLines w:val="0"/>
        <w:tabs>
          <w:tab w:val="num" w:pos="720"/>
        </w:tabs>
        <w:spacing w:before="0" w:after="0" w:line="360" w:lineRule="auto"/>
        <w:ind w:left="720" w:hanging="720"/>
        <w:rPr>
          <w:rFonts w:ascii="宋体" w:eastAsia="宋体" w:hAnsi="宋体"/>
          <w:sz w:val="24"/>
        </w:rPr>
      </w:pPr>
      <w:bookmarkStart w:id="21" w:name="_Toc445968342"/>
      <w:r w:rsidRPr="0003491D">
        <w:rPr>
          <w:rFonts w:ascii="宋体" w:eastAsia="宋体" w:hAnsi="宋体" w:hint="eastAsia"/>
          <w:sz w:val="24"/>
        </w:rPr>
        <w:t>第十三条：不可抗力</w:t>
      </w:r>
      <w:bookmarkEnd w:id="19"/>
      <w:bookmarkEnd w:id="20"/>
      <w:bookmarkEnd w:id="21"/>
    </w:p>
    <w:p w14:paraId="335783C4" w14:textId="77777777" w:rsidR="00C05992" w:rsidRPr="0003491D" w:rsidRDefault="00C05992" w:rsidP="0003491D">
      <w:pPr>
        <w:rPr>
          <w:lang w:val="x-none" w:eastAsia="x-none"/>
        </w:rPr>
      </w:pPr>
    </w:p>
    <w:p w14:paraId="3F66C3C1" w14:textId="77777777" w:rsidR="00C05992" w:rsidRPr="0003491D" w:rsidRDefault="00C05992" w:rsidP="0003491D">
      <w:pPr>
        <w:tabs>
          <w:tab w:val="num" w:pos="454"/>
        </w:tabs>
        <w:spacing w:line="360" w:lineRule="auto"/>
        <w:ind w:left="454" w:hanging="454"/>
        <w:rPr>
          <w:rFonts w:ascii="宋体" w:hAnsi="宋体"/>
          <w:sz w:val="24"/>
        </w:rPr>
      </w:pPr>
      <w:r w:rsidRPr="0003491D">
        <w:rPr>
          <w:rFonts w:ascii="宋体" w:hAnsi="宋体" w:hint="eastAsia"/>
          <w:sz w:val="24"/>
        </w:rPr>
        <w:t>13.1本条所述的“不可抗力”系指那些双方无法控制、不可预见的事件，但不包括乙方的违约或疏忽。这些事件包括：战争、严重火灾、洪水、台风、地震等。</w:t>
      </w:r>
    </w:p>
    <w:p w14:paraId="64709CE0" w14:textId="77777777" w:rsidR="00C05992" w:rsidRPr="0003491D" w:rsidRDefault="00C05992" w:rsidP="0003491D">
      <w:pPr>
        <w:tabs>
          <w:tab w:val="num" w:pos="454"/>
        </w:tabs>
        <w:spacing w:line="360" w:lineRule="auto"/>
        <w:ind w:left="454" w:hanging="454"/>
        <w:rPr>
          <w:rFonts w:ascii="宋体" w:hAnsi="宋体"/>
          <w:sz w:val="24"/>
        </w:rPr>
      </w:pPr>
      <w:r w:rsidRPr="0003491D">
        <w:rPr>
          <w:rFonts w:ascii="宋体" w:hAnsi="宋体" w:hint="eastAsia"/>
          <w:sz w:val="24"/>
        </w:rPr>
        <w:t>13.2遇上述不可抗力事件的一方，应及时将不可抗力事件情况按照本合同说明的联系方式通知另一方，并在一周内提供事件详情及不能履行其在本合同项下的全部或部分义务的理由的有效文件，上述通知与文件应由事件发生地政府主管部门出具或经公证机构出具公证证明，双方应立即协商寻找合理办法，并尽一切努力减轻不可抗力的影响后果。</w:t>
      </w:r>
    </w:p>
    <w:p w14:paraId="4F3F2E71" w14:textId="77777777" w:rsidR="00C05992" w:rsidRPr="0003491D" w:rsidRDefault="00C05992" w:rsidP="0003491D">
      <w:pPr>
        <w:tabs>
          <w:tab w:val="num" w:pos="454"/>
        </w:tabs>
        <w:spacing w:line="360" w:lineRule="auto"/>
        <w:ind w:left="454" w:hanging="454"/>
        <w:rPr>
          <w:rFonts w:ascii="宋体" w:hAnsi="宋体"/>
          <w:sz w:val="24"/>
        </w:rPr>
      </w:pPr>
      <w:r w:rsidRPr="0003491D">
        <w:rPr>
          <w:rFonts w:ascii="宋体" w:hAnsi="宋体" w:hint="eastAsia"/>
          <w:sz w:val="24"/>
        </w:rPr>
        <w:t>13.3在不可抗力发生后及其持续期间，双方应尽其可能继续履行其在本合同项下的义务，乙方应在出现这种情况期间保护和确保项目实施安全。乙方应通知甲方其所建议采取的有关保护措施。</w:t>
      </w:r>
    </w:p>
    <w:p w14:paraId="45E58290" w14:textId="77777777" w:rsidR="00C05992" w:rsidRPr="0003491D" w:rsidRDefault="00C05992" w:rsidP="0003491D">
      <w:pPr>
        <w:tabs>
          <w:tab w:val="num" w:pos="454"/>
        </w:tabs>
        <w:spacing w:line="360" w:lineRule="auto"/>
        <w:ind w:left="454" w:hanging="454"/>
        <w:rPr>
          <w:rFonts w:ascii="宋体" w:hAnsi="宋体"/>
          <w:sz w:val="24"/>
        </w:rPr>
      </w:pPr>
      <w:r w:rsidRPr="0003491D">
        <w:rPr>
          <w:rFonts w:ascii="宋体" w:hAnsi="宋体" w:hint="eastAsia"/>
          <w:sz w:val="24"/>
        </w:rPr>
        <w:t>13.4所有本合同要求发出的或按照本合同发出的通知、要求、同意和其他文件应采用书面形式并以当面递交或传真方式发送至对方。</w:t>
      </w:r>
      <w:bookmarkStart w:id="22" w:name="_Toc299547128"/>
      <w:bookmarkStart w:id="23" w:name="_Toc299548017"/>
    </w:p>
    <w:p w14:paraId="10CE9C2B" w14:textId="77777777" w:rsidR="00C05992" w:rsidRPr="0003491D" w:rsidRDefault="00C05992" w:rsidP="0003491D">
      <w:pPr>
        <w:tabs>
          <w:tab w:val="num" w:pos="454"/>
        </w:tabs>
        <w:spacing w:line="360" w:lineRule="auto"/>
        <w:ind w:left="454" w:hanging="454"/>
        <w:rPr>
          <w:rFonts w:ascii="宋体" w:hAnsi="宋体"/>
          <w:sz w:val="24"/>
        </w:rPr>
      </w:pPr>
    </w:p>
    <w:p w14:paraId="6149C688" w14:textId="77777777" w:rsidR="00C05992" w:rsidRPr="0003491D" w:rsidRDefault="00C05992" w:rsidP="0003491D">
      <w:pPr>
        <w:pStyle w:val="2"/>
        <w:keepNext w:val="0"/>
        <w:keepLines w:val="0"/>
        <w:tabs>
          <w:tab w:val="num" w:pos="720"/>
        </w:tabs>
        <w:spacing w:before="0" w:after="0" w:line="360" w:lineRule="auto"/>
        <w:ind w:left="720" w:hanging="720"/>
        <w:rPr>
          <w:rFonts w:ascii="宋体" w:eastAsia="宋体" w:hAnsi="宋体"/>
          <w:sz w:val="24"/>
        </w:rPr>
      </w:pPr>
      <w:bookmarkStart w:id="24" w:name="_Toc445968343"/>
      <w:r w:rsidRPr="0003491D">
        <w:rPr>
          <w:rFonts w:ascii="宋体" w:eastAsia="宋体" w:hAnsi="宋体" w:hint="eastAsia"/>
          <w:sz w:val="24"/>
        </w:rPr>
        <w:t>第十四条：适用法律和争议解决</w:t>
      </w:r>
      <w:bookmarkEnd w:id="22"/>
      <w:bookmarkEnd w:id="23"/>
      <w:bookmarkEnd w:id="24"/>
    </w:p>
    <w:p w14:paraId="66522FFD" w14:textId="77777777" w:rsidR="00C05992" w:rsidRPr="0003491D" w:rsidRDefault="00C05992" w:rsidP="0003491D">
      <w:pPr>
        <w:rPr>
          <w:lang w:val="x-none" w:eastAsia="x-none"/>
        </w:rPr>
      </w:pPr>
    </w:p>
    <w:p w14:paraId="7A07DBEA" w14:textId="77777777" w:rsidR="00C05992" w:rsidRPr="0003491D" w:rsidRDefault="00C05992" w:rsidP="0003491D">
      <w:pPr>
        <w:tabs>
          <w:tab w:val="num" w:pos="454"/>
        </w:tabs>
        <w:spacing w:line="360" w:lineRule="auto"/>
        <w:ind w:left="454" w:hanging="454"/>
        <w:rPr>
          <w:rFonts w:ascii="宋体" w:hAnsi="宋体"/>
          <w:sz w:val="24"/>
        </w:rPr>
      </w:pPr>
      <w:r w:rsidRPr="0003491D">
        <w:rPr>
          <w:rFonts w:ascii="宋体" w:hAnsi="宋体" w:hint="eastAsia"/>
          <w:sz w:val="24"/>
        </w:rPr>
        <w:t>14.1本合同的订立、效力、解释、履行和争议的解决适用中华人民共和国法律。</w:t>
      </w:r>
    </w:p>
    <w:p w14:paraId="1A8CAC80" w14:textId="77777777" w:rsidR="00C05992" w:rsidRPr="0003491D" w:rsidRDefault="00C05992" w:rsidP="0003491D">
      <w:pPr>
        <w:tabs>
          <w:tab w:val="num" w:pos="454"/>
        </w:tabs>
        <w:spacing w:line="360" w:lineRule="auto"/>
        <w:ind w:left="454" w:hanging="454"/>
        <w:rPr>
          <w:rFonts w:ascii="宋体" w:hAnsi="宋体"/>
          <w:sz w:val="24"/>
        </w:rPr>
      </w:pPr>
      <w:r w:rsidRPr="0003491D">
        <w:rPr>
          <w:rFonts w:ascii="宋体" w:hAnsi="宋体" w:hint="eastAsia"/>
          <w:sz w:val="24"/>
        </w:rPr>
        <w:t>14.2凡有关本合同或执行本合同中发生的争端，双方应通过友好协商，妥善解决。如通过协</w:t>
      </w:r>
      <w:r w:rsidRPr="0003491D">
        <w:rPr>
          <w:rFonts w:ascii="宋体" w:hAnsi="宋体" w:hint="eastAsia"/>
          <w:sz w:val="24"/>
        </w:rPr>
        <w:lastRenderedPageBreak/>
        <w:t>商仍不能解决时，可向甲方所在地的人民法院进行诉讼。</w:t>
      </w:r>
    </w:p>
    <w:p w14:paraId="21C27428" w14:textId="77777777" w:rsidR="00C05992" w:rsidRPr="0003491D" w:rsidRDefault="00C05992" w:rsidP="0003491D">
      <w:pPr>
        <w:tabs>
          <w:tab w:val="num" w:pos="454"/>
        </w:tabs>
        <w:spacing w:line="360" w:lineRule="auto"/>
        <w:ind w:left="454" w:hanging="454"/>
        <w:rPr>
          <w:rFonts w:ascii="宋体" w:hAnsi="宋体"/>
          <w:sz w:val="24"/>
        </w:rPr>
      </w:pPr>
      <w:r w:rsidRPr="0003491D">
        <w:rPr>
          <w:rFonts w:ascii="宋体" w:hAnsi="宋体" w:hint="eastAsia"/>
          <w:sz w:val="24"/>
        </w:rPr>
        <w:t>14.3在诉讼期间，除正在进行诉讼的部分外，合同其他部分应继续执行，双方继续行使其他部分权利及义务。</w:t>
      </w:r>
    </w:p>
    <w:p w14:paraId="3BEEEB36" w14:textId="77777777" w:rsidR="00C05992" w:rsidRPr="0003491D" w:rsidRDefault="00C05992" w:rsidP="0003491D">
      <w:pPr>
        <w:tabs>
          <w:tab w:val="num" w:pos="454"/>
        </w:tabs>
        <w:spacing w:line="360" w:lineRule="auto"/>
        <w:ind w:left="454" w:hanging="454"/>
        <w:rPr>
          <w:rFonts w:ascii="宋体" w:hAnsi="宋体"/>
          <w:sz w:val="24"/>
        </w:rPr>
      </w:pPr>
      <w:r w:rsidRPr="0003491D">
        <w:rPr>
          <w:rFonts w:ascii="宋体" w:hAnsi="宋体" w:hint="eastAsia"/>
          <w:sz w:val="24"/>
        </w:rPr>
        <w:t>14.4甲方、乙方确认法律文书送达地址为以下地址，人民法院等相关权力机关送达相关诉讼文书适用该地址，若发生变动的，甲乙双方应立即以书面方式通知对方，未通知的，人民法院等相关权力机关按原地址送达即视为送达：</w:t>
      </w:r>
    </w:p>
    <w:p w14:paraId="57C257CC" w14:textId="77777777" w:rsidR="00C05992" w:rsidRPr="0003491D" w:rsidRDefault="00C05992" w:rsidP="0003491D">
      <w:pPr>
        <w:spacing w:line="360" w:lineRule="auto"/>
        <w:ind w:firstLineChars="200" w:firstLine="480"/>
        <w:rPr>
          <w:rFonts w:ascii="宋体" w:hAnsi="宋体" w:cs="宋体"/>
          <w:sz w:val="24"/>
        </w:rPr>
      </w:pPr>
      <w:r w:rsidRPr="0003491D">
        <w:rPr>
          <w:rFonts w:ascii="宋体" w:hAnsi="宋体" w:cs="宋体" w:hint="eastAsia"/>
          <w:sz w:val="24"/>
        </w:rPr>
        <w:t>甲方：江苏昆山农村商业银行股份有限公司</w:t>
      </w:r>
    </w:p>
    <w:p w14:paraId="55AF1D80" w14:textId="77777777" w:rsidR="00C05992" w:rsidRPr="0003491D" w:rsidRDefault="00C05992" w:rsidP="0003491D">
      <w:pPr>
        <w:spacing w:line="360" w:lineRule="auto"/>
        <w:ind w:firstLineChars="200" w:firstLine="480"/>
        <w:rPr>
          <w:rFonts w:ascii="宋体" w:hAnsi="宋体" w:cs="宋体"/>
          <w:sz w:val="24"/>
        </w:rPr>
      </w:pPr>
      <w:r w:rsidRPr="0003491D">
        <w:rPr>
          <w:rFonts w:ascii="宋体" w:hAnsi="宋体" w:cs="宋体" w:hint="eastAsia"/>
          <w:sz w:val="24"/>
        </w:rPr>
        <w:t>联系电话：</w:t>
      </w:r>
    </w:p>
    <w:p w14:paraId="3A0BA306" w14:textId="77777777" w:rsidR="00C05992" w:rsidRPr="0003491D" w:rsidRDefault="00C05992" w:rsidP="0003491D">
      <w:pPr>
        <w:spacing w:line="360" w:lineRule="auto"/>
        <w:ind w:left="454"/>
        <w:rPr>
          <w:rFonts w:ascii="宋体" w:hAnsi="宋体" w:cs="宋体"/>
          <w:sz w:val="24"/>
        </w:rPr>
      </w:pPr>
      <w:r w:rsidRPr="0003491D">
        <w:rPr>
          <w:rFonts w:ascii="宋体" w:hAnsi="宋体" w:cs="宋体" w:hint="eastAsia"/>
          <w:sz w:val="24"/>
        </w:rPr>
        <w:t xml:space="preserve">送达地址： </w:t>
      </w:r>
    </w:p>
    <w:p w14:paraId="6B79E9C1" w14:textId="77777777" w:rsidR="00C05992" w:rsidRPr="0003491D" w:rsidRDefault="00C05992" w:rsidP="0003491D">
      <w:pPr>
        <w:spacing w:line="360" w:lineRule="auto"/>
        <w:ind w:left="454"/>
        <w:rPr>
          <w:rFonts w:ascii="宋体" w:hAnsi="宋体" w:cs="宋体"/>
          <w:sz w:val="24"/>
        </w:rPr>
      </w:pPr>
      <w:r w:rsidRPr="0003491D">
        <w:rPr>
          <w:rFonts w:ascii="宋体" w:hAnsi="宋体" w:cs="宋体" w:hint="eastAsia"/>
          <w:sz w:val="24"/>
        </w:rPr>
        <w:t xml:space="preserve">邮编： </w:t>
      </w:r>
    </w:p>
    <w:p w14:paraId="3F098361" w14:textId="77777777" w:rsidR="00C05992" w:rsidRPr="0003491D" w:rsidRDefault="00C05992" w:rsidP="0003491D">
      <w:pPr>
        <w:spacing w:line="360" w:lineRule="auto"/>
        <w:ind w:left="454"/>
        <w:rPr>
          <w:rFonts w:ascii="宋体" w:hAnsi="宋体" w:cs="宋体"/>
          <w:sz w:val="24"/>
        </w:rPr>
      </w:pPr>
      <w:r w:rsidRPr="0003491D">
        <w:rPr>
          <w:rFonts w:ascii="宋体" w:hAnsi="宋体" w:cs="宋体" w:hint="eastAsia"/>
          <w:sz w:val="24"/>
        </w:rPr>
        <w:t>乙方：</w:t>
      </w:r>
      <w:r w:rsidRPr="0003491D">
        <w:rPr>
          <w:rFonts w:ascii="宋体" w:hAnsi="宋体" w:cs="宋体"/>
          <w:sz w:val="24"/>
        </w:rPr>
        <w:t xml:space="preserve"> </w:t>
      </w:r>
      <w:r w:rsidRPr="0003491D">
        <w:rPr>
          <w:rFonts w:ascii="宋体" w:hAnsi="宋体" w:cs="宋体"/>
          <w:sz w:val="24"/>
          <w:u w:val="single"/>
        </w:rPr>
        <w:t xml:space="preserve"> </w:t>
      </w:r>
      <w:r w:rsidRPr="0003491D">
        <w:rPr>
          <w:rFonts w:ascii="宋体" w:hAnsi="宋体" w:cs="宋体" w:hint="eastAsia"/>
          <w:sz w:val="24"/>
          <w:u w:val="single"/>
        </w:rPr>
        <w:t xml:space="preserve">            </w:t>
      </w:r>
      <w:r w:rsidRPr="0003491D">
        <w:rPr>
          <w:rFonts w:ascii="宋体" w:hAnsi="宋体" w:cs="宋体"/>
          <w:sz w:val="24"/>
          <w:u w:val="single"/>
        </w:rPr>
        <w:t xml:space="preserve">    </w:t>
      </w:r>
      <w:r w:rsidRPr="0003491D">
        <w:rPr>
          <w:rFonts w:ascii="宋体" w:hAnsi="宋体" w:cs="宋体" w:hint="eastAsia"/>
          <w:sz w:val="24"/>
          <w:u w:val="single"/>
        </w:rPr>
        <w:t xml:space="preserve"> </w:t>
      </w:r>
    </w:p>
    <w:p w14:paraId="6B01FA3A" w14:textId="77777777" w:rsidR="00C05992" w:rsidRPr="0003491D" w:rsidRDefault="00C05992" w:rsidP="0003491D">
      <w:pPr>
        <w:spacing w:line="360" w:lineRule="auto"/>
        <w:ind w:left="454"/>
        <w:rPr>
          <w:rFonts w:ascii="宋体" w:hAnsi="宋体" w:cs="宋体"/>
          <w:sz w:val="24"/>
        </w:rPr>
      </w:pPr>
      <w:r w:rsidRPr="0003491D">
        <w:rPr>
          <w:rFonts w:ascii="宋体" w:hAnsi="宋体" w:cs="宋体" w:hint="eastAsia"/>
          <w:sz w:val="24"/>
        </w:rPr>
        <w:t>联系电话：</w:t>
      </w:r>
      <w:r w:rsidRPr="0003491D">
        <w:rPr>
          <w:rFonts w:ascii="宋体" w:hAnsi="宋体" w:cs="宋体"/>
          <w:sz w:val="24"/>
          <w:u w:val="single"/>
        </w:rPr>
        <w:t xml:space="preserve"> </w:t>
      </w:r>
      <w:r w:rsidRPr="0003491D">
        <w:rPr>
          <w:rFonts w:ascii="宋体" w:hAnsi="宋体" w:cs="宋体" w:hint="eastAsia"/>
          <w:sz w:val="24"/>
          <w:u w:val="single"/>
        </w:rPr>
        <w:t xml:space="preserve">        </w:t>
      </w:r>
      <w:r w:rsidRPr="0003491D">
        <w:rPr>
          <w:rFonts w:ascii="宋体" w:hAnsi="宋体" w:cs="宋体"/>
          <w:sz w:val="24"/>
          <w:u w:val="single"/>
        </w:rPr>
        <w:t xml:space="preserve"> </w:t>
      </w:r>
      <w:r w:rsidRPr="0003491D">
        <w:rPr>
          <w:rFonts w:ascii="宋体" w:hAnsi="宋体" w:cs="宋体" w:hint="eastAsia"/>
          <w:sz w:val="24"/>
          <w:u w:val="single"/>
        </w:rPr>
        <w:t xml:space="preserve"> </w:t>
      </w:r>
    </w:p>
    <w:p w14:paraId="45E962AE" w14:textId="77777777" w:rsidR="00C05992" w:rsidRPr="0003491D" w:rsidRDefault="00C05992" w:rsidP="0003491D">
      <w:pPr>
        <w:spacing w:line="360" w:lineRule="auto"/>
        <w:ind w:left="454"/>
        <w:rPr>
          <w:rFonts w:ascii="宋体" w:hAnsi="宋体" w:cs="宋体"/>
          <w:sz w:val="24"/>
        </w:rPr>
      </w:pPr>
      <w:r w:rsidRPr="0003491D">
        <w:rPr>
          <w:rFonts w:ascii="宋体" w:hAnsi="宋体" w:cs="宋体" w:hint="eastAsia"/>
          <w:sz w:val="24"/>
        </w:rPr>
        <w:t>送达地址：</w:t>
      </w:r>
      <w:r w:rsidRPr="0003491D">
        <w:rPr>
          <w:rFonts w:ascii="宋体" w:hAnsi="宋体" w:cs="宋体"/>
          <w:sz w:val="24"/>
          <w:u w:val="single"/>
        </w:rPr>
        <w:t xml:space="preserve"> </w:t>
      </w:r>
      <w:r w:rsidRPr="0003491D">
        <w:rPr>
          <w:rFonts w:ascii="宋体" w:hAnsi="宋体" w:cs="宋体" w:hint="eastAsia"/>
          <w:sz w:val="24"/>
          <w:u w:val="single"/>
        </w:rPr>
        <w:t xml:space="preserve">           </w:t>
      </w:r>
      <w:r w:rsidRPr="0003491D">
        <w:rPr>
          <w:rFonts w:ascii="宋体" w:hAnsi="宋体" w:cs="宋体"/>
          <w:sz w:val="24"/>
          <w:u w:val="single"/>
        </w:rPr>
        <w:t xml:space="preserve">      </w:t>
      </w:r>
      <w:r w:rsidRPr="0003491D">
        <w:rPr>
          <w:rFonts w:ascii="宋体" w:hAnsi="宋体" w:cs="宋体" w:hint="eastAsia"/>
          <w:sz w:val="24"/>
          <w:u w:val="single"/>
        </w:rPr>
        <w:t xml:space="preserve">  </w:t>
      </w:r>
    </w:p>
    <w:p w14:paraId="257B7E5C" w14:textId="77777777" w:rsidR="00C05992" w:rsidRPr="0003491D" w:rsidRDefault="00C05992" w:rsidP="0003491D">
      <w:pPr>
        <w:spacing w:line="360" w:lineRule="auto"/>
        <w:ind w:left="454"/>
        <w:rPr>
          <w:rFonts w:ascii="宋体" w:hAnsi="宋体" w:cs="宋体"/>
          <w:sz w:val="24"/>
        </w:rPr>
      </w:pPr>
      <w:r w:rsidRPr="0003491D">
        <w:rPr>
          <w:rFonts w:ascii="宋体" w:hAnsi="宋体" w:cs="宋体" w:hint="eastAsia"/>
          <w:sz w:val="24"/>
        </w:rPr>
        <w:t>邮编：</w:t>
      </w:r>
      <w:r w:rsidRPr="0003491D">
        <w:rPr>
          <w:rFonts w:ascii="宋体" w:hAnsi="宋体" w:cs="宋体"/>
          <w:sz w:val="24"/>
          <w:u w:val="single"/>
        </w:rPr>
        <w:t xml:space="preserve"> </w:t>
      </w:r>
      <w:r w:rsidRPr="0003491D">
        <w:rPr>
          <w:rFonts w:ascii="宋体" w:hAnsi="宋体" w:cs="宋体" w:hint="eastAsia"/>
          <w:sz w:val="24"/>
          <w:u w:val="single"/>
        </w:rPr>
        <w:t xml:space="preserve">        </w:t>
      </w:r>
    </w:p>
    <w:p w14:paraId="0DAB5E66" w14:textId="77777777" w:rsidR="00C05992" w:rsidRPr="0003491D" w:rsidRDefault="00C05992" w:rsidP="0003491D">
      <w:pPr>
        <w:rPr>
          <w:lang w:val="x-none" w:eastAsia="x-none"/>
        </w:rPr>
      </w:pPr>
      <w:bookmarkStart w:id="25" w:name="_Toc445968344"/>
    </w:p>
    <w:p w14:paraId="025133C5" w14:textId="77777777" w:rsidR="00C05992" w:rsidRPr="0003491D" w:rsidRDefault="00C05992" w:rsidP="0003491D">
      <w:pPr>
        <w:pStyle w:val="2"/>
        <w:keepNext w:val="0"/>
        <w:keepLines w:val="0"/>
        <w:tabs>
          <w:tab w:val="num" w:pos="720"/>
        </w:tabs>
        <w:spacing w:before="0" w:after="0" w:line="360" w:lineRule="auto"/>
        <w:ind w:left="720" w:hanging="720"/>
        <w:rPr>
          <w:rFonts w:ascii="宋体" w:eastAsia="宋体" w:hAnsi="宋体"/>
          <w:sz w:val="24"/>
        </w:rPr>
      </w:pPr>
      <w:r w:rsidRPr="0003491D">
        <w:rPr>
          <w:rFonts w:ascii="宋体" w:eastAsia="宋体" w:hAnsi="宋体" w:hint="eastAsia"/>
          <w:sz w:val="24"/>
        </w:rPr>
        <w:t>第十五条：合同修订</w:t>
      </w:r>
      <w:bookmarkEnd w:id="25"/>
    </w:p>
    <w:p w14:paraId="003BAF56" w14:textId="77777777" w:rsidR="00C05992" w:rsidRPr="0003491D" w:rsidRDefault="00C05992" w:rsidP="0003491D">
      <w:pPr>
        <w:rPr>
          <w:lang w:val="x-none" w:eastAsia="x-none"/>
        </w:rPr>
      </w:pPr>
    </w:p>
    <w:p w14:paraId="0CC23483" w14:textId="77777777" w:rsidR="00C05992" w:rsidRPr="0003491D" w:rsidRDefault="00C05992" w:rsidP="0003491D">
      <w:pPr>
        <w:tabs>
          <w:tab w:val="num" w:pos="454"/>
        </w:tabs>
        <w:spacing w:line="360" w:lineRule="auto"/>
        <w:ind w:left="454" w:hanging="454"/>
        <w:rPr>
          <w:rFonts w:ascii="宋体" w:hAnsi="宋体"/>
          <w:sz w:val="24"/>
        </w:rPr>
      </w:pPr>
      <w:r w:rsidRPr="0003491D">
        <w:rPr>
          <w:rFonts w:ascii="宋体" w:hAnsi="宋体" w:hint="eastAsia"/>
          <w:sz w:val="24"/>
        </w:rPr>
        <w:t>15.1对本合同的任何修改，均需双方按本条约定的程序做出方为有效。</w:t>
      </w:r>
    </w:p>
    <w:p w14:paraId="11654DE5" w14:textId="77777777" w:rsidR="00C05992" w:rsidRPr="0003491D" w:rsidRDefault="00C05992" w:rsidP="0003491D">
      <w:pPr>
        <w:tabs>
          <w:tab w:val="num" w:pos="454"/>
        </w:tabs>
        <w:spacing w:line="360" w:lineRule="auto"/>
        <w:ind w:left="454" w:hanging="454"/>
        <w:rPr>
          <w:rFonts w:ascii="宋体" w:hAnsi="宋体"/>
          <w:sz w:val="24"/>
        </w:rPr>
      </w:pPr>
      <w:r w:rsidRPr="0003491D">
        <w:rPr>
          <w:rFonts w:ascii="宋体" w:hAnsi="宋体" w:hint="eastAsia"/>
          <w:sz w:val="24"/>
        </w:rPr>
        <w:t>15.2 如果一方修改合同条款，应提前10个工作日书面通知另一方，经双方协商达成一致后，双方另行签署《合同变更书》，如果《合同变更书》条款与本合同条款有冲突，应以《合同变更书》条款为准。</w:t>
      </w:r>
    </w:p>
    <w:p w14:paraId="7669F847" w14:textId="77777777" w:rsidR="00C05992" w:rsidRPr="0003491D" w:rsidRDefault="00C05992" w:rsidP="0003491D">
      <w:pPr>
        <w:tabs>
          <w:tab w:val="num" w:pos="454"/>
        </w:tabs>
        <w:spacing w:line="360" w:lineRule="auto"/>
        <w:ind w:left="454" w:hanging="454"/>
        <w:rPr>
          <w:rFonts w:ascii="宋体" w:hAnsi="宋体"/>
          <w:sz w:val="24"/>
        </w:rPr>
      </w:pPr>
      <w:bookmarkStart w:id="26" w:name="_Toc299548019"/>
      <w:bookmarkStart w:id="27" w:name="_Toc299547130"/>
      <w:r w:rsidRPr="0003491D">
        <w:rPr>
          <w:rFonts w:ascii="宋体" w:hAnsi="宋体" w:hint="eastAsia"/>
          <w:sz w:val="24"/>
        </w:rPr>
        <w:t>15.</w:t>
      </w:r>
      <w:r w:rsidRPr="0003491D">
        <w:rPr>
          <w:rFonts w:ascii="宋体" w:hAnsi="宋体"/>
          <w:sz w:val="24"/>
        </w:rPr>
        <w:t>3</w:t>
      </w:r>
      <w:r w:rsidRPr="0003491D">
        <w:rPr>
          <w:rFonts w:ascii="宋体" w:hAnsi="宋体" w:hint="eastAsia"/>
          <w:sz w:val="24"/>
        </w:rPr>
        <w:t xml:space="preserve"> 对本合同附件《商品采购名录》的修订情形：</w:t>
      </w:r>
    </w:p>
    <w:p w14:paraId="5A66C014" w14:textId="77777777" w:rsidR="00C05992" w:rsidRPr="0003491D" w:rsidRDefault="00C05992" w:rsidP="0003491D">
      <w:pPr>
        <w:tabs>
          <w:tab w:val="num" w:pos="454"/>
        </w:tabs>
        <w:spacing w:line="360" w:lineRule="auto"/>
        <w:ind w:left="454" w:hanging="454"/>
        <w:rPr>
          <w:rFonts w:ascii="宋体" w:hAnsi="宋体"/>
          <w:sz w:val="24"/>
        </w:rPr>
      </w:pPr>
      <w:r w:rsidRPr="0003491D">
        <w:rPr>
          <w:rFonts w:ascii="宋体" w:hAnsi="宋体" w:hint="eastAsia"/>
          <w:sz w:val="24"/>
        </w:rPr>
        <w:t xml:space="preserve">  </w:t>
      </w:r>
      <w:r w:rsidRPr="0003491D">
        <w:rPr>
          <w:rFonts w:ascii="宋体" w:hAnsi="宋体"/>
          <w:sz w:val="24"/>
        </w:rPr>
        <w:t xml:space="preserve">  </w:t>
      </w:r>
      <w:r w:rsidRPr="0003491D">
        <w:rPr>
          <w:rFonts w:ascii="宋体" w:hAnsi="宋体" w:hint="eastAsia"/>
          <w:sz w:val="24"/>
        </w:rPr>
        <w:t xml:space="preserve"> </w:t>
      </w:r>
      <w:r w:rsidRPr="0003491D">
        <w:rPr>
          <w:rFonts w:ascii="宋体" w:hAnsi="宋体"/>
          <w:sz w:val="24"/>
        </w:rPr>
        <w:t xml:space="preserve">  </w:t>
      </w:r>
      <w:r w:rsidRPr="0003491D">
        <w:rPr>
          <w:rFonts w:ascii="宋体" w:hAnsi="宋体" w:hint="eastAsia"/>
          <w:sz w:val="24"/>
        </w:rPr>
        <w:t>1）甲方定期或不定期对《商品采购名录》中商品进行询价；</w:t>
      </w:r>
    </w:p>
    <w:p w14:paraId="32E3A04D" w14:textId="77777777" w:rsidR="00C05992" w:rsidRPr="0003491D" w:rsidRDefault="00C05992" w:rsidP="0003491D">
      <w:pPr>
        <w:tabs>
          <w:tab w:val="num" w:pos="454"/>
        </w:tabs>
        <w:spacing w:line="360" w:lineRule="auto"/>
        <w:ind w:left="454" w:hanging="454"/>
        <w:rPr>
          <w:rFonts w:ascii="宋体" w:hAnsi="宋体"/>
          <w:sz w:val="24"/>
        </w:rPr>
      </w:pPr>
      <w:r w:rsidRPr="0003491D">
        <w:rPr>
          <w:rFonts w:ascii="宋体" w:hAnsi="宋体" w:hint="eastAsia"/>
          <w:sz w:val="24"/>
        </w:rPr>
        <w:t xml:space="preserve">       2）因甲方业务需要，对《商品采购名录》中商品进行增减、修改商品参数等情形。</w:t>
      </w:r>
    </w:p>
    <w:p w14:paraId="61896610" w14:textId="77777777" w:rsidR="00C05992" w:rsidRPr="0003491D" w:rsidRDefault="00C05992" w:rsidP="0003491D">
      <w:pPr>
        <w:tabs>
          <w:tab w:val="num" w:pos="454"/>
        </w:tabs>
        <w:spacing w:line="360" w:lineRule="auto"/>
        <w:ind w:left="454" w:hanging="454"/>
        <w:rPr>
          <w:rFonts w:ascii="宋体" w:hAnsi="宋体"/>
          <w:sz w:val="24"/>
        </w:rPr>
      </w:pPr>
      <w:r w:rsidRPr="0003491D">
        <w:rPr>
          <w:rFonts w:ascii="宋体" w:hAnsi="宋体" w:hint="eastAsia"/>
          <w:sz w:val="24"/>
        </w:rPr>
        <w:t xml:space="preserve">       3）因商品型号发生变动、升级、停产、 商品市场价格变化等情形，由乙方提出对《商品采购名录》中商品进行更新，并经甲方确认同意的；</w:t>
      </w:r>
    </w:p>
    <w:p w14:paraId="6F1D6793" w14:textId="77777777" w:rsidR="00C05992" w:rsidRPr="0003491D" w:rsidRDefault="00C05992" w:rsidP="0003491D">
      <w:pPr>
        <w:tabs>
          <w:tab w:val="num" w:pos="454"/>
        </w:tabs>
        <w:spacing w:line="360" w:lineRule="auto"/>
        <w:ind w:left="454" w:hanging="454"/>
        <w:rPr>
          <w:rFonts w:ascii="宋体" w:hAnsi="宋体"/>
          <w:sz w:val="24"/>
        </w:rPr>
      </w:pPr>
      <w:r w:rsidRPr="0003491D">
        <w:rPr>
          <w:rFonts w:ascii="宋体" w:hAnsi="宋体" w:hint="eastAsia"/>
          <w:sz w:val="24"/>
        </w:rPr>
        <w:t xml:space="preserve">       4）因乙方业务经营范围发生变动，由乙方提出对《商品采购名录》中商品进行更新，并经甲方确认同意的；</w:t>
      </w:r>
    </w:p>
    <w:p w14:paraId="561B6498" w14:textId="77777777" w:rsidR="00C05992" w:rsidRPr="0003491D" w:rsidRDefault="00C05992" w:rsidP="0003491D">
      <w:pPr>
        <w:tabs>
          <w:tab w:val="num" w:pos="454"/>
        </w:tabs>
        <w:spacing w:line="360" w:lineRule="auto"/>
        <w:ind w:left="454" w:hanging="454"/>
        <w:rPr>
          <w:rFonts w:ascii="宋体" w:hAnsi="宋体"/>
          <w:sz w:val="24"/>
        </w:rPr>
      </w:pPr>
      <w:r w:rsidRPr="0003491D">
        <w:rPr>
          <w:rFonts w:ascii="宋体" w:hAnsi="宋体" w:hint="eastAsia"/>
          <w:sz w:val="24"/>
        </w:rPr>
        <w:t xml:space="preserve">       5）其他需要修改《商品采购名录》的情形并且甲乙双方能继续履行本合同义务的。</w:t>
      </w:r>
    </w:p>
    <w:p w14:paraId="73EEEE29" w14:textId="77777777" w:rsidR="00C05992" w:rsidRPr="0003491D" w:rsidRDefault="00C05992" w:rsidP="0003491D">
      <w:pPr>
        <w:tabs>
          <w:tab w:val="num" w:pos="454"/>
        </w:tabs>
        <w:spacing w:line="360" w:lineRule="auto"/>
        <w:ind w:left="454" w:hanging="454"/>
        <w:rPr>
          <w:rFonts w:ascii="宋体" w:hAnsi="宋体"/>
          <w:sz w:val="24"/>
        </w:rPr>
      </w:pPr>
      <w:r w:rsidRPr="0003491D">
        <w:rPr>
          <w:rFonts w:ascii="宋体" w:hAnsi="宋体" w:hint="eastAsia"/>
          <w:sz w:val="24"/>
        </w:rPr>
        <w:t xml:space="preserve">      《商品采购名录》由甲乙双方友好商量共同制作并盖章确认，甲乙双方以最新生效的《商</w:t>
      </w:r>
      <w:r w:rsidRPr="0003491D">
        <w:rPr>
          <w:rFonts w:ascii="宋体" w:hAnsi="宋体" w:hint="eastAsia"/>
          <w:sz w:val="24"/>
        </w:rPr>
        <w:lastRenderedPageBreak/>
        <w:t>品采购名录》履行本合同义务。</w:t>
      </w:r>
    </w:p>
    <w:p w14:paraId="30339E05" w14:textId="77777777" w:rsidR="00C05992" w:rsidRPr="0003491D" w:rsidRDefault="00C05992" w:rsidP="0003491D">
      <w:pPr>
        <w:tabs>
          <w:tab w:val="num" w:pos="454"/>
        </w:tabs>
        <w:spacing w:line="360" w:lineRule="auto"/>
        <w:ind w:left="454" w:hanging="454"/>
        <w:rPr>
          <w:rFonts w:ascii="宋体" w:hAnsi="宋体"/>
          <w:sz w:val="24"/>
        </w:rPr>
      </w:pPr>
    </w:p>
    <w:p w14:paraId="4741FADC" w14:textId="77777777" w:rsidR="00C05992" w:rsidRPr="0003491D" w:rsidRDefault="00C05992" w:rsidP="0003491D">
      <w:pPr>
        <w:pStyle w:val="2"/>
        <w:keepNext w:val="0"/>
        <w:keepLines w:val="0"/>
        <w:tabs>
          <w:tab w:val="num" w:pos="720"/>
        </w:tabs>
        <w:spacing w:before="0" w:after="0" w:line="360" w:lineRule="auto"/>
        <w:ind w:left="720" w:hanging="720"/>
        <w:rPr>
          <w:rFonts w:ascii="宋体" w:eastAsia="宋体" w:hAnsi="宋体"/>
          <w:sz w:val="24"/>
        </w:rPr>
      </w:pPr>
      <w:bookmarkStart w:id="28" w:name="_Toc445968345"/>
      <w:r w:rsidRPr="0003491D">
        <w:rPr>
          <w:rFonts w:ascii="宋体" w:eastAsia="宋体" w:hAnsi="宋体" w:hint="eastAsia"/>
          <w:sz w:val="24"/>
        </w:rPr>
        <w:t>第十六条：合同生效及其它</w:t>
      </w:r>
      <w:bookmarkEnd w:id="26"/>
      <w:bookmarkEnd w:id="27"/>
      <w:bookmarkEnd w:id="28"/>
    </w:p>
    <w:p w14:paraId="4941A9FB" w14:textId="77777777" w:rsidR="00C05992" w:rsidRPr="0003491D" w:rsidRDefault="00C05992" w:rsidP="0003491D">
      <w:pPr>
        <w:rPr>
          <w:lang w:val="x-none" w:eastAsia="x-none"/>
        </w:rPr>
      </w:pPr>
    </w:p>
    <w:p w14:paraId="7722D6C6" w14:textId="77777777" w:rsidR="00C05992" w:rsidRPr="0003491D" w:rsidRDefault="00C05992" w:rsidP="0003491D">
      <w:pPr>
        <w:tabs>
          <w:tab w:val="num" w:pos="454"/>
        </w:tabs>
        <w:spacing w:line="360" w:lineRule="auto"/>
        <w:ind w:left="454" w:hanging="454"/>
        <w:rPr>
          <w:rFonts w:ascii="宋体" w:hAnsi="宋体"/>
          <w:sz w:val="24"/>
        </w:rPr>
      </w:pPr>
      <w:r w:rsidRPr="0003491D">
        <w:rPr>
          <w:rFonts w:ascii="宋体" w:hAnsi="宋体" w:hint="eastAsia"/>
          <w:sz w:val="24"/>
        </w:rPr>
        <w:t>16.1合同自双方均加盖公章之日起生效。</w:t>
      </w:r>
    </w:p>
    <w:p w14:paraId="0E966CE8" w14:textId="77777777" w:rsidR="00C05992" w:rsidRPr="0003491D" w:rsidRDefault="00C05992" w:rsidP="0003491D">
      <w:pPr>
        <w:tabs>
          <w:tab w:val="num" w:pos="454"/>
        </w:tabs>
        <w:spacing w:line="360" w:lineRule="auto"/>
        <w:ind w:left="454" w:hanging="454"/>
        <w:rPr>
          <w:rFonts w:ascii="宋体" w:hAnsi="宋体"/>
          <w:sz w:val="24"/>
        </w:rPr>
      </w:pPr>
      <w:r w:rsidRPr="0003491D">
        <w:rPr>
          <w:rFonts w:ascii="宋体" w:hAnsi="宋体" w:hint="eastAsia"/>
          <w:sz w:val="24"/>
        </w:rPr>
        <w:t>16.2本合同一式伍份，甲方执叁份，乙方执贰份，具有同等效力。</w:t>
      </w:r>
    </w:p>
    <w:p w14:paraId="3BDCC73D" w14:textId="77777777" w:rsidR="00C05992" w:rsidRPr="0003491D" w:rsidRDefault="00C05992" w:rsidP="0003491D">
      <w:pPr>
        <w:tabs>
          <w:tab w:val="num" w:pos="454"/>
        </w:tabs>
        <w:spacing w:line="360" w:lineRule="auto"/>
        <w:ind w:left="454" w:hanging="454"/>
        <w:rPr>
          <w:rFonts w:ascii="宋体" w:hAnsi="宋体"/>
          <w:sz w:val="24"/>
        </w:rPr>
      </w:pPr>
      <w:r w:rsidRPr="0003491D">
        <w:rPr>
          <w:rFonts w:ascii="宋体" w:hAnsi="宋体" w:hint="eastAsia"/>
          <w:sz w:val="24"/>
        </w:rPr>
        <w:t>16.3本合同的附件为本合同不可分割的组成部分，并且与本合同正文的条款具有同等效力。</w:t>
      </w:r>
      <w:bookmarkStart w:id="29" w:name="_Toc299548020"/>
      <w:bookmarkStart w:id="30" w:name="_Toc299547131"/>
    </w:p>
    <w:p w14:paraId="1FD44987" w14:textId="77777777" w:rsidR="00C05992" w:rsidRPr="0003491D" w:rsidRDefault="00C05992" w:rsidP="0003491D">
      <w:pPr>
        <w:tabs>
          <w:tab w:val="num" w:pos="454"/>
        </w:tabs>
        <w:spacing w:line="360" w:lineRule="auto"/>
        <w:ind w:left="454" w:hanging="454"/>
        <w:rPr>
          <w:rFonts w:ascii="宋体" w:hAnsi="宋体"/>
          <w:sz w:val="24"/>
        </w:rPr>
      </w:pPr>
      <w:r w:rsidRPr="0003491D">
        <w:rPr>
          <w:rFonts w:ascii="宋体" w:hAnsi="宋体" w:hint="eastAsia"/>
          <w:sz w:val="24"/>
        </w:rPr>
        <w:t>16.4合同寄送地址：昆山市花桥</w:t>
      </w:r>
      <w:r w:rsidRPr="0003491D">
        <w:rPr>
          <w:rFonts w:ascii="宋体" w:hAnsi="宋体"/>
          <w:sz w:val="24"/>
        </w:rPr>
        <w:t>中城商务广场</w:t>
      </w:r>
      <w:r w:rsidRPr="0003491D">
        <w:rPr>
          <w:rFonts w:ascii="宋体" w:hAnsi="宋体" w:hint="eastAsia"/>
          <w:sz w:val="24"/>
        </w:rPr>
        <w:t>3号楼</w:t>
      </w:r>
    </w:p>
    <w:p w14:paraId="2E1575C5" w14:textId="77777777" w:rsidR="00C05992" w:rsidRPr="0003491D" w:rsidRDefault="00C05992" w:rsidP="0003491D">
      <w:pPr>
        <w:tabs>
          <w:tab w:val="num" w:pos="454"/>
        </w:tabs>
        <w:spacing w:line="360" w:lineRule="auto"/>
        <w:ind w:leftChars="50" w:left="105" w:firstLineChars="200" w:firstLine="480"/>
        <w:rPr>
          <w:rFonts w:ascii="宋体" w:hAnsi="宋体"/>
          <w:sz w:val="24"/>
        </w:rPr>
      </w:pPr>
      <w:r w:rsidRPr="0003491D">
        <w:rPr>
          <w:rFonts w:ascii="宋体" w:hAnsi="宋体"/>
          <w:sz w:val="24"/>
        </w:rPr>
        <w:t>甲</w:t>
      </w:r>
      <w:r w:rsidRPr="0003491D">
        <w:rPr>
          <w:rFonts w:ascii="宋体" w:hAnsi="宋体" w:hint="eastAsia"/>
          <w:sz w:val="24"/>
        </w:rPr>
        <w:t xml:space="preserve">方合同联系人： </w:t>
      </w:r>
    </w:p>
    <w:p w14:paraId="0853C31D" w14:textId="77777777" w:rsidR="00C05992" w:rsidRPr="0003491D" w:rsidRDefault="00C05992" w:rsidP="0003491D">
      <w:pPr>
        <w:tabs>
          <w:tab w:val="num" w:pos="454"/>
        </w:tabs>
        <w:spacing w:line="360" w:lineRule="auto"/>
        <w:ind w:leftChars="50" w:left="105" w:firstLineChars="200" w:firstLine="480"/>
        <w:rPr>
          <w:rFonts w:ascii="宋体" w:hAnsi="宋体"/>
          <w:sz w:val="24"/>
        </w:rPr>
      </w:pPr>
      <w:r w:rsidRPr="0003491D">
        <w:rPr>
          <w:rFonts w:ascii="宋体" w:hAnsi="宋体" w:hint="eastAsia"/>
          <w:sz w:val="24"/>
        </w:rPr>
        <w:t>甲方合同联系电话：</w:t>
      </w:r>
    </w:p>
    <w:p w14:paraId="1070DA06" w14:textId="77777777" w:rsidR="00C05992" w:rsidRPr="0003491D" w:rsidRDefault="00C05992" w:rsidP="0003491D">
      <w:pPr>
        <w:tabs>
          <w:tab w:val="num" w:pos="454"/>
        </w:tabs>
        <w:spacing w:line="360" w:lineRule="auto"/>
        <w:ind w:leftChars="50" w:left="105" w:firstLineChars="200" w:firstLine="480"/>
        <w:rPr>
          <w:rFonts w:ascii="宋体" w:hAnsi="宋体"/>
          <w:sz w:val="24"/>
        </w:rPr>
      </w:pPr>
      <w:r w:rsidRPr="0003491D">
        <w:rPr>
          <w:rFonts w:ascii="宋体" w:hAnsi="宋体" w:hint="eastAsia"/>
          <w:sz w:val="24"/>
        </w:rPr>
        <w:t>甲方合同寄送地址：</w:t>
      </w:r>
      <w:r w:rsidR="008700BE" w:rsidRPr="0003491D">
        <w:rPr>
          <w:rFonts w:ascii="宋体" w:hAnsi="宋体"/>
          <w:sz w:val="24"/>
        </w:rPr>
        <w:t xml:space="preserve"> </w:t>
      </w:r>
    </w:p>
    <w:p w14:paraId="5468CB48" w14:textId="77777777" w:rsidR="00C05992" w:rsidRPr="0003491D" w:rsidRDefault="00C05992" w:rsidP="0003491D">
      <w:pPr>
        <w:tabs>
          <w:tab w:val="num" w:pos="454"/>
        </w:tabs>
        <w:spacing w:line="360" w:lineRule="auto"/>
        <w:ind w:leftChars="50" w:left="105" w:firstLineChars="200" w:firstLine="480"/>
        <w:rPr>
          <w:rFonts w:ascii="宋体" w:hAnsi="宋体"/>
          <w:sz w:val="24"/>
        </w:rPr>
      </w:pPr>
      <w:r w:rsidRPr="0003491D">
        <w:rPr>
          <w:rFonts w:ascii="宋体" w:hAnsi="宋体" w:hint="eastAsia"/>
          <w:sz w:val="24"/>
        </w:rPr>
        <w:t>乙方合同联系人：</w:t>
      </w:r>
      <w:r w:rsidRPr="0003491D">
        <w:rPr>
          <w:rFonts w:ascii="宋体" w:hAnsi="宋体"/>
          <w:sz w:val="24"/>
          <w:u w:val="single"/>
        </w:rPr>
        <w:t xml:space="preserve"> </w:t>
      </w:r>
      <w:r w:rsidRPr="0003491D">
        <w:rPr>
          <w:rFonts w:ascii="宋体" w:hAnsi="宋体" w:hint="eastAsia"/>
          <w:sz w:val="24"/>
          <w:u w:val="single"/>
        </w:rPr>
        <w:t xml:space="preserve">             </w:t>
      </w:r>
    </w:p>
    <w:p w14:paraId="534B5E59" w14:textId="77777777" w:rsidR="00C05992" w:rsidRPr="0003491D" w:rsidRDefault="00C05992" w:rsidP="0003491D">
      <w:pPr>
        <w:tabs>
          <w:tab w:val="num" w:pos="454"/>
        </w:tabs>
        <w:spacing w:line="360" w:lineRule="auto"/>
        <w:ind w:leftChars="50" w:left="105" w:firstLineChars="200" w:firstLine="480"/>
        <w:rPr>
          <w:rFonts w:ascii="宋体" w:hAnsi="宋体"/>
          <w:sz w:val="24"/>
        </w:rPr>
      </w:pPr>
      <w:r w:rsidRPr="0003491D">
        <w:rPr>
          <w:rFonts w:ascii="宋体" w:hAnsi="宋体" w:hint="eastAsia"/>
          <w:sz w:val="24"/>
        </w:rPr>
        <w:t>乙方合同联系电话：</w:t>
      </w:r>
      <w:r w:rsidRPr="0003491D">
        <w:rPr>
          <w:rFonts w:ascii="宋体" w:hAnsi="宋体"/>
          <w:sz w:val="24"/>
          <w:u w:val="single"/>
        </w:rPr>
        <w:t xml:space="preserve"> </w:t>
      </w:r>
      <w:r w:rsidRPr="0003491D">
        <w:rPr>
          <w:rFonts w:ascii="宋体" w:hAnsi="宋体" w:hint="eastAsia"/>
          <w:sz w:val="24"/>
          <w:u w:val="single"/>
        </w:rPr>
        <w:t xml:space="preserve">             </w:t>
      </w:r>
    </w:p>
    <w:p w14:paraId="0D6F6A55" w14:textId="77777777" w:rsidR="00C05992" w:rsidRPr="0003491D" w:rsidRDefault="00C05992" w:rsidP="0003491D">
      <w:pPr>
        <w:tabs>
          <w:tab w:val="num" w:pos="454"/>
        </w:tabs>
        <w:spacing w:line="360" w:lineRule="auto"/>
        <w:ind w:leftChars="50" w:left="105" w:firstLineChars="200" w:firstLine="480"/>
        <w:rPr>
          <w:rFonts w:ascii="宋体" w:hAnsi="宋体"/>
          <w:sz w:val="24"/>
        </w:rPr>
      </w:pPr>
      <w:r w:rsidRPr="0003491D">
        <w:rPr>
          <w:rFonts w:ascii="宋体" w:hAnsi="宋体" w:hint="eastAsia"/>
          <w:sz w:val="24"/>
        </w:rPr>
        <w:t>乙方合同寄送地址：</w:t>
      </w:r>
      <w:r w:rsidRPr="0003491D">
        <w:rPr>
          <w:rFonts w:ascii="宋体" w:hAnsi="宋体"/>
          <w:sz w:val="24"/>
          <w:u w:val="single"/>
        </w:rPr>
        <w:t xml:space="preserve"> </w:t>
      </w:r>
      <w:r w:rsidRPr="0003491D">
        <w:rPr>
          <w:rFonts w:ascii="宋体" w:hAnsi="宋体" w:hint="eastAsia"/>
          <w:sz w:val="24"/>
          <w:u w:val="single"/>
        </w:rPr>
        <w:t xml:space="preserve">             </w:t>
      </w:r>
    </w:p>
    <w:p w14:paraId="064EE4DF" w14:textId="77777777" w:rsidR="00C05992" w:rsidRPr="0003491D" w:rsidRDefault="00C05992" w:rsidP="0003491D">
      <w:pPr>
        <w:rPr>
          <w:lang w:val="x-none" w:eastAsia="x-none"/>
        </w:rPr>
      </w:pPr>
      <w:bookmarkStart w:id="31" w:name="_Toc445968346"/>
    </w:p>
    <w:p w14:paraId="1BAEF603" w14:textId="77777777" w:rsidR="00C05992" w:rsidRPr="0003491D" w:rsidRDefault="00C05992" w:rsidP="0003491D">
      <w:pPr>
        <w:rPr>
          <w:lang w:val="x-none" w:eastAsia="x-none"/>
        </w:rPr>
      </w:pPr>
    </w:p>
    <w:p w14:paraId="22209101" w14:textId="77777777" w:rsidR="00C05992" w:rsidRPr="0003491D" w:rsidRDefault="00C05992" w:rsidP="0003491D">
      <w:pPr>
        <w:rPr>
          <w:lang w:val="x-none" w:eastAsia="x-none"/>
        </w:rPr>
      </w:pPr>
    </w:p>
    <w:p w14:paraId="5667AAE1" w14:textId="77777777" w:rsidR="00C05992" w:rsidRPr="0003491D" w:rsidRDefault="00C05992" w:rsidP="0003491D">
      <w:pPr>
        <w:rPr>
          <w:lang w:val="x-none" w:eastAsia="x-none"/>
        </w:rPr>
      </w:pPr>
    </w:p>
    <w:p w14:paraId="62135992" w14:textId="77777777" w:rsidR="00C05992" w:rsidRPr="0003491D" w:rsidRDefault="00C05992" w:rsidP="0003491D">
      <w:pPr>
        <w:rPr>
          <w:lang w:val="x-none" w:eastAsia="x-none"/>
        </w:rPr>
      </w:pPr>
    </w:p>
    <w:p w14:paraId="1B601C18" w14:textId="77777777" w:rsidR="00C05992" w:rsidRPr="0003491D" w:rsidRDefault="00C05992" w:rsidP="0003491D">
      <w:pPr>
        <w:rPr>
          <w:lang w:val="x-none" w:eastAsia="x-none"/>
        </w:rPr>
      </w:pPr>
    </w:p>
    <w:p w14:paraId="51228754" w14:textId="77777777" w:rsidR="00C05992" w:rsidRPr="0003491D" w:rsidRDefault="00C05992" w:rsidP="0003491D">
      <w:pPr>
        <w:rPr>
          <w:lang w:val="x-none" w:eastAsia="x-none"/>
        </w:rPr>
      </w:pPr>
    </w:p>
    <w:p w14:paraId="34AE8DB7" w14:textId="77777777" w:rsidR="00C05992" w:rsidRPr="0003491D" w:rsidRDefault="00C05992" w:rsidP="0003491D">
      <w:pPr>
        <w:rPr>
          <w:lang w:val="x-none" w:eastAsia="x-none"/>
        </w:rPr>
      </w:pPr>
    </w:p>
    <w:p w14:paraId="277F640C" w14:textId="77777777" w:rsidR="00C05992" w:rsidRPr="0003491D" w:rsidRDefault="00C05992" w:rsidP="0003491D">
      <w:pPr>
        <w:rPr>
          <w:lang w:val="x-none" w:eastAsia="x-none"/>
        </w:rPr>
      </w:pPr>
    </w:p>
    <w:p w14:paraId="5D2DED89" w14:textId="77777777" w:rsidR="00C05992" w:rsidRPr="0003491D" w:rsidRDefault="00C05992" w:rsidP="0003491D">
      <w:pPr>
        <w:rPr>
          <w:lang w:val="x-none" w:eastAsia="x-none"/>
        </w:rPr>
      </w:pPr>
    </w:p>
    <w:p w14:paraId="45FE7E0E" w14:textId="77777777" w:rsidR="00C05992" w:rsidRPr="0003491D" w:rsidRDefault="00C05992" w:rsidP="0003491D">
      <w:pPr>
        <w:spacing w:line="360" w:lineRule="auto"/>
        <w:rPr>
          <w:rFonts w:ascii="宋体" w:hAnsi="宋体"/>
          <w:b/>
          <w:sz w:val="24"/>
        </w:rPr>
      </w:pPr>
      <w:bookmarkStart w:id="32" w:name="_Toc445968347"/>
      <w:bookmarkEnd w:id="29"/>
      <w:bookmarkEnd w:id="30"/>
      <w:bookmarkEnd w:id="31"/>
      <w:r w:rsidRPr="0003491D">
        <w:rPr>
          <w:rFonts w:ascii="宋体" w:hAnsi="宋体" w:hint="eastAsia"/>
          <w:b/>
          <w:sz w:val="24"/>
        </w:rPr>
        <w:t>合同附件：</w:t>
      </w:r>
      <w:bookmarkEnd w:id="32"/>
    </w:p>
    <w:p w14:paraId="4F36BE65" w14:textId="77777777" w:rsidR="00C05992" w:rsidRPr="0003491D" w:rsidRDefault="00C05992" w:rsidP="0003491D">
      <w:pPr>
        <w:pStyle w:val="11"/>
        <w:overflowPunct w:val="0"/>
        <w:spacing w:line="360" w:lineRule="auto"/>
        <w:ind w:firstLineChars="200" w:firstLine="480"/>
        <w:rPr>
          <w:rFonts w:hAnsi="宋体"/>
          <w:kern w:val="2"/>
        </w:rPr>
      </w:pPr>
      <w:r w:rsidRPr="0003491D">
        <w:rPr>
          <w:rFonts w:hAnsi="宋体" w:hint="eastAsia"/>
          <w:kern w:val="2"/>
        </w:rPr>
        <w:t>附件一：《保密协议》</w:t>
      </w:r>
    </w:p>
    <w:p w14:paraId="02330455" w14:textId="77777777" w:rsidR="00C05992" w:rsidRPr="0003491D" w:rsidRDefault="00C05992" w:rsidP="0003491D">
      <w:pPr>
        <w:pStyle w:val="11"/>
        <w:overflowPunct w:val="0"/>
        <w:spacing w:line="360" w:lineRule="auto"/>
        <w:ind w:firstLineChars="200" w:firstLine="480"/>
        <w:rPr>
          <w:rFonts w:hAnsi="宋体"/>
          <w:kern w:val="2"/>
        </w:rPr>
      </w:pPr>
      <w:r w:rsidRPr="0003491D">
        <w:rPr>
          <w:rFonts w:hAnsi="宋体" w:hint="eastAsia"/>
          <w:kern w:val="2"/>
        </w:rPr>
        <w:t>附件二：《商品采购名录》</w:t>
      </w:r>
    </w:p>
    <w:p w14:paraId="7A39E9F9" w14:textId="77777777" w:rsidR="00C05992" w:rsidRPr="0003491D" w:rsidRDefault="00C05992" w:rsidP="0003491D">
      <w:pPr>
        <w:pStyle w:val="11"/>
        <w:overflowPunct w:val="0"/>
        <w:spacing w:line="360" w:lineRule="auto"/>
        <w:ind w:firstLineChars="200" w:firstLine="480"/>
        <w:rPr>
          <w:rFonts w:hAnsi="宋体"/>
          <w:kern w:val="2"/>
        </w:rPr>
      </w:pPr>
      <w:r w:rsidRPr="0003491D">
        <w:rPr>
          <w:rFonts w:hAnsi="宋体" w:hint="eastAsia"/>
          <w:kern w:val="2"/>
        </w:rPr>
        <w:t>附件三：《验收意见书》</w:t>
      </w:r>
    </w:p>
    <w:p w14:paraId="1AD1DF09" w14:textId="77777777" w:rsidR="00C05992" w:rsidRPr="0003491D" w:rsidRDefault="00C05992" w:rsidP="0003491D">
      <w:pPr>
        <w:pStyle w:val="11"/>
        <w:overflowPunct w:val="0"/>
        <w:spacing w:line="360" w:lineRule="auto"/>
        <w:ind w:firstLineChars="200" w:firstLine="480"/>
        <w:rPr>
          <w:rFonts w:hAnsi="宋体"/>
          <w:kern w:val="2"/>
        </w:rPr>
      </w:pPr>
      <w:r w:rsidRPr="0003491D">
        <w:rPr>
          <w:rFonts w:hAnsi="宋体" w:hint="eastAsia"/>
          <w:kern w:val="2"/>
        </w:rPr>
        <w:t>附件四：《框架采购订货单》</w:t>
      </w:r>
    </w:p>
    <w:p w14:paraId="00662421" w14:textId="77777777" w:rsidR="00C05992" w:rsidRPr="0003491D" w:rsidRDefault="00C05992" w:rsidP="0003491D">
      <w:pPr>
        <w:spacing w:line="360" w:lineRule="auto"/>
        <w:rPr>
          <w:rFonts w:ascii="宋体" w:hAnsi="宋体"/>
          <w:sz w:val="24"/>
        </w:rPr>
      </w:pPr>
    </w:p>
    <w:p w14:paraId="6984C0E1" w14:textId="77777777" w:rsidR="00C05992" w:rsidRPr="0003491D" w:rsidRDefault="00C05992" w:rsidP="0003491D">
      <w:pPr>
        <w:spacing w:line="500" w:lineRule="exact"/>
        <w:rPr>
          <w:rFonts w:ascii="宋体" w:hAnsi="宋体" w:cs="宋体"/>
          <w:sz w:val="24"/>
        </w:rPr>
      </w:pPr>
      <w:r w:rsidRPr="0003491D">
        <w:rPr>
          <w:rFonts w:ascii="宋体" w:hAnsi="宋体" w:cs="宋体" w:hint="eastAsia"/>
          <w:sz w:val="24"/>
        </w:rPr>
        <w:t>甲方：</w:t>
      </w:r>
      <w:r w:rsidR="008700BE" w:rsidRPr="0003491D">
        <w:rPr>
          <w:rFonts w:ascii="宋体" w:hAnsi="宋体" w:cs="宋体" w:hint="eastAsia"/>
          <w:sz w:val="24"/>
        </w:rPr>
        <w:t xml:space="preserve">                     </w:t>
      </w:r>
      <w:r w:rsidRPr="0003491D">
        <w:rPr>
          <w:rFonts w:ascii="宋体" w:hAnsi="宋体" w:cs="宋体" w:hint="eastAsia"/>
          <w:sz w:val="24"/>
        </w:rPr>
        <w:t xml:space="preserve">        </w:t>
      </w:r>
      <w:r w:rsidRPr="0003491D">
        <w:rPr>
          <w:rFonts w:ascii="宋体" w:hAnsi="宋体" w:cs="宋体"/>
          <w:sz w:val="24"/>
        </w:rPr>
        <w:t xml:space="preserve">     </w:t>
      </w:r>
      <w:r w:rsidRPr="0003491D">
        <w:rPr>
          <w:rFonts w:ascii="宋体" w:hAnsi="宋体" w:cs="宋体" w:hint="eastAsia"/>
          <w:sz w:val="24"/>
        </w:rPr>
        <w:t xml:space="preserve">乙方：                             </w:t>
      </w:r>
    </w:p>
    <w:p w14:paraId="24E86F1A" w14:textId="77777777" w:rsidR="00C05992" w:rsidRPr="0003491D" w:rsidRDefault="00C05992" w:rsidP="0003491D">
      <w:pPr>
        <w:spacing w:line="500" w:lineRule="exact"/>
        <w:ind w:firstLineChars="495" w:firstLine="1188"/>
        <w:rPr>
          <w:rFonts w:ascii="宋体" w:hAnsi="宋体" w:cs="宋体"/>
          <w:sz w:val="24"/>
        </w:rPr>
      </w:pPr>
      <w:r w:rsidRPr="0003491D">
        <w:rPr>
          <w:rFonts w:ascii="宋体" w:hAnsi="宋体" w:cs="宋体" w:hint="eastAsia"/>
          <w:sz w:val="24"/>
        </w:rPr>
        <w:lastRenderedPageBreak/>
        <w:tab/>
      </w:r>
      <w:r w:rsidRPr="0003491D">
        <w:rPr>
          <w:rFonts w:ascii="宋体" w:hAnsi="宋体" w:cs="宋体" w:hint="eastAsia"/>
          <w:sz w:val="24"/>
        </w:rPr>
        <w:tab/>
        <w:t xml:space="preserve">  </w:t>
      </w:r>
      <w:r w:rsidRPr="0003491D">
        <w:rPr>
          <w:rFonts w:ascii="宋体" w:hAnsi="宋体" w:cs="宋体" w:hint="eastAsia"/>
          <w:sz w:val="24"/>
        </w:rPr>
        <w:tab/>
      </w:r>
      <w:r w:rsidRPr="0003491D">
        <w:rPr>
          <w:rFonts w:ascii="宋体" w:hAnsi="宋体" w:cs="宋体" w:hint="eastAsia"/>
          <w:sz w:val="24"/>
        </w:rPr>
        <w:tab/>
        <w:t xml:space="preserve">    </w:t>
      </w:r>
      <w:r w:rsidRPr="0003491D">
        <w:rPr>
          <w:rFonts w:ascii="宋体" w:hAnsi="宋体" w:cs="宋体"/>
          <w:sz w:val="24"/>
        </w:rPr>
        <w:t xml:space="preserve">     </w:t>
      </w:r>
      <w:r w:rsidRPr="0003491D">
        <w:rPr>
          <w:rFonts w:ascii="宋体" w:hAnsi="宋体" w:cs="宋体" w:hint="eastAsia"/>
          <w:sz w:val="24"/>
        </w:rPr>
        <w:t xml:space="preserve">      </w:t>
      </w:r>
    </w:p>
    <w:p w14:paraId="03FB07E0" w14:textId="77777777" w:rsidR="00C05992" w:rsidRPr="0003491D" w:rsidRDefault="00C05992" w:rsidP="0003491D">
      <w:pPr>
        <w:spacing w:line="360" w:lineRule="auto"/>
        <w:rPr>
          <w:rFonts w:ascii="宋体" w:hAnsi="宋体"/>
          <w:sz w:val="24"/>
        </w:rPr>
      </w:pPr>
      <w:r w:rsidRPr="0003491D">
        <w:rPr>
          <w:rFonts w:ascii="宋体" w:hAnsi="宋体" w:hint="eastAsia"/>
          <w:sz w:val="24"/>
        </w:rPr>
        <w:t xml:space="preserve">                   </w:t>
      </w:r>
      <w:r w:rsidRPr="0003491D">
        <w:rPr>
          <w:rFonts w:ascii="宋体" w:hAnsi="宋体"/>
          <w:sz w:val="24"/>
        </w:rPr>
        <w:t xml:space="preserve">               </w:t>
      </w:r>
      <w:r w:rsidRPr="0003491D">
        <w:rPr>
          <w:rFonts w:ascii="宋体" w:hAnsi="宋体" w:hint="eastAsia"/>
          <w:sz w:val="24"/>
        </w:rPr>
        <w:t xml:space="preserve">     法定代表人/有权签署人：        </w:t>
      </w:r>
    </w:p>
    <w:p w14:paraId="5069BE2B" w14:textId="77777777" w:rsidR="00C05992" w:rsidRPr="0003491D" w:rsidRDefault="00C05992" w:rsidP="0003491D">
      <w:pPr>
        <w:spacing w:line="360" w:lineRule="auto"/>
        <w:rPr>
          <w:rFonts w:ascii="宋体" w:hAnsi="宋体"/>
          <w:sz w:val="24"/>
        </w:rPr>
      </w:pPr>
      <w:r w:rsidRPr="0003491D">
        <w:rPr>
          <w:rFonts w:ascii="宋体" w:hAnsi="宋体" w:hint="eastAsia"/>
          <w:sz w:val="24"/>
        </w:rPr>
        <w:t xml:space="preserve">                    </w:t>
      </w:r>
      <w:r w:rsidRPr="0003491D">
        <w:rPr>
          <w:rFonts w:ascii="宋体" w:hAnsi="宋体"/>
          <w:sz w:val="24"/>
        </w:rPr>
        <w:t xml:space="preserve">                        </w:t>
      </w:r>
      <w:r w:rsidRPr="0003491D">
        <w:rPr>
          <w:rFonts w:ascii="宋体" w:hAnsi="宋体" w:hint="eastAsia"/>
          <w:sz w:val="24"/>
        </w:rPr>
        <w:t>（签名或盖章）</w:t>
      </w:r>
    </w:p>
    <w:p w14:paraId="03B14E64" w14:textId="77777777" w:rsidR="00C05992" w:rsidRPr="0003491D" w:rsidRDefault="00C05992" w:rsidP="0003491D">
      <w:pPr>
        <w:spacing w:line="360" w:lineRule="auto"/>
        <w:rPr>
          <w:rFonts w:ascii="宋体" w:hAnsi="宋体"/>
          <w:sz w:val="24"/>
        </w:rPr>
      </w:pPr>
    </w:p>
    <w:p w14:paraId="441912D7" w14:textId="77777777" w:rsidR="00C05992" w:rsidRPr="0003491D" w:rsidRDefault="00C05992" w:rsidP="0003491D">
      <w:pPr>
        <w:spacing w:line="360" w:lineRule="auto"/>
        <w:rPr>
          <w:rFonts w:ascii="宋体" w:hAnsi="宋体"/>
          <w:sz w:val="24"/>
        </w:rPr>
      </w:pPr>
      <w:r w:rsidRPr="0003491D">
        <w:rPr>
          <w:rFonts w:ascii="宋体" w:hAnsi="宋体" w:hint="eastAsia"/>
          <w:sz w:val="24"/>
        </w:rPr>
        <w:t>日期：    年   月  日                             日期：    年   月  日</w:t>
      </w:r>
    </w:p>
    <w:p w14:paraId="10F4AB02" w14:textId="77777777" w:rsidR="00C05992" w:rsidRPr="0003491D" w:rsidRDefault="00C05992" w:rsidP="0003491D">
      <w:pPr>
        <w:spacing w:line="360" w:lineRule="auto"/>
        <w:jc w:val="right"/>
        <w:rPr>
          <w:rFonts w:ascii="宋体" w:hAnsi="宋体"/>
          <w:sz w:val="24"/>
        </w:rPr>
      </w:pPr>
    </w:p>
    <w:p w14:paraId="15512A98" w14:textId="77777777" w:rsidR="00C05992" w:rsidRPr="0003491D" w:rsidRDefault="00C05992" w:rsidP="0003491D">
      <w:pPr>
        <w:pStyle w:val="a5"/>
        <w:spacing w:line="500" w:lineRule="exact"/>
        <w:rPr>
          <w:rFonts w:ascii="仿宋_GB2312" w:eastAsia="仿宋_GB2312" w:hAnsi="宋体"/>
          <w:sz w:val="28"/>
          <w:szCs w:val="28"/>
        </w:rPr>
        <w:sectPr w:rsidR="00C05992" w:rsidRPr="0003491D" w:rsidSect="007371D9">
          <w:headerReference w:type="default" r:id="rId10"/>
          <w:footerReference w:type="default" r:id="rId11"/>
          <w:pgSz w:w="11906" w:h="16838"/>
          <w:pgMar w:top="1440" w:right="1080" w:bottom="1440" w:left="1080" w:header="851" w:footer="992" w:gutter="0"/>
          <w:cols w:space="720"/>
          <w:docGrid w:type="lines" w:linePitch="312"/>
        </w:sectPr>
      </w:pPr>
    </w:p>
    <w:p w14:paraId="65DBCBE7" w14:textId="77777777" w:rsidR="00C05992" w:rsidRPr="0003491D" w:rsidRDefault="00C05992" w:rsidP="0003491D">
      <w:pPr>
        <w:pStyle w:val="2"/>
        <w:keepNext w:val="0"/>
        <w:keepLines w:val="0"/>
        <w:tabs>
          <w:tab w:val="num" w:pos="720"/>
        </w:tabs>
        <w:spacing w:before="0" w:after="0" w:line="360" w:lineRule="auto"/>
        <w:ind w:left="720" w:hanging="720"/>
        <w:rPr>
          <w:rFonts w:ascii="宋体" w:eastAsia="宋体" w:hAnsi="宋体"/>
          <w:sz w:val="24"/>
        </w:rPr>
      </w:pPr>
      <w:r w:rsidRPr="0003491D">
        <w:rPr>
          <w:rFonts w:ascii="宋体" w:eastAsia="宋体" w:hAnsi="宋体" w:hint="eastAsia"/>
          <w:sz w:val="24"/>
        </w:rPr>
        <w:lastRenderedPageBreak/>
        <w:t>附件一：保密协议</w:t>
      </w:r>
    </w:p>
    <w:p w14:paraId="3C2A5015" w14:textId="77777777" w:rsidR="00C05992" w:rsidRPr="0003491D" w:rsidRDefault="00C05992" w:rsidP="0003491D">
      <w:pPr>
        <w:pStyle w:val="a5"/>
        <w:spacing w:line="500" w:lineRule="exact"/>
        <w:jc w:val="center"/>
        <w:rPr>
          <w:rFonts w:hAnsi="宋体" w:cs="宋体"/>
          <w:b/>
          <w:sz w:val="36"/>
          <w:szCs w:val="36"/>
        </w:rPr>
      </w:pPr>
      <w:r w:rsidRPr="0003491D">
        <w:rPr>
          <w:rFonts w:hAnsi="宋体" w:cs="宋体" w:hint="eastAsia"/>
          <w:b/>
          <w:sz w:val="36"/>
          <w:szCs w:val="36"/>
        </w:rPr>
        <w:t>保密协议</w:t>
      </w:r>
    </w:p>
    <w:p w14:paraId="3E4F1670" w14:textId="77777777" w:rsidR="00C05992" w:rsidRPr="0003491D" w:rsidRDefault="00C05992" w:rsidP="0003491D">
      <w:pPr>
        <w:pStyle w:val="a5"/>
        <w:spacing w:line="500" w:lineRule="exact"/>
        <w:ind w:firstLine="630"/>
        <w:rPr>
          <w:rFonts w:hAnsi="宋体" w:cs="宋体"/>
          <w:sz w:val="24"/>
          <w:szCs w:val="24"/>
        </w:rPr>
      </w:pPr>
      <w:r w:rsidRPr="0003491D">
        <w:rPr>
          <w:rFonts w:hAnsi="宋体" w:cs="宋体" w:hint="eastAsia"/>
          <w:sz w:val="24"/>
          <w:szCs w:val="24"/>
        </w:rPr>
        <w:t>鉴于：根据信息科技外包服务的需要，甲方需要将有关文件、资料、数据及其他相关信息向乙方进行披露，这些文件、资料、数据和信息涉及或可能涉及甲方的保密信息。</w:t>
      </w:r>
    </w:p>
    <w:p w14:paraId="7B1C943C" w14:textId="77777777" w:rsidR="00C05992" w:rsidRPr="0003491D" w:rsidRDefault="00C05992" w:rsidP="0003491D">
      <w:pPr>
        <w:pStyle w:val="a5"/>
        <w:spacing w:line="500" w:lineRule="exact"/>
        <w:rPr>
          <w:rFonts w:hAnsi="宋体" w:cs="宋体"/>
          <w:sz w:val="24"/>
          <w:szCs w:val="24"/>
        </w:rPr>
      </w:pPr>
      <w:r w:rsidRPr="0003491D">
        <w:rPr>
          <w:rFonts w:hAnsi="宋体" w:cs="宋体" w:hint="eastAsia"/>
          <w:sz w:val="24"/>
          <w:szCs w:val="24"/>
        </w:rPr>
        <w:t xml:space="preserve">    为保护甲方的保密信息，双方就本协议以下条款达成一致，以便共同遵守执行。</w:t>
      </w:r>
    </w:p>
    <w:p w14:paraId="126FC1ED" w14:textId="77777777" w:rsidR="00C05992" w:rsidRPr="0003491D" w:rsidRDefault="00C05992" w:rsidP="0003491D">
      <w:pPr>
        <w:pStyle w:val="a5"/>
        <w:spacing w:line="500" w:lineRule="exact"/>
        <w:rPr>
          <w:rFonts w:hAnsi="宋体" w:cs="黑体"/>
          <w:b/>
          <w:sz w:val="24"/>
          <w:szCs w:val="24"/>
        </w:rPr>
      </w:pPr>
      <w:r w:rsidRPr="0003491D">
        <w:rPr>
          <w:rFonts w:hAnsi="宋体" w:cs="黑体" w:hint="eastAsia"/>
          <w:b/>
          <w:sz w:val="24"/>
          <w:szCs w:val="24"/>
        </w:rPr>
        <w:t>第一条  保密信息</w:t>
      </w:r>
    </w:p>
    <w:p w14:paraId="646F6BF3" w14:textId="77777777" w:rsidR="00C05992" w:rsidRPr="0003491D" w:rsidRDefault="00C05992" w:rsidP="0003491D">
      <w:pPr>
        <w:pStyle w:val="a5"/>
        <w:spacing w:line="500" w:lineRule="exact"/>
        <w:ind w:firstLineChars="200" w:firstLine="480"/>
        <w:rPr>
          <w:rFonts w:hAnsi="宋体" w:cs="宋体"/>
          <w:sz w:val="24"/>
          <w:szCs w:val="24"/>
        </w:rPr>
      </w:pPr>
      <w:r w:rsidRPr="0003491D">
        <w:rPr>
          <w:rFonts w:hAnsi="宋体" w:cs="宋体" w:hint="eastAsia"/>
          <w:sz w:val="24"/>
          <w:szCs w:val="24"/>
        </w:rPr>
        <w:t>除本协议第三条规定的非保密信息外，乙方从甲方及甲方的代理人获取的关于本项目的所有与甲方及甲方的业务相关的信息及资料，不论是纸面形式、磁记录形式、光学记录形式、电子记录形式还是其他记录形式都属于保密信息。</w:t>
      </w:r>
    </w:p>
    <w:p w14:paraId="218D34BA" w14:textId="77777777" w:rsidR="00C05992" w:rsidRPr="0003491D" w:rsidRDefault="00C05992" w:rsidP="0003491D">
      <w:pPr>
        <w:pStyle w:val="a5"/>
        <w:spacing w:line="500" w:lineRule="exact"/>
        <w:rPr>
          <w:rFonts w:hAnsi="宋体" w:cs="黑体"/>
          <w:b/>
          <w:sz w:val="24"/>
          <w:szCs w:val="24"/>
        </w:rPr>
      </w:pPr>
      <w:r w:rsidRPr="0003491D">
        <w:rPr>
          <w:rFonts w:hAnsi="宋体" w:cs="黑体" w:hint="eastAsia"/>
          <w:b/>
          <w:sz w:val="24"/>
          <w:szCs w:val="24"/>
        </w:rPr>
        <w:t>第二条  保密义务</w:t>
      </w:r>
    </w:p>
    <w:p w14:paraId="412C892E" w14:textId="77777777" w:rsidR="00C05992" w:rsidRPr="0003491D" w:rsidRDefault="00C05992" w:rsidP="0003491D">
      <w:pPr>
        <w:pStyle w:val="a5"/>
        <w:spacing w:line="500" w:lineRule="exact"/>
        <w:ind w:firstLineChars="200" w:firstLine="480"/>
        <w:rPr>
          <w:rFonts w:hAnsi="宋体" w:cs="宋体"/>
          <w:sz w:val="24"/>
          <w:szCs w:val="24"/>
        </w:rPr>
      </w:pPr>
      <w:r w:rsidRPr="0003491D">
        <w:rPr>
          <w:rFonts w:hAnsi="宋体" w:cs="宋体" w:hint="eastAsia"/>
          <w:sz w:val="24"/>
          <w:szCs w:val="24"/>
        </w:rPr>
        <w:t>1．乙方应严守机密，并以切实有效的保密措施和制度保护保密信息。乙方须以通常保护其自身保密信息同等、并且不低于通常合理谨慎的标准使保密信息处于保密的使用状态；</w:t>
      </w:r>
    </w:p>
    <w:p w14:paraId="649779BC" w14:textId="77777777" w:rsidR="00C05992" w:rsidRPr="0003491D" w:rsidRDefault="00C05992" w:rsidP="0003491D">
      <w:pPr>
        <w:pStyle w:val="a5"/>
        <w:spacing w:line="500" w:lineRule="exact"/>
        <w:ind w:firstLineChars="200" w:firstLine="480"/>
        <w:rPr>
          <w:rFonts w:hAnsi="宋体" w:cs="宋体"/>
          <w:sz w:val="24"/>
          <w:szCs w:val="24"/>
        </w:rPr>
      </w:pPr>
      <w:r w:rsidRPr="0003491D">
        <w:rPr>
          <w:rFonts w:hAnsi="宋体" w:cs="宋体" w:hint="eastAsia"/>
          <w:sz w:val="24"/>
          <w:szCs w:val="24"/>
        </w:rPr>
        <w:t xml:space="preserve">2. 乙方应当谨慎防止保密信息被披露给任何未参与本项目的第三方、被公布、销毁或丢失； </w:t>
      </w:r>
    </w:p>
    <w:p w14:paraId="2225FAD7" w14:textId="77777777" w:rsidR="00C05992" w:rsidRPr="0003491D" w:rsidRDefault="00C05992" w:rsidP="0003491D">
      <w:pPr>
        <w:pStyle w:val="a5"/>
        <w:spacing w:line="500" w:lineRule="exact"/>
        <w:ind w:firstLineChars="200" w:firstLine="480"/>
        <w:rPr>
          <w:rFonts w:hAnsi="宋体" w:cs="宋体"/>
          <w:sz w:val="24"/>
          <w:szCs w:val="24"/>
        </w:rPr>
      </w:pPr>
      <w:r w:rsidRPr="0003491D">
        <w:rPr>
          <w:rFonts w:hAnsi="宋体" w:cs="宋体" w:hint="eastAsia"/>
          <w:sz w:val="24"/>
          <w:szCs w:val="24"/>
        </w:rPr>
        <w:t>3．乙方可以将保密信息披露给乙方参与本项目的服务人员。乙方保证，乙方参与本项目的服务人员，未经甲方书面同意，不将其获悉的甲方全部或部分保密信息以任何方式向与本项目无关的任何第三方披露，也不将其获悉的甲方全部或部分保密信息以任何方式用于与本项目无关的其他用途或目的；</w:t>
      </w:r>
    </w:p>
    <w:p w14:paraId="2614BFE8" w14:textId="77777777" w:rsidR="00C05992" w:rsidRPr="0003491D" w:rsidRDefault="00C05992" w:rsidP="0003491D">
      <w:pPr>
        <w:pStyle w:val="a5"/>
        <w:spacing w:line="500" w:lineRule="exact"/>
        <w:ind w:firstLineChars="200" w:firstLine="480"/>
        <w:rPr>
          <w:rFonts w:hAnsi="宋体" w:cs="宋体"/>
          <w:sz w:val="24"/>
          <w:szCs w:val="24"/>
        </w:rPr>
      </w:pPr>
      <w:r w:rsidRPr="0003491D">
        <w:rPr>
          <w:rFonts w:hAnsi="宋体" w:cs="宋体" w:hint="eastAsia"/>
          <w:sz w:val="24"/>
          <w:szCs w:val="24"/>
        </w:rPr>
        <w:t>4．乙方负责要求参与本项目的工作人员出具保密承诺函，并对其进行监督管理，该人员如有违反，将依据本协议承担相应的违约责任。</w:t>
      </w:r>
    </w:p>
    <w:p w14:paraId="0512EACC" w14:textId="77777777" w:rsidR="00C05992" w:rsidRPr="0003491D" w:rsidRDefault="00C05992" w:rsidP="0003491D">
      <w:pPr>
        <w:pStyle w:val="a5"/>
        <w:spacing w:line="500" w:lineRule="exact"/>
        <w:ind w:firstLineChars="200" w:firstLine="480"/>
        <w:rPr>
          <w:rFonts w:hAnsi="宋体" w:cs="宋体"/>
          <w:sz w:val="24"/>
          <w:szCs w:val="24"/>
        </w:rPr>
      </w:pPr>
      <w:r w:rsidRPr="0003491D">
        <w:rPr>
          <w:rFonts w:hAnsi="宋体" w:cs="宋体" w:hint="eastAsia"/>
          <w:sz w:val="24"/>
          <w:szCs w:val="24"/>
        </w:rPr>
        <w:t>5．乙方所制作的分析报告、编选、调研或其它材料中所涉及的甲方保密信息，乙方应根据本协议有关规定履行保密义务；</w:t>
      </w:r>
    </w:p>
    <w:p w14:paraId="41C63A79" w14:textId="77777777" w:rsidR="00C05992" w:rsidRPr="0003491D" w:rsidRDefault="00C05992" w:rsidP="0003491D">
      <w:pPr>
        <w:pStyle w:val="a5"/>
        <w:spacing w:line="500" w:lineRule="exact"/>
        <w:ind w:firstLineChars="200" w:firstLine="480"/>
        <w:rPr>
          <w:rFonts w:hAnsi="宋体" w:cs="宋体"/>
          <w:sz w:val="24"/>
          <w:szCs w:val="24"/>
        </w:rPr>
      </w:pPr>
      <w:r w:rsidRPr="0003491D">
        <w:rPr>
          <w:rFonts w:hAnsi="宋体" w:cs="宋体" w:hint="eastAsia"/>
          <w:sz w:val="24"/>
          <w:szCs w:val="24"/>
        </w:rPr>
        <w:t>6．乙方不得以损害甲方利益的方式使用保密信息；</w:t>
      </w:r>
    </w:p>
    <w:p w14:paraId="6CBE0DCB" w14:textId="77777777" w:rsidR="00C05992" w:rsidRPr="0003491D" w:rsidRDefault="00C05992" w:rsidP="0003491D">
      <w:pPr>
        <w:pStyle w:val="a5"/>
        <w:spacing w:line="500" w:lineRule="exact"/>
        <w:ind w:firstLineChars="200" w:firstLine="480"/>
        <w:rPr>
          <w:rFonts w:hAnsi="宋体" w:cs="宋体"/>
          <w:sz w:val="24"/>
          <w:szCs w:val="24"/>
        </w:rPr>
      </w:pPr>
      <w:r w:rsidRPr="0003491D">
        <w:rPr>
          <w:rFonts w:hAnsi="宋体" w:cs="宋体" w:hint="eastAsia"/>
          <w:sz w:val="24"/>
          <w:szCs w:val="24"/>
        </w:rPr>
        <w:t>7.乙方不得出售、转让或以任何其他方式处理保密信息，</w:t>
      </w:r>
      <w:proofErr w:type="gramStart"/>
      <w:r w:rsidRPr="0003491D">
        <w:rPr>
          <w:rFonts w:hAnsi="宋体" w:cs="宋体" w:hint="eastAsia"/>
          <w:sz w:val="24"/>
          <w:szCs w:val="24"/>
        </w:rPr>
        <w:t>除非取得</w:t>
      </w:r>
      <w:proofErr w:type="gramEnd"/>
      <w:r w:rsidRPr="0003491D">
        <w:rPr>
          <w:rFonts w:hAnsi="宋体" w:cs="宋体" w:hint="eastAsia"/>
          <w:sz w:val="24"/>
          <w:szCs w:val="24"/>
        </w:rPr>
        <w:t>甲方书面许可；</w:t>
      </w:r>
    </w:p>
    <w:p w14:paraId="52241CC8" w14:textId="77777777" w:rsidR="00C05992" w:rsidRPr="0003491D" w:rsidRDefault="00C05992" w:rsidP="0003491D">
      <w:pPr>
        <w:pStyle w:val="a5"/>
        <w:spacing w:line="500" w:lineRule="exact"/>
        <w:rPr>
          <w:rFonts w:hAnsi="宋体" w:cs="宋体"/>
          <w:b/>
          <w:sz w:val="24"/>
          <w:szCs w:val="24"/>
        </w:rPr>
      </w:pPr>
      <w:r w:rsidRPr="0003491D">
        <w:rPr>
          <w:rFonts w:hAnsi="宋体" w:cs="黑体" w:hint="eastAsia"/>
          <w:b/>
          <w:sz w:val="24"/>
          <w:szCs w:val="24"/>
        </w:rPr>
        <w:t>第三条  非保密信息</w:t>
      </w:r>
    </w:p>
    <w:p w14:paraId="4E70FE32" w14:textId="77777777" w:rsidR="00C05992" w:rsidRPr="0003491D" w:rsidRDefault="00C05992" w:rsidP="0003491D">
      <w:pPr>
        <w:pStyle w:val="a5"/>
        <w:spacing w:line="500" w:lineRule="exact"/>
        <w:ind w:firstLineChars="200" w:firstLine="480"/>
        <w:rPr>
          <w:rFonts w:hAnsi="宋体" w:cs="宋体"/>
          <w:sz w:val="24"/>
          <w:szCs w:val="24"/>
        </w:rPr>
      </w:pPr>
      <w:r w:rsidRPr="0003491D">
        <w:rPr>
          <w:rFonts w:hAnsi="宋体" w:cs="宋体" w:hint="eastAsia"/>
          <w:sz w:val="24"/>
          <w:szCs w:val="24"/>
        </w:rPr>
        <w:t>1.以下文件、资料和信息不属于保密信息：</w:t>
      </w:r>
    </w:p>
    <w:p w14:paraId="5FD4A053" w14:textId="77777777" w:rsidR="00C05992" w:rsidRPr="0003491D" w:rsidRDefault="00C05992" w:rsidP="0003491D">
      <w:pPr>
        <w:pStyle w:val="a5"/>
        <w:spacing w:line="500" w:lineRule="exact"/>
        <w:ind w:firstLineChars="200" w:firstLine="480"/>
        <w:rPr>
          <w:rFonts w:hAnsi="宋体" w:cs="宋体"/>
          <w:sz w:val="24"/>
          <w:szCs w:val="24"/>
        </w:rPr>
      </w:pPr>
      <w:r w:rsidRPr="0003491D">
        <w:rPr>
          <w:rFonts w:hAnsi="宋体" w:cs="宋体" w:hint="eastAsia"/>
          <w:sz w:val="24"/>
          <w:szCs w:val="24"/>
        </w:rPr>
        <w:t>（1）乙方从第三方获得的文件、资料和信息，并且该第三方同甲方不存在任何业务往来</w:t>
      </w:r>
      <w:r w:rsidRPr="0003491D">
        <w:rPr>
          <w:rFonts w:hAnsi="宋体" w:cs="宋体" w:hint="eastAsia"/>
          <w:sz w:val="24"/>
          <w:szCs w:val="24"/>
        </w:rPr>
        <w:lastRenderedPageBreak/>
        <w:t>关系，也不存在任何协议或法律上的权利义务关系所产生的对甲方直接或间接的保密责任；</w:t>
      </w:r>
    </w:p>
    <w:p w14:paraId="7B177A06" w14:textId="77777777" w:rsidR="00C05992" w:rsidRPr="0003491D" w:rsidRDefault="00C05992" w:rsidP="0003491D">
      <w:pPr>
        <w:pStyle w:val="a5"/>
        <w:spacing w:line="500" w:lineRule="exact"/>
        <w:ind w:firstLineChars="200" w:firstLine="480"/>
        <w:rPr>
          <w:rFonts w:hAnsi="宋体" w:cs="宋体"/>
          <w:sz w:val="24"/>
          <w:szCs w:val="24"/>
        </w:rPr>
      </w:pPr>
      <w:r w:rsidRPr="0003491D">
        <w:rPr>
          <w:rFonts w:hAnsi="宋体" w:cs="宋体" w:hint="eastAsia"/>
          <w:sz w:val="24"/>
          <w:szCs w:val="24"/>
        </w:rPr>
        <w:t>（2）已经向公众公开的文件、资料和信息，但是该公开不是由乙方、乙方的负责人、雇员、合伙人和其他有关人员所造成的；</w:t>
      </w:r>
    </w:p>
    <w:p w14:paraId="4EB12B45" w14:textId="77777777" w:rsidR="00C05992" w:rsidRPr="0003491D" w:rsidRDefault="00C05992" w:rsidP="0003491D">
      <w:pPr>
        <w:pStyle w:val="a5"/>
        <w:spacing w:line="500" w:lineRule="exact"/>
        <w:ind w:firstLineChars="200" w:firstLine="480"/>
        <w:rPr>
          <w:rFonts w:hAnsi="宋体" w:cs="宋体"/>
          <w:sz w:val="24"/>
          <w:szCs w:val="24"/>
        </w:rPr>
      </w:pPr>
      <w:r w:rsidRPr="0003491D">
        <w:rPr>
          <w:rFonts w:hAnsi="宋体" w:cs="宋体" w:hint="eastAsia"/>
          <w:sz w:val="24"/>
          <w:szCs w:val="24"/>
        </w:rPr>
        <w:t>（3）由乙方独立于本协议第一条确定的保密信息而自主开发出来的文件、资料和信息。</w:t>
      </w:r>
    </w:p>
    <w:p w14:paraId="7DD5CFE7" w14:textId="77777777" w:rsidR="00C05992" w:rsidRPr="0003491D" w:rsidRDefault="00C05992" w:rsidP="0003491D">
      <w:pPr>
        <w:pStyle w:val="a5"/>
        <w:spacing w:line="500" w:lineRule="exact"/>
        <w:ind w:firstLineChars="200" w:firstLine="480"/>
        <w:rPr>
          <w:rFonts w:hAnsi="宋体" w:cs="宋体"/>
          <w:sz w:val="24"/>
          <w:szCs w:val="24"/>
        </w:rPr>
      </w:pPr>
      <w:r w:rsidRPr="0003491D">
        <w:rPr>
          <w:rFonts w:hAnsi="宋体" w:cs="宋体" w:hint="eastAsia"/>
          <w:sz w:val="24"/>
          <w:szCs w:val="24"/>
        </w:rPr>
        <w:t>2．在下列情况下，乙方不应当被视为违反保密义务：</w:t>
      </w:r>
    </w:p>
    <w:p w14:paraId="0E95C8F5" w14:textId="77777777" w:rsidR="00C05992" w:rsidRPr="0003491D" w:rsidRDefault="00C05992" w:rsidP="0003491D">
      <w:pPr>
        <w:pStyle w:val="a5"/>
        <w:spacing w:line="500" w:lineRule="exact"/>
        <w:ind w:firstLineChars="200" w:firstLine="480"/>
        <w:rPr>
          <w:rFonts w:hAnsi="宋体" w:cs="宋体"/>
          <w:sz w:val="24"/>
          <w:szCs w:val="24"/>
        </w:rPr>
      </w:pPr>
      <w:r w:rsidRPr="0003491D">
        <w:rPr>
          <w:rFonts w:hAnsi="宋体" w:cs="宋体" w:hint="eastAsia"/>
          <w:sz w:val="24"/>
          <w:szCs w:val="24"/>
        </w:rPr>
        <w:t>（1）为了遵守法律上的要求或有关监管机构对于信息披露方面的规定所作的披露，但是乙方在披露前应当通知甲方；</w:t>
      </w:r>
    </w:p>
    <w:p w14:paraId="234B122F" w14:textId="77777777" w:rsidR="00C05992" w:rsidRPr="0003491D" w:rsidRDefault="00C05992" w:rsidP="0003491D">
      <w:pPr>
        <w:pStyle w:val="a5"/>
        <w:spacing w:line="500" w:lineRule="exact"/>
        <w:ind w:firstLineChars="200" w:firstLine="480"/>
        <w:rPr>
          <w:rFonts w:hAnsi="宋体" w:cs="宋体"/>
          <w:sz w:val="24"/>
          <w:szCs w:val="24"/>
        </w:rPr>
      </w:pPr>
      <w:r w:rsidRPr="0003491D">
        <w:rPr>
          <w:rFonts w:hAnsi="宋体" w:cs="宋体" w:hint="eastAsia"/>
          <w:sz w:val="24"/>
          <w:szCs w:val="24"/>
        </w:rPr>
        <w:t>（2）经甲方书面同意进行的信息披露。</w:t>
      </w:r>
    </w:p>
    <w:p w14:paraId="12054AE0" w14:textId="77777777" w:rsidR="00C05992" w:rsidRPr="0003491D" w:rsidRDefault="00C05992" w:rsidP="0003491D">
      <w:pPr>
        <w:pStyle w:val="a5"/>
        <w:spacing w:line="500" w:lineRule="exact"/>
        <w:rPr>
          <w:rFonts w:hAnsi="宋体" w:cs="黑体"/>
          <w:b/>
          <w:sz w:val="24"/>
          <w:szCs w:val="24"/>
        </w:rPr>
      </w:pPr>
      <w:r w:rsidRPr="0003491D">
        <w:rPr>
          <w:rFonts w:hAnsi="宋体" w:cs="黑体" w:hint="eastAsia"/>
          <w:b/>
          <w:sz w:val="24"/>
          <w:szCs w:val="24"/>
        </w:rPr>
        <w:t>第四条  法律程序</w:t>
      </w:r>
    </w:p>
    <w:p w14:paraId="701636E2" w14:textId="77777777" w:rsidR="00C05992" w:rsidRPr="0003491D" w:rsidRDefault="00C05992" w:rsidP="0003491D">
      <w:pPr>
        <w:pStyle w:val="a5"/>
        <w:spacing w:line="500" w:lineRule="exact"/>
        <w:ind w:firstLineChars="200" w:firstLine="480"/>
        <w:rPr>
          <w:rFonts w:hAnsi="宋体" w:cs="宋体"/>
          <w:sz w:val="24"/>
          <w:szCs w:val="24"/>
        </w:rPr>
      </w:pPr>
      <w:r w:rsidRPr="0003491D">
        <w:rPr>
          <w:rFonts w:hAnsi="宋体" w:cs="宋体" w:hint="eastAsia"/>
          <w:sz w:val="24"/>
          <w:szCs w:val="24"/>
        </w:rPr>
        <w:t>依据有管辖权法院或监管机构在法律或监管程序上的要求，乙方或其任何雇员或代理人必须披露本协议第一条确定的保密信息的，则乙方应当在法律许可的条件下立即采取下列措施：</w:t>
      </w:r>
    </w:p>
    <w:p w14:paraId="1F446F32" w14:textId="77777777" w:rsidR="00C05992" w:rsidRPr="0003491D" w:rsidRDefault="00C05992" w:rsidP="0003491D">
      <w:pPr>
        <w:pStyle w:val="a5"/>
        <w:spacing w:line="500" w:lineRule="exact"/>
        <w:rPr>
          <w:rFonts w:hAnsi="宋体" w:cs="宋体"/>
          <w:sz w:val="24"/>
          <w:szCs w:val="24"/>
        </w:rPr>
      </w:pPr>
      <w:r w:rsidRPr="0003491D">
        <w:rPr>
          <w:rFonts w:hAnsi="宋体" w:cs="宋体" w:hint="eastAsia"/>
          <w:sz w:val="24"/>
          <w:szCs w:val="24"/>
        </w:rPr>
        <w:t xml:space="preserve">     （1）在最短时间内将这种法律程序或规定的要求及其内容和背景情况通知甲方，就其是否应该采取其认为明智的合法步骤征求甲方的意见；</w:t>
      </w:r>
    </w:p>
    <w:p w14:paraId="1F6A84A4" w14:textId="77777777" w:rsidR="00C05992" w:rsidRPr="0003491D" w:rsidRDefault="00C05992" w:rsidP="0003491D">
      <w:pPr>
        <w:pStyle w:val="a5"/>
        <w:spacing w:line="500" w:lineRule="exact"/>
        <w:ind w:firstLineChars="200" w:firstLine="480"/>
        <w:rPr>
          <w:rFonts w:hAnsi="宋体" w:cs="宋体"/>
          <w:sz w:val="24"/>
          <w:szCs w:val="24"/>
        </w:rPr>
      </w:pPr>
      <w:r w:rsidRPr="0003491D">
        <w:rPr>
          <w:rFonts w:hAnsi="宋体" w:cs="宋体" w:hint="eastAsia"/>
          <w:sz w:val="24"/>
          <w:szCs w:val="24"/>
        </w:rPr>
        <w:t>（2）采取一切合理措施支持甲方就这种法律程序或规定的要求进行抗辩并且在披露前采取其它合理措施保护甲方的权利；</w:t>
      </w:r>
    </w:p>
    <w:p w14:paraId="546F5940" w14:textId="77777777" w:rsidR="00C05992" w:rsidRPr="0003491D" w:rsidRDefault="00C05992" w:rsidP="0003491D">
      <w:pPr>
        <w:pStyle w:val="a5"/>
        <w:spacing w:line="500" w:lineRule="exact"/>
        <w:ind w:firstLineChars="200" w:firstLine="480"/>
        <w:rPr>
          <w:rFonts w:hAnsi="宋体" w:cs="宋体"/>
          <w:sz w:val="24"/>
          <w:szCs w:val="24"/>
        </w:rPr>
      </w:pPr>
      <w:r w:rsidRPr="0003491D">
        <w:rPr>
          <w:rFonts w:hAnsi="宋体" w:cs="宋体" w:hint="eastAsia"/>
          <w:sz w:val="24"/>
          <w:szCs w:val="24"/>
        </w:rPr>
        <w:t>（3）如果信息披露是法律或监管机构所要求的或者甲方同意乙方披露的，则乙方应当仅仅提供法律或监管机构要求乙方必须提供的那部分保密信息。</w:t>
      </w:r>
    </w:p>
    <w:p w14:paraId="4EBFC5A4" w14:textId="77777777" w:rsidR="00C05992" w:rsidRPr="0003491D" w:rsidRDefault="00C05992" w:rsidP="0003491D">
      <w:pPr>
        <w:pStyle w:val="a5"/>
        <w:spacing w:line="500" w:lineRule="exact"/>
        <w:rPr>
          <w:rFonts w:hAnsi="宋体" w:cs="黑体"/>
          <w:b/>
          <w:sz w:val="24"/>
          <w:szCs w:val="24"/>
        </w:rPr>
      </w:pPr>
      <w:r w:rsidRPr="0003491D">
        <w:rPr>
          <w:rFonts w:hAnsi="宋体" w:cs="黑体" w:hint="eastAsia"/>
          <w:b/>
          <w:sz w:val="24"/>
          <w:szCs w:val="24"/>
        </w:rPr>
        <w:t>第五条 保密期限</w:t>
      </w:r>
    </w:p>
    <w:p w14:paraId="2E0DF2CE" w14:textId="77777777" w:rsidR="00C05992" w:rsidRPr="0003491D" w:rsidRDefault="00C05992" w:rsidP="0003491D">
      <w:pPr>
        <w:pStyle w:val="a5"/>
        <w:spacing w:line="500" w:lineRule="exact"/>
        <w:ind w:firstLineChars="200" w:firstLine="480"/>
        <w:rPr>
          <w:rFonts w:hAnsi="宋体" w:cs="宋体"/>
          <w:sz w:val="24"/>
          <w:szCs w:val="24"/>
        </w:rPr>
      </w:pPr>
      <w:r w:rsidRPr="0003491D">
        <w:rPr>
          <w:rFonts w:hAnsi="宋体" w:cs="宋体" w:hint="eastAsia"/>
          <w:sz w:val="24"/>
          <w:szCs w:val="24"/>
        </w:rPr>
        <w:t>本协议是为防止甲方的保密信息被泄露而制定，乙方的保密义务不因双方合作项目的终止而免除。</w:t>
      </w:r>
    </w:p>
    <w:p w14:paraId="68289496" w14:textId="77777777" w:rsidR="00C05992" w:rsidRPr="0003491D" w:rsidRDefault="00C05992" w:rsidP="0003491D">
      <w:pPr>
        <w:pStyle w:val="a5"/>
        <w:spacing w:line="500" w:lineRule="exact"/>
        <w:rPr>
          <w:rFonts w:hAnsi="宋体" w:cs="黑体"/>
          <w:b/>
          <w:sz w:val="24"/>
          <w:szCs w:val="24"/>
        </w:rPr>
      </w:pPr>
      <w:r w:rsidRPr="0003491D">
        <w:rPr>
          <w:rFonts w:hAnsi="宋体" w:cs="黑体" w:hint="eastAsia"/>
          <w:b/>
          <w:sz w:val="24"/>
          <w:szCs w:val="24"/>
        </w:rPr>
        <w:t>第六条  违约责任</w:t>
      </w:r>
    </w:p>
    <w:p w14:paraId="77D930D4" w14:textId="77777777" w:rsidR="00C05992" w:rsidRPr="0003491D" w:rsidRDefault="00C05992" w:rsidP="0003491D">
      <w:pPr>
        <w:pStyle w:val="a5"/>
        <w:spacing w:line="500" w:lineRule="exact"/>
        <w:ind w:firstLineChars="200" w:firstLine="480"/>
        <w:rPr>
          <w:rFonts w:hAnsi="宋体" w:cs="宋体"/>
          <w:sz w:val="24"/>
          <w:szCs w:val="24"/>
        </w:rPr>
      </w:pPr>
      <w:r w:rsidRPr="0003491D">
        <w:rPr>
          <w:rFonts w:hAnsi="宋体" w:cs="宋体" w:hint="eastAsia"/>
          <w:sz w:val="24"/>
          <w:szCs w:val="24"/>
        </w:rPr>
        <w:t>下列情形构成乙方的违约，乙方应向甲方承担全部直接损失(包括但不限于因乙方</w:t>
      </w:r>
      <w:proofErr w:type="gramStart"/>
      <w:r w:rsidRPr="0003491D">
        <w:rPr>
          <w:rFonts w:hAnsi="宋体" w:cs="宋体" w:hint="eastAsia"/>
          <w:sz w:val="24"/>
          <w:szCs w:val="24"/>
        </w:rPr>
        <w:t>违</w:t>
      </w:r>
      <w:proofErr w:type="gramEnd"/>
    </w:p>
    <w:p w14:paraId="62333C42" w14:textId="77777777" w:rsidR="00C05992" w:rsidRPr="0003491D" w:rsidRDefault="00C05992" w:rsidP="0003491D">
      <w:pPr>
        <w:pStyle w:val="a5"/>
        <w:spacing w:line="500" w:lineRule="exact"/>
        <w:rPr>
          <w:rFonts w:hAnsi="宋体" w:cs="宋体"/>
          <w:sz w:val="24"/>
          <w:szCs w:val="24"/>
        </w:rPr>
      </w:pPr>
      <w:r w:rsidRPr="0003491D">
        <w:rPr>
          <w:rFonts w:hAnsi="宋体" w:cs="宋体" w:hint="eastAsia"/>
          <w:sz w:val="24"/>
          <w:szCs w:val="24"/>
        </w:rPr>
        <w:t>反本协议而导致任何第三方向甲方提起诉讼/仲裁/与甲方和解而使甲方因承担赔偿责任所遭受的直接损失，此等损失应以法院的判决或仲裁机构的裁决或甲方和第三方的书面和解协议为准，但是乙方保留对甲方和第三方的和解结果进行质疑或抗辩的权利)，但本协议另有约定的除外：</w:t>
      </w:r>
    </w:p>
    <w:p w14:paraId="629BAAEF" w14:textId="77777777" w:rsidR="00C05992" w:rsidRPr="0003491D" w:rsidRDefault="00C05992" w:rsidP="0003491D">
      <w:pPr>
        <w:pStyle w:val="a5"/>
        <w:spacing w:line="500" w:lineRule="exact"/>
        <w:ind w:firstLineChars="200" w:firstLine="480"/>
        <w:rPr>
          <w:rFonts w:hAnsi="宋体" w:cs="宋体"/>
          <w:sz w:val="24"/>
          <w:szCs w:val="24"/>
        </w:rPr>
      </w:pPr>
      <w:r w:rsidRPr="0003491D">
        <w:rPr>
          <w:rFonts w:hAnsi="宋体" w:cs="宋体" w:hint="eastAsia"/>
          <w:sz w:val="24"/>
          <w:szCs w:val="24"/>
        </w:rPr>
        <w:t>（1）负有保密义务的乙方、乙方的负责人、董事、职员、雇员、代理人或顾问，未经甲</w:t>
      </w:r>
      <w:r w:rsidRPr="0003491D">
        <w:rPr>
          <w:rFonts w:hAnsi="宋体" w:cs="宋体" w:hint="eastAsia"/>
          <w:sz w:val="24"/>
          <w:szCs w:val="24"/>
        </w:rPr>
        <w:lastRenderedPageBreak/>
        <w:t>方书面许可或授权而向任何第三方披露保密信息；</w:t>
      </w:r>
    </w:p>
    <w:p w14:paraId="08F96F70" w14:textId="77777777" w:rsidR="00C05992" w:rsidRPr="0003491D" w:rsidRDefault="00C05992" w:rsidP="0003491D">
      <w:pPr>
        <w:pStyle w:val="a5"/>
        <w:spacing w:line="500" w:lineRule="exact"/>
        <w:ind w:firstLineChars="200" w:firstLine="480"/>
        <w:rPr>
          <w:rFonts w:hAnsi="宋体" w:cs="宋体"/>
          <w:sz w:val="24"/>
          <w:szCs w:val="24"/>
        </w:rPr>
      </w:pPr>
      <w:r w:rsidRPr="0003491D">
        <w:rPr>
          <w:rFonts w:hAnsi="宋体" w:cs="宋体" w:hint="eastAsia"/>
          <w:sz w:val="24"/>
          <w:szCs w:val="24"/>
        </w:rPr>
        <w:t>（2）负有保密义务的乙方、乙方的负责人、董事、职员、雇员、代理人或顾问，未经甲方书面许可或授权将保密信息用于与实施本项目无关的其他用途或目的；</w:t>
      </w:r>
    </w:p>
    <w:p w14:paraId="6434E2A5" w14:textId="77777777" w:rsidR="00C05992" w:rsidRPr="0003491D" w:rsidRDefault="00C05992" w:rsidP="0003491D">
      <w:pPr>
        <w:pStyle w:val="a5"/>
        <w:spacing w:line="500" w:lineRule="exact"/>
        <w:ind w:firstLineChars="200" w:firstLine="480"/>
        <w:rPr>
          <w:rFonts w:hAnsi="宋体" w:cs="宋体"/>
          <w:sz w:val="24"/>
          <w:szCs w:val="24"/>
        </w:rPr>
      </w:pPr>
      <w:r w:rsidRPr="0003491D">
        <w:rPr>
          <w:rFonts w:hAnsi="宋体" w:cs="宋体" w:hint="eastAsia"/>
          <w:sz w:val="24"/>
          <w:szCs w:val="24"/>
        </w:rPr>
        <w:t>（3）乙方违反本协议的其他约定。</w:t>
      </w:r>
    </w:p>
    <w:p w14:paraId="5BE7AE4E" w14:textId="77777777" w:rsidR="00C05992" w:rsidRPr="0003491D" w:rsidRDefault="00C05992" w:rsidP="0003491D">
      <w:pPr>
        <w:pStyle w:val="a5"/>
        <w:spacing w:line="500" w:lineRule="exact"/>
        <w:rPr>
          <w:rFonts w:hAnsi="宋体" w:cs="黑体"/>
          <w:b/>
          <w:sz w:val="24"/>
          <w:szCs w:val="24"/>
        </w:rPr>
      </w:pPr>
      <w:r w:rsidRPr="0003491D">
        <w:rPr>
          <w:rFonts w:hAnsi="宋体" w:cs="黑体" w:hint="eastAsia"/>
          <w:b/>
          <w:sz w:val="24"/>
          <w:szCs w:val="24"/>
        </w:rPr>
        <w:t>第七条  争议解决和法律适用</w:t>
      </w:r>
    </w:p>
    <w:p w14:paraId="6216C26C" w14:textId="77777777" w:rsidR="00C05992" w:rsidRPr="0003491D" w:rsidRDefault="00C05992" w:rsidP="0003491D">
      <w:pPr>
        <w:pStyle w:val="a5"/>
        <w:spacing w:line="500" w:lineRule="exact"/>
        <w:ind w:firstLineChars="200" w:firstLine="480"/>
        <w:rPr>
          <w:rFonts w:hAnsi="宋体" w:cs="宋体"/>
          <w:sz w:val="24"/>
          <w:szCs w:val="24"/>
        </w:rPr>
      </w:pPr>
      <w:r w:rsidRPr="0003491D">
        <w:rPr>
          <w:rFonts w:hAnsi="宋体" w:cs="宋体" w:hint="eastAsia"/>
          <w:sz w:val="24"/>
          <w:szCs w:val="24"/>
        </w:rPr>
        <w:t>本协议在履行过程中发生争议，双方应当首先通过友好协商解决。当</w:t>
      </w:r>
      <w:proofErr w:type="gramStart"/>
      <w:r w:rsidRPr="0003491D">
        <w:rPr>
          <w:rFonts w:hAnsi="宋体" w:cs="宋体" w:hint="eastAsia"/>
          <w:sz w:val="24"/>
          <w:szCs w:val="24"/>
        </w:rPr>
        <w:t>一</w:t>
      </w:r>
      <w:proofErr w:type="gramEnd"/>
      <w:r w:rsidRPr="0003491D">
        <w:rPr>
          <w:rFonts w:hAnsi="宋体" w:cs="宋体" w:hint="eastAsia"/>
          <w:sz w:val="24"/>
          <w:szCs w:val="24"/>
        </w:rPr>
        <w:t>方向另一方发出书面协商通知，协商应立即开始，如在书面协商通知发出后30日内争议仍无法得到解决， 由甲方所在地的人民法院管辖。</w:t>
      </w:r>
    </w:p>
    <w:p w14:paraId="1E2D8C24" w14:textId="77777777" w:rsidR="00C05992" w:rsidRPr="0003491D" w:rsidRDefault="00C05992" w:rsidP="0003491D">
      <w:pPr>
        <w:pStyle w:val="a5"/>
        <w:spacing w:line="500" w:lineRule="exact"/>
        <w:rPr>
          <w:rFonts w:hAnsi="宋体" w:cs="宋体"/>
          <w:sz w:val="24"/>
          <w:szCs w:val="24"/>
        </w:rPr>
      </w:pPr>
      <w:r w:rsidRPr="0003491D">
        <w:rPr>
          <w:rFonts w:hAnsi="宋体" w:cs="宋体" w:hint="eastAsia"/>
          <w:sz w:val="24"/>
          <w:szCs w:val="24"/>
        </w:rPr>
        <w:tab/>
        <w:t>本协议适用中华人民共和国法律。</w:t>
      </w:r>
    </w:p>
    <w:p w14:paraId="546611ED" w14:textId="77777777" w:rsidR="00C05992" w:rsidRPr="0003491D" w:rsidRDefault="00C05992" w:rsidP="0003491D">
      <w:pPr>
        <w:pStyle w:val="a5"/>
        <w:spacing w:line="500" w:lineRule="exact"/>
        <w:rPr>
          <w:rFonts w:hAnsi="宋体" w:cs="黑体"/>
          <w:b/>
          <w:sz w:val="24"/>
          <w:szCs w:val="24"/>
        </w:rPr>
      </w:pPr>
      <w:r w:rsidRPr="0003491D">
        <w:rPr>
          <w:rFonts w:hAnsi="宋体" w:cs="黑体" w:hint="eastAsia"/>
          <w:b/>
          <w:sz w:val="24"/>
          <w:szCs w:val="24"/>
        </w:rPr>
        <w:t>第八条  协议的效力</w:t>
      </w:r>
    </w:p>
    <w:p w14:paraId="6ACA8A8F" w14:textId="77777777" w:rsidR="00C05992" w:rsidRPr="0003491D" w:rsidRDefault="00C05992" w:rsidP="0003491D">
      <w:pPr>
        <w:pStyle w:val="a5"/>
        <w:spacing w:line="500" w:lineRule="exact"/>
        <w:rPr>
          <w:rFonts w:hAnsi="宋体" w:cs="宋体"/>
          <w:sz w:val="24"/>
          <w:szCs w:val="24"/>
        </w:rPr>
      </w:pPr>
      <w:r w:rsidRPr="0003491D">
        <w:rPr>
          <w:rFonts w:hAnsi="宋体" w:cs="宋体" w:hint="eastAsia"/>
          <w:sz w:val="24"/>
          <w:szCs w:val="24"/>
        </w:rPr>
        <w:tab/>
        <w:t>本协议一式伍份，甲方执叁份，乙方执贰份，具有同等效力。本协议经双方均盖章后生效。</w:t>
      </w:r>
    </w:p>
    <w:p w14:paraId="77328B81" w14:textId="77777777" w:rsidR="00C05992" w:rsidRPr="0003491D" w:rsidRDefault="00C05992" w:rsidP="0003491D">
      <w:pPr>
        <w:pStyle w:val="a5"/>
        <w:overflowPunct w:val="0"/>
        <w:spacing w:line="500" w:lineRule="exact"/>
        <w:ind w:firstLineChars="200" w:firstLine="560"/>
        <w:rPr>
          <w:rFonts w:ascii="仿宋_GB2312" w:eastAsia="仿宋_GB2312" w:hAnsi="宋体" w:cs="宋体"/>
          <w:sz w:val="28"/>
          <w:szCs w:val="28"/>
        </w:rPr>
      </w:pPr>
    </w:p>
    <w:p w14:paraId="691EC1EE" w14:textId="77777777" w:rsidR="00C05992" w:rsidRPr="0003491D" w:rsidRDefault="00C05992" w:rsidP="0003491D">
      <w:pPr>
        <w:spacing w:line="500" w:lineRule="exact"/>
        <w:rPr>
          <w:rFonts w:ascii="宋体" w:hAnsi="宋体" w:cs="宋体"/>
          <w:sz w:val="24"/>
        </w:rPr>
      </w:pPr>
    </w:p>
    <w:p w14:paraId="5C02C138" w14:textId="77777777" w:rsidR="00C05992" w:rsidRPr="0003491D" w:rsidRDefault="00C05992" w:rsidP="0003491D">
      <w:pPr>
        <w:spacing w:line="500" w:lineRule="exact"/>
        <w:rPr>
          <w:rFonts w:ascii="宋体" w:hAnsi="宋体" w:cs="宋体"/>
          <w:sz w:val="24"/>
        </w:rPr>
      </w:pPr>
      <w:r w:rsidRPr="0003491D">
        <w:rPr>
          <w:rFonts w:ascii="宋体" w:hAnsi="宋体" w:cs="宋体" w:hint="eastAsia"/>
          <w:sz w:val="24"/>
        </w:rPr>
        <w:t>甲方：</w:t>
      </w:r>
      <w:r w:rsidR="008700BE" w:rsidRPr="0003491D">
        <w:rPr>
          <w:rFonts w:ascii="宋体" w:hAnsi="宋体" w:cs="宋体" w:hint="eastAsia"/>
          <w:sz w:val="24"/>
        </w:rPr>
        <w:t xml:space="preserve">                    </w:t>
      </w:r>
      <w:r w:rsidRPr="0003491D">
        <w:rPr>
          <w:rFonts w:ascii="宋体" w:hAnsi="宋体" w:cs="宋体" w:hint="eastAsia"/>
          <w:sz w:val="24"/>
        </w:rPr>
        <w:t xml:space="preserve">        </w:t>
      </w:r>
      <w:r w:rsidRPr="0003491D">
        <w:rPr>
          <w:rFonts w:ascii="宋体" w:hAnsi="宋体" w:cs="宋体"/>
          <w:sz w:val="24"/>
        </w:rPr>
        <w:t xml:space="preserve">    </w:t>
      </w:r>
      <w:r w:rsidRPr="0003491D">
        <w:rPr>
          <w:rFonts w:ascii="宋体" w:hAnsi="宋体" w:cs="宋体" w:hint="eastAsia"/>
          <w:sz w:val="24"/>
        </w:rPr>
        <w:t xml:space="preserve">乙方：                             </w:t>
      </w:r>
    </w:p>
    <w:p w14:paraId="70BB618D" w14:textId="77777777" w:rsidR="00C05992" w:rsidRPr="0003491D" w:rsidRDefault="00C05992" w:rsidP="0003491D">
      <w:pPr>
        <w:spacing w:line="500" w:lineRule="exact"/>
        <w:ind w:firstLineChars="495" w:firstLine="1188"/>
        <w:rPr>
          <w:rFonts w:ascii="宋体" w:hAnsi="宋体" w:cs="宋体"/>
          <w:sz w:val="24"/>
        </w:rPr>
      </w:pPr>
      <w:r w:rsidRPr="0003491D">
        <w:rPr>
          <w:rFonts w:ascii="宋体" w:hAnsi="宋体" w:cs="宋体" w:hint="eastAsia"/>
          <w:sz w:val="24"/>
        </w:rPr>
        <w:tab/>
      </w:r>
      <w:r w:rsidRPr="0003491D">
        <w:rPr>
          <w:rFonts w:ascii="宋体" w:hAnsi="宋体" w:cs="宋体" w:hint="eastAsia"/>
          <w:sz w:val="24"/>
        </w:rPr>
        <w:tab/>
        <w:t xml:space="preserve">  </w:t>
      </w:r>
      <w:r w:rsidRPr="0003491D">
        <w:rPr>
          <w:rFonts w:ascii="宋体" w:hAnsi="宋体" w:cs="宋体" w:hint="eastAsia"/>
          <w:sz w:val="24"/>
        </w:rPr>
        <w:tab/>
      </w:r>
      <w:r w:rsidRPr="0003491D">
        <w:rPr>
          <w:rFonts w:ascii="宋体" w:hAnsi="宋体" w:cs="宋体" w:hint="eastAsia"/>
          <w:sz w:val="24"/>
        </w:rPr>
        <w:tab/>
        <w:t xml:space="preserve">   </w:t>
      </w:r>
      <w:r w:rsidRPr="0003491D">
        <w:rPr>
          <w:rFonts w:ascii="宋体" w:hAnsi="宋体" w:cs="宋体"/>
          <w:sz w:val="24"/>
        </w:rPr>
        <w:t xml:space="preserve">     </w:t>
      </w:r>
      <w:r w:rsidRPr="0003491D">
        <w:rPr>
          <w:rFonts w:ascii="宋体" w:hAnsi="宋体" w:cs="宋体" w:hint="eastAsia"/>
          <w:sz w:val="24"/>
        </w:rPr>
        <w:t xml:space="preserve">       </w:t>
      </w:r>
    </w:p>
    <w:p w14:paraId="5F9A40C0" w14:textId="77777777" w:rsidR="00C05992" w:rsidRPr="0003491D" w:rsidRDefault="00C05992" w:rsidP="0003491D">
      <w:pPr>
        <w:pStyle w:val="a5"/>
        <w:spacing w:line="500" w:lineRule="exact"/>
        <w:rPr>
          <w:rFonts w:hAnsi="宋体" w:cs="宋体"/>
          <w:sz w:val="24"/>
          <w:szCs w:val="24"/>
        </w:rPr>
      </w:pPr>
      <w:r w:rsidRPr="0003491D">
        <w:rPr>
          <w:rFonts w:hAnsi="宋体" w:cs="宋体" w:hint="eastAsia"/>
          <w:sz w:val="24"/>
          <w:szCs w:val="24"/>
        </w:rPr>
        <w:t xml:space="preserve">（公章）                            </w:t>
      </w:r>
      <w:r w:rsidRPr="0003491D">
        <w:rPr>
          <w:rFonts w:hAnsi="宋体" w:cs="宋体" w:hint="eastAsia"/>
          <w:sz w:val="24"/>
          <w:szCs w:val="24"/>
        </w:rPr>
        <w:tab/>
        <w:t>（公章）</w:t>
      </w:r>
    </w:p>
    <w:p w14:paraId="3BB3008F" w14:textId="77777777" w:rsidR="00C05992" w:rsidRPr="0003491D" w:rsidRDefault="00C05992" w:rsidP="0003491D">
      <w:pPr>
        <w:pStyle w:val="a5"/>
        <w:spacing w:line="500" w:lineRule="exact"/>
        <w:ind w:firstLineChars="100" w:firstLine="240"/>
        <w:rPr>
          <w:rFonts w:hAnsi="宋体" w:cs="宋体"/>
          <w:sz w:val="24"/>
          <w:szCs w:val="24"/>
        </w:rPr>
      </w:pPr>
      <w:r w:rsidRPr="0003491D">
        <w:rPr>
          <w:rFonts w:hAnsi="宋体" w:cs="宋体" w:hint="eastAsia"/>
          <w:sz w:val="24"/>
          <w:szCs w:val="24"/>
        </w:rPr>
        <w:tab/>
      </w:r>
      <w:r w:rsidRPr="0003491D">
        <w:rPr>
          <w:rFonts w:hAnsi="宋体" w:cs="宋体" w:hint="eastAsia"/>
          <w:sz w:val="24"/>
          <w:szCs w:val="24"/>
        </w:rPr>
        <w:tab/>
        <w:t xml:space="preserve">      </w:t>
      </w:r>
      <w:r w:rsidRPr="0003491D">
        <w:rPr>
          <w:rFonts w:hAnsi="宋体" w:cs="宋体"/>
          <w:sz w:val="24"/>
          <w:szCs w:val="24"/>
        </w:rPr>
        <w:t xml:space="preserve">    </w:t>
      </w:r>
      <w:r w:rsidRPr="0003491D">
        <w:rPr>
          <w:rFonts w:hAnsi="宋体" w:cs="宋体" w:hint="eastAsia"/>
          <w:sz w:val="24"/>
          <w:szCs w:val="24"/>
        </w:rPr>
        <w:t xml:space="preserve"> </w:t>
      </w:r>
      <w:r w:rsidRPr="0003491D">
        <w:rPr>
          <w:rFonts w:hAnsi="宋体" w:cs="宋体"/>
          <w:sz w:val="24"/>
          <w:szCs w:val="24"/>
        </w:rPr>
        <w:t xml:space="preserve">                     </w:t>
      </w:r>
      <w:r w:rsidRPr="0003491D">
        <w:rPr>
          <w:rFonts w:hAnsi="宋体" w:cs="宋体" w:hint="eastAsia"/>
          <w:sz w:val="24"/>
          <w:szCs w:val="24"/>
        </w:rPr>
        <w:t>法定代表人/有权签署人：</w:t>
      </w:r>
    </w:p>
    <w:p w14:paraId="5D293C9F" w14:textId="77777777" w:rsidR="00C05992" w:rsidRPr="0003491D" w:rsidRDefault="00C05992" w:rsidP="0003491D">
      <w:pPr>
        <w:pStyle w:val="a5"/>
        <w:spacing w:line="500" w:lineRule="exact"/>
        <w:ind w:firstLineChars="100" w:firstLine="240"/>
        <w:rPr>
          <w:rFonts w:hAnsi="宋体" w:cs="宋体"/>
          <w:sz w:val="24"/>
          <w:szCs w:val="24"/>
        </w:rPr>
      </w:pPr>
      <w:r w:rsidRPr="0003491D">
        <w:rPr>
          <w:rFonts w:hAnsi="宋体" w:cs="宋体" w:hint="eastAsia"/>
          <w:sz w:val="24"/>
          <w:szCs w:val="24"/>
        </w:rPr>
        <w:t xml:space="preserve"> </w:t>
      </w:r>
      <w:r w:rsidRPr="0003491D">
        <w:rPr>
          <w:rFonts w:hAnsi="宋体" w:cs="宋体"/>
          <w:sz w:val="24"/>
          <w:szCs w:val="24"/>
        </w:rPr>
        <w:t xml:space="preserve">                                                     </w:t>
      </w:r>
      <w:r w:rsidRPr="0003491D">
        <w:rPr>
          <w:rFonts w:hAnsi="宋体" w:cs="宋体" w:hint="eastAsia"/>
          <w:sz w:val="24"/>
          <w:szCs w:val="24"/>
        </w:rPr>
        <w:t>（签名或盖章）</w:t>
      </w:r>
    </w:p>
    <w:p w14:paraId="12079554" w14:textId="77777777" w:rsidR="00C05992" w:rsidRPr="0003491D" w:rsidRDefault="00C05992" w:rsidP="0003491D">
      <w:pPr>
        <w:pStyle w:val="a5"/>
        <w:spacing w:line="500" w:lineRule="exact"/>
        <w:ind w:firstLineChars="100" w:firstLine="240"/>
        <w:rPr>
          <w:rFonts w:hAnsi="宋体" w:cs="宋体"/>
          <w:sz w:val="24"/>
          <w:szCs w:val="24"/>
        </w:rPr>
      </w:pPr>
    </w:p>
    <w:p w14:paraId="47F86AC4" w14:textId="77777777" w:rsidR="00C05992" w:rsidRPr="0003491D" w:rsidRDefault="00C05992" w:rsidP="0003491D">
      <w:pPr>
        <w:pStyle w:val="a5"/>
        <w:spacing w:line="500" w:lineRule="exact"/>
        <w:ind w:firstLineChars="50" w:firstLine="120"/>
        <w:rPr>
          <w:rFonts w:hAnsi="宋体" w:cs="宋体"/>
          <w:sz w:val="24"/>
          <w:szCs w:val="24"/>
        </w:rPr>
      </w:pPr>
      <w:r w:rsidRPr="0003491D">
        <w:rPr>
          <w:rFonts w:hAnsi="宋体" w:cs="宋体" w:hint="eastAsia"/>
          <w:sz w:val="24"/>
          <w:szCs w:val="24"/>
        </w:rPr>
        <w:t>年 　月 　日</w:t>
      </w:r>
      <w:r w:rsidRPr="0003491D">
        <w:rPr>
          <w:rFonts w:hAnsi="宋体" w:cs="宋体" w:hint="eastAsia"/>
          <w:sz w:val="24"/>
          <w:szCs w:val="24"/>
        </w:rPr>
        <w:tab/>
      </w:r>
      <w:r w:rsidRPr="0003491D">
        <w:rPr>
          <w:rFonts w:hAnsi="宋体" w:cs="宋体" w:hint="eastAsia"/>
          <w:sz w:val="24"/>
          <w:szCs w:val="24"/>
        </w:rPr>
        <w:tab/>
      </w:r>
      <w:r w:rsidRPr="0003491D">
        <w:rPr>
          <w:rFonts w:hAnsi="宋体" w:cs="宋体" w:hint="eastAsia"/>
          <w:sz w:val="24"/>
          <w:szCs w:val="24"/>
        </w:rPr>
        <w:tab/>
      </w:r>
      <w:r w:rsidRPr="0003491D">
        <w:rPr>
          <w:rFonts w:hAnsi="宋体" w:cs="宋体" w:hint="eastAsia"/>
          <w:sz w:val="24"/>
          <w:szCs w:val="24"/>
        </w:rPr>
        <w:tab/>
      </w:r>
      <w:r w:rsidRPr="0003491D">
        <w:rPr>
          <w:rFonts w:hAnsi="宋体" w:cs="宋体" w:hint="eastAsia"/>
          <w:sz w:val="24"/>
          <w:szCs w:val="24"/>
        </w:rPr>
        <w:tab/>
      </w:r>
      <w:r w:rsidRPr="0003491D">
        <w:rPr>
          <w:rFonts w:hAnsi="宋体" w:cs="宋体" w:hint="eastAsia"/>
          <w:sz w:val="24"/>
          <w:szCs w:val="24"/>
        </w:rPr>
        <w:tab/>
        <w:t xml:space="preserve">        年 　月 　日</w:t>
      </w:r>
    </w:p>
    <w:p w14:paraId="2024C456" w14:textId="77777777" w:rsidR="00C05992" w:rsidRPr="0003491D" w:rsidRDefault="00C05992" w:rsidP="0003491D">
      <w:pPr>
        <w:pStyle w:val="2"/>
        <w:keepNext w:val="0"/>
        <w:keepLines w:val="0"/>
        <w:tabs>
          <w:tab w:val="num" w:pos="720"/>
        </w:tabs>
        <w:spacing w:before="0" w:after="0" w:line="360" w:lineRule="auto"/>
        <w:ind w:left="720" w:hanging="720"/>
        <w:rPr>
          <w:rFonts w:ascii="宋体" w:eastAsia="宋体" w:hAnsi="宋体"/>
          <w:sz w:val="24"/>
        </w:rPr>
        <w:sectPr w:rsidR="00C05992" w:rsidRPr="0003491D" w:rsidSect="007371D9">
          <w:pgSz w:w="11906" w:h="16838"/>
          <w:pgMar w:top="1440" w:right="1080" w:bottom="1440" w:left="1080" w:header="851" w:footer="992" w:gutter="0"/>
          <w:cols w:space="720"/>
          <w:docGrid w:type="lines" w:linePitch="312"/>
        </w:sectPr>
      </w:pPr>
    </w:p>
    <w:p w14:paraId="3D8CD6A2" w14:textId="77777777" w:rsidR="00C05992" w:rsidRPr="0003491D" w:rsidRDefault="00C05992" w:rsidP="0003491D">
      <w:pPr>
        <w:pStyle w:val="2"/>
        <w:keepNext w:val="0"/>
        <w:keepLines w:val="0"/>
        <w:tabs>
          <w:tab w:val="num" w:pos="720"/>
        </w:tabs>
        <w:spacing w:before="0" w:after="0" w:line="360" w:lineRule="auto"/>
        <w:ind w:left="720" w:hanging="720"/>
        <w:rPr>
          <w:rFonts w:ascii="宋体" w:eastAsia="宋体" w:hAnsi="宋体"/>
          <w:sz w:val="24"/>
        </w:rPr>
      </w:pPr>
      <w:r w:rsidRPr="0003491D">
        <w:rPr>
          <w:rFonts w:ascii="宋体" w:eastAsia="宋体" w:hAnsi="宋体" w:hint="eastAsia"/>
          <w:sz w:val="24"/>
        </w:rPr>
        <w:lastRenderedPageBreak/>
        <w:t>附件二：商品采购名录</w:t>
      </w:r>
    </w:p>
    <w:p w14:paraId="5F12D1F4" w14:textId="77777777" w:rsidR="00C05992" w:rsidRPr="0003491D" w:rsidRDefault="00C05992" w:rsidP="0003491D">
      <w:pPr>
        <w:pStyle w:val="a5"/>
        <w:spacing w:line="500" w:lineRule="exact"/>
        <w:rPr>
          <w:rFonts w:hAnsi="宋体" w:cs="宋体"/>
          <w:sz w:val="24"/>
          <w:szCs w:val="24"/>
        </w:rPr>
      </w:pPr>
      <w:r w:rsidRPr="0003491D">
        <w:rPr>
          <w:rFonts w:hAnsi="宋体" w:cs="宋体" w:hint="eastAsia"/>
          <w:sz w:val="24"/>
          <w:szCs w:val="24"/>
        </w:rPr>
        <w:t xml:space="preserve">采购名录编号:                 </w:t>
      </w:r>
    </w:p>
    <w:p w14:paraId="700D53F5" w14:textId="77777777" w:rsidR="00C05992" w:rsidRPr="0003491D" w:rsidRDefault="00C05992" w:rsidP="0003491D">
      <w:pPr>
        <w:pStyle w:val="a5"/>
        <w:spacing w:line="500" w:lineRule="exact"/>
        <w:rPr>
          <w:rFonts w:hAnsi="宋体" w:cs="宋体"/>
          <w:sz w:val="24"/>
          <w:szCs w:val="24"/>
        </w:rPr>
      </w:pPr>
      <w:r w:rsidRPr="0003491D">
        <w:rPr>
          <w:rFonts w:hAnsi="宋体" w:cs="宋体" w:hint="eastAsia"/>
          <w:sz w:val="24"/>
          <w:szCs w:val="24"/>
        </w:rPr>
        <w:t>设备名录</w:t>
      </w:r>
    </w:p>
    <w:tbl>
      <w:tblPr>
        <w:tblW w:w="8794" w:type="dxa"/>
        <w:tblInd w:w="103" w:type="dxa"/>
        <w:tblLayout w:type="fixed"/>
        <w:tblLook w:val="04A0" w:firstRow="1" w:lastRow="0" w:firstColumn="1" w:lastColumn="0" w:noHBand="0" w:noVBand="1"/>
      </w:tblPr>
      <w:tblGrid>
        <w:gridCol w:w="1897"/>
        <w:gridCol w:w="1368"/>
        <w:gridCol w:w="1418"/>
        <w:gridCol w:w="1276"/>
        <w:gridCol w:w="1559"/>
        <w:gridCol w:w="1276"/>
      </w:tblGrid>
      <w:tr w:rsidR="00C05992" w:rsidRPr="0003491D" w14:paraId="1A0CD305" w14:textId="77777777" w:rsidTr="007371D9">
        <w:trPr>
          <w:trHeight w:val="764"/>
        </w:trPr>
        <w:tc>
          <w:tcPr>
            <w:tcW w:w="1897" w:type="dxa"/>
            <w:tcBorders>
              <w:top w:val="single" w:sz="4" w:space="0" w:color="auto"/>
              <w:left w:val="single" w:sz="4" w:space="0" w:color="auto"/>
              <w:bottom w:val="single" w:sz="4" w:space="0" w:color="auto"/>
              <w:right w:val="single" w:sz="4" w:space="0" w:color="auto"/>
            </w:tcBorders>
            <w:vAlign w:val="center"/>
            <w:hideMark/>
          </w:tcPr>
          <w:p w14:paraId="4A5AC16F" w14:textId="77777777" w:rsidR="00C05992" w:rsidRPr="0003491D" w:rsidRDefault="00C05992" w:rsidP="0003491D">
            <w:pPr>
              <w:widowControl/>
              <w:jc w:val="center"/>
              <w:rPr>
                <w:rFonts w:ascii="宋体" w:hAnsi="宋体" w:cs="Tahoma"/>
                <w:color w:val="000000"/>
                <w:kern w:val="0"/>
                <w:sz w:val="22"/>
                <w:szCs w:val="22"/>
              </w:rPr>
            </w:pPr>
            <w:r w:rsidRPr="0003491D">
              <w:rPr>
                <w:rFonts w:ascii="宋体" w:hAnsi="宋体" w:cs="Tahoma" w:hint="eastAsia"/>
                <w:color w:val="000000"/>
                <w:kern w:val="0"/>
                <w:sz w:val="22"/>
                <w:szCs w:val="22"/>
              </w:rPr>
              <w:t>商品名称</w:t>
            </w:r>
          </w:p>
        </w:tc>
        <w:tc>
          <w:tcPr>
            <w:tcW w:w="1368" w:type="dxa"/>
            <w:tcBorders>
              <w:top w:val="single" w:sz="4" w:space="0" w:color="auto"/>
              <w:left w:val="nil"/>
              <w:bottom w:val="single" w:sz="4" w:space="0" w:color="auto"/>
              <w:right w:val="single" w:sz="4" w:space="0" w:color="auto"/>
            </w:tcBorders>
            <w:vAlign w:val="center"/>
            <w:hideMark/>
          </w:tcPr>
          <w:p w14:paraId="16BB9AAA" w14:textId="77777777" w:rsidR="00C05992" w:rsidRPr="0003491D" w:rsidRDefault="00C05992" w:rsidP="0003491D">
            <w:pPr>
              <w:widowControl/>
              <w:jc w:val="center"/>
              <w:rPr>
                <w:rFonts w:ascii="宋体" w:hAnsi="宋体" w:cs="Tahoma"/>
                <w:color w:val="000000"/>
                <w:kern w:val="0"/>
                <w:sz w:val="22"/>
                <w:szCs w:val="22"/>
              </w:rPr>
            </w:pPr>
            <w:r w:rsidRPr="0003491D">
              <w:rPr>
                <w:rFonts w:ascii="宋体" w:hAnsi="宋体" w:cs="Tahoma" w:hint="eastAsia"/>
                <w:color w:val="000000"/>
                <w:kern w:val="0"/>
                <w:sz w:val="22"/>
                <w:szCs w:val="22"/>
              </w:rPr>
              <w:t>商品品牌</w:t>
            </w:r>
          </w:p>
        </w:tc>
        <w:tc>
          <w:tcPr>
            <w:tcW w:w="1418" w:type="dxa"/>
            <w:tcBorders>
              <w:top w:val="single" w:sz="4" w:space="0" w:color="auto"/>
              <w:left w:val="nil"/>
              <w:bottom w:val="single" w:sz="4" w:space="0" w:color="auto"/>
              <w:right w:val="single" w:sz="4" w:space="0" w:color="auto"/>
            </w:tcBorders>
            <w:vAlign w:val="center"/>
            <w:hideMark/>
          </w:tcPr>
          <w:p w14:paraId="36292F58" w14:textId="77777777" w:rsidR="00C05992" w:rsidRPr="0003491D" w:rsidRDefault="00C05992" w:rsidP="0003491D">
            <w:pPr>
              <w:widowControl/>
              <w:jc w:val="center"/>
              <w:rPr>
                <w:rFonts w:ascii="宋体" w:hAnsi="宋体" w:cs="Tahoma"/>
                <w:color w:val="000000"/>
                <w:kern w:val="0"/>
                <w:sz w:val="22"/>
                <w:szCs w:val="22"/>
              </w:rPr>
            </w:pPr>
            <w:r w:rsidRPr="0003491D">
              <w:rPr>
                <w:rFonts w:ascii="宋体" w:hAnsi="宋体" w:cs="Tahoma" w:hint="eastAsia"/>
                <w:color w:val="000000"/>
                <w:kern w:val="0"/>
                <w:sz w:val="22"/>
                <w:szCs w:val="22"/>
              </w:rPr>
              <w:t>商品型号</w:t>
            </w:r>
          </w:p>
        </w:tc>
        <w:tc>
          <w:tcPr>
            <w:tcW w:w="1276" w:type="dxa"/>
            <w:tcBorders>
              <w:top w:val="single" w:sz="4" w:space="0" w:color="auto"/>
              <w:left w:val="nil"/>
              <w:bottom w:val="single" w:sz="4" w:space="0" w:color="auto"/>
              <w:right w:val="single" w:sz="4" w:space="0" w:color="auto"/>
            </w:tcBorders>
            <w:vAlign w:val="center"/>
            <w:hideMark/>
          </w:tcPr>
          <w:p w14:paraId="650A16A9" w14:textId="77777777" w:rsidR="00C05992" w:rsidRPr="0003491D" w:rsidRDefault="00C05992" w:rsidP="0003491D">
            <w:pPr>
              <w:widowControl/>
              <w:jc w:val="center"/>
              <w:rPr>
                <w:rFonts w:ascii="宋体" w:hAnsi="宋体" w:cs="Tahoma"/>
                <w:color w:val="000000"/>
                <w:kern w:val="0"/>
                <w:sz w:val="22"/>
                <w:szCs w:val="22"/>
              </w:rPr>
            </w:pPr>
            <w:r w:rsidRPr="0003491D">
              <w:rPr>
                <w:rFonts w:ascii="宋体" w:hAnsi="宋体" w:cs="Tahoma" w:hint="eastAsia"/>
                <w:color w:val="000000"/>
                <w:kern w:val="0"/>
                <w:sz w:val="22"/>
                <w:szCs w:val="22"/>
              </w:rPr>
              <w:t>商品参数</w:t>
            </w:r>
          </w:p>
        </w:tc>
        <w:tc>
          <w:tcPr>
            <w:tcW w:w="1559" w:type="dxa"/>
            <w:tcBorders>
              <w:top w:val="single" w:sz="4" w:space="0" w:color="auto"/>
              <w:left w:val="nil"/>
              <w:bottom w:val="single" w:sz="4" w:space="0" w:color="auto"/>
              <w:right w:val="single" w:sz="4" w:space="0" w:color="auto"/>
            </w:tcBorders>
            <w:vAlign w:val="center"/>
            <w:hideMark/>
          </w:tcPr>
          <w:p w14:paraId="4F144D7A" w14:textId="77777777" w:rsidR="00C05992" w:rsidRPr="0003491D" w:rsidRDefault="00C05992" w:rsidP="0003491D">
            <w:pPr>
              <w:widowControl/>
              <w:jc w:val="center"/>
              <w:rPr>
                <w:rFonts w:ascii="宋体" w:hAnsi="宋体" w:cs="Tahoma"/>
                <w:color w:val="000000"/>
                <w:kern w:val="0"/>
                <w:sz w:val="22"/>
                <w:szCs w:val="22"/>
              </w:rPr>
            </w:pPr>
            <w:r w:rsidRPr="0003491D">
              <w:rPr>
                <w:rFonts w:ascii="宋体" w:hAnsi="宋体" w:cs="Tahoma" w:hint="eastAsia"/>
                <w:color w:val="000000"/>
                <w:kern w:val="0"/>
                <w:sz w:val="22"/>
                <w:szCs w:val="22"/>
              </w:rPr>
              <w:t>维保期（年）</w:t>
            </w:r>
          </w:p>
        </w:tc>
        <w:tc>
          <w:tcPr>
            <w:tcW w:w="1276" w:type="dxa"/>
            <w:tcBorders>
              <w:top w:val="single" w:sz="4" w:space="0" w:color="auto"/>
              <w:left w:val="nil"/>
              <w:bottom w:val="single" w:sz="4" w:space="0" w:color="auto"/>
              <w:right w:val="single" w:sz="4" w:space="0" w:color="auto"/>
            </w:tcBorders>
            <w:vAlign w:val="center"/>
            <w:hideMark/>
          </w:tcPr>
          <w:p w14:paraId="58ED135E" w14:textId="77777777" w:rsidR="00C05992" w:rsidRPr="0003491D" w:rsidRDefault="00C05992" w:rsidP="0003491D">
            <w:pPr>
              <w:widowControl/>
              <w:jc w:val="center"/>
              <w:rPr>
                <w:rFonts w:ascii="宋体" w:hAnsi="宋体" w:cs="Tahoma"/>
                <w:color w:val="000000"/>
                <w:kern w:val="0"/>
                <w:sz w:val="22"/>
                <w:szCs w:val="22"/>
              </w:rPr>
            </w:pPr>
            <w:r w:rsidRPr="0003491D">
              <w:rPr>
                <w:rFonts w:ascii="宋体" w:hAnsi="宋体" w:cs="Tahoma" w:hint="eastAsia"/>
                <w:color w:val="000000"/>
                <w:kern w:val="0"/>
                <w:sz w:val="22"/>
                <w:szCs w:val="22"/>
              </w:rPr>
              <w:t>单价(人民币：元)</w:t>
            </w:r>
          </w:p>
        </w:tc>
      </w:tr>
      <w:tr w:rsidR="00C05992" w:rsidRPr="0003491D" w14:paraId="6C97163C" w14:textId="77777777" w:rsidTr="007371D9">
        <w:trPr>
          <w:trHeight w:val="285"/>
        </w:trPr>
        <w:tc>
          <w:tcPr>
            <w:tcW w:w="1897" w:type="dxa"/>
            <w:tcBorders>
              <w:top w:val="nil"/>
              <w:left w:val="single" w:sz="4" w:space="0" w:color="auto"/>
              <w:bottom w:val="single" w:sz="4" w:space="0" w:color="auto"/>
              <w:right w:val="single" w:sz="4" w:space="0" w:color="auto"/>
            </w:tcBorders>
            <w:vAlign w:val="center"/>
            <w:hideMark/>
          </w:tcPr>
          <w:p w14:paraId="7908206F" w14:textId="77777777" w:rsidR="00C05992" w:rsidRPr="0003491D" w:rsidRDefault="00C05992" w:rsidP="0003491D">
            <w:pPr>
              <w:jc w:val="center"/>
              <w:rPr>
                <w:rFonts w:ascii="宋体" w:hAnsi="宋体" w:cs="Tahoma"/>
                <w:color w:val="000000"/>
                <w:sz w:val="22"/>
              </w:rPr>
            </w:pPr>
          </w:p>
        </w:tc>
        <w:tc>
          <w:tcPr>
            <w:tcW w:w="1368" w:type="dxa"/>
            <w:tcBorders>
              <w:top w:val="nil"/>
              <w:left w:val="nil"/>
              <w:bottom w:val="single" w:sz="4" w:space="0" w:color="auto"/>
              <w:right w:val="single" w:sz="4" w:space="0" w:color="auto"/>
            </w:tcBorders>
            <w:vAlign w:val="center"/>
            <w:hideMark/>
          </w:tcPr>
          <w:p w14:paraId="47D13650" w14:textId="77777777" w:rsidR="00C05992" w:rsidRPr="0003491D" w:rsidRDefault="00C05992" w:rsidP="0003491D">
            <w:pPr>
              <w:jc w:val="center"/>
              <w:rPr>
                <w:rFonts w:ascii="宋体" w:hAnsi="宋体" w:cs="Tahoma"/>
                <w:color w:val="000000"/>
                <w:sz w:val="22"/>
              </w:rPr>
            </w:pPr>
          </w:p>
        </w:tc>
        <w:tc>
          <w:tcPr>
            <w:tcW w:w="1418" w:type="dxa"/>
            <w:tcBorders>
              <w:top w:val="nil"/>
              <w:left w:val="nil"/>
              <w:bottom w:val="single" w:sz="4" w:space="0" w:color="auto"/>
              <w:right w:val="single" w:sz="4" w:space="0" w:color="auto"/>
            </w:tcBorders>
            <w:vAlign w:val="center"/>
            <w:hideMark/>
          </w:tcPr>
          <w:p w14:paraId="401D7BCC" w14:textId="77777777" w:rsidR="00C05992" w:rsidRPr="0003491D" w:rsidRDefault="00C05992" w:rsidP="0003491D">
            <w:pPr>
              <w:jc w:val="center"/>
              <w:rPr>
                <w:rFonts w:ascii="Tahoma" w:hAnsi="Tahoma" w:cs="Tahoma"/>
                <w:color w:val="000000"/>
                <w:sz w:val="22"/>
              </w:rPr>
            </w:pPr>
          </w:p>
        </w:tc>
        <w:tc>
          <w:tcPr>
            <w:tcW w:w="1276" w:type="dxa"/>
            <w:tcBorders>
              <w:top w:val="nil"/>
              <w:left w:val="nil"/>
              <w:bottom w:val="single" w:sz="4" w:space="0" w:color="auto"/>
              <w:right w:val="single" w:sz="4" w:space="0" w:color="auto"/>
            </w:tcBorders>
            <w:vAlign w:val="center"/>
            <w:hideMark/>
          </w:tcPr>
          <w:p w14:paraId="462307B1" w14:textId="77777777" w:rsidR="00C05992" w:rsidRPr="0003491D" w:rsidRDefault="00C05992" w:rsidP="0003491D">
            <w:pPr>
              <w:widowControl/>
              <w:jc w:val="left"/>
              <w:rPr>
                <w:rFonts w:cs="宋体"/>
              </w:rPr>
            </w:pPr>
          </w:p>
        </w:tc>
        <w:tc>
          <w:tcPr>
            <w:tcW w:w="1559" w:type="dxa"/>
            <w:tcBorders>
              <w:top w:val="nil"/>
              <w:left w:val="nil"/>
              <w:bottom w:val="single" w:sz="4" w:space="0" w:color="auto"/>
              <w:right w:val="single" w:sz="4" w:space="0" w:color="auto"/>
            </w:tcBorders>
            <w:vAlign w:val="center"/>
            <w:hideMark/>
          </w:tcPr>
          <w:p w14:paraId="48EAEF30" w14:textId="77777777" w:rsidR="00C05992" w:rsidRPr="0003491D" w:rsidRDefault="00C05992" w:rsidP="0003491D">
            <w:pPr>
              <w:jc w:val="center"/>
              <w:rPr>
                <w:rFonts w:ascii="Tahoma" w:hAnsi="Tahoma" w:cs="Tahoma"/>
                <w:color w:val="000000"/>
                <w:sz w:val="22"/>
              </w:rPr>
            </w:pPr>
          </w:p>
        </w:tc>
        <w:tc>
          <w:tcPr>
            <w:tcW w:w="1276" w:type="dxa"/>
            <w:tcBorders>
              <w:top w:val="nil"/>
              <w:left w:val="nil"/>
              <w:bottom w:val="single" w:sz="4" w:space="0" w:color="auto"/>
              <w:right w:val="single" w:sz="4" w:space="0" w:color="auto"/>
            </w:tcBorders>
            <w:vAlign w:val="center"/>
            <w:hideMark/>
          </w:tcPr>
          <w:p w14:paraId="77E6CEC3" w14:textId="77777777" w:rsidR="00C05992" w:rsidRPr="0003491D" w:rsidRDefault="00C05992" w:rsidP="0003491D">
            <w:pPr>
              <w:jc w:val="center"/>
              <w:rPr>
                <w:rFonts w:ascii="Tahoma" w:hAnsi="Tahoma" w:cs="Tahoma"/>
                <w:color w:val="000000"/>
                <w:sz w:val="22"/>
              </w:rPr>
            </w:pPr>
            <w:r w:rsidRPr="0003491D">
              <w:rPr>
                <w:rFonts w:ascii="Tahoma" w:hAnsi="Tahoma" w:cs="Tahoma"/>
                <w:color w:val="000000"/>
                <w:sz w:val="22"/>
              </w:rPr>
              <w:t>1</w:t>
            </w:r>
          </w:p>
        </w:tc>
      </w:tr>
      <w:tr w:rsidR="00C05992" w:rsidRPr="0003491D" w14:paraId="1878614E" w14:textId="77777777" w:rsidTr="007371D9">
        <w:trPr>
          <w:trHeight w:val="465"/>
        </w:trPr>
        <w:tc>
          <w:tcPr>
            <w:tcW w:w="1897" w:type="dxa"/>
            <w:tcBorders>
              <w:top w:val="nil"/>
              <w:left w:val="single" w:sz="4" w:space="0" w:color="auto"/>
              <w:bottom w:val="single" w:sz="4" w:space="0" w:color="auto"/>
              <w:right w:val="single" w:sz="4" w:space="0" w:color="auto"/>
            </w:tcBorders>
            <w:vAlign w:val="center"/>
            <w:hideMark/>
          </w:tcPr>
          <w:p w14:paraId="7B3CDE53" w14:textId="77777777" w:rsidR="00C05992" w:rsidRPr="0003491D" w:rsidRDefault="00C05992" w:rsidP="0003491D">
            <w:pPr>
              <w:jc w:val="center"/>
              <w:rPr>
                <w:rFonts w:ascii="Tahoma" w:hAnsi="Tahoma" w:cs="Tahoma"/>
                <w:color w:val="000000"/>
                <w:sz w:val="22"/>
              </w:rPr>
            </w:pPr>
          </w:p>
        </w:tc>
        <w:tc>
          <w:tcPr>
            <w:tcW w:w="1368" w:type="dxa"/>
            <w:tcBorders>
              <w:top w:val="nil"/>
              <w:left w:val="nil"/>
              <w:bottom w:val="single" w:sz="4" w:space="0" w:color="auto"/>
              <w:right w:val="single" w:sz="4" w:space="0" w:color="auto"/>
            </w:tcBorders>
            <w:vAlign w:val="center"/>
            <w:hideMark/>
          </w:tcPr>
          <w:p w14:paraId="692A10F5" w14:textId="77777777" w:rsidR="00C05992" w:rsidRPr="0003491D" w:rsidRDefault="00C05992" w:rsidP="0003491D">
            <w:pPr>
              <w:jc w:val="center"/>
              <w:rPr>
                <w:rFonts w:ascii="宋体" w:hAnsi="宋体" w:cs="Tahoma"/>
                <w:color w:val="000000"/>
                <w:sz w:val="22"/>
              </w:rPr>
            </w:pPr>
          </w:p>
        </w:tc>
        <w:tc>
          <w:tcPr>
            <w:tcW w:w="1418" w:type="dxa"/>
            <w:tcBorders>
              <w:top w:val="nil"/>
              <w:left w:val="nil"/>
              <w:bottom w:val="single" w:sz="4" w:space="0" w:color="auto"/>
              <w:right w:val="single" w:sz="4" w:space="0" w:color="auto"/>
            </w:tcBorders>
            <w:vAlign w:val="center"/>
            <w:hideMark/>
          </w:tcPr>
          <w:p w14:paraId="0DD97C1F" w14:textId="77777777" w:rsidR="00C05992" w:rsidRPr="0003491D" w:rsidRDefault="00C05992" w:rsidP="0003491D">
            <w:pPr>
              <w:jc w:val="center"/>
              <w:rPr>
                <w:rFonts w:ascii="Tahoma" w:hAnsi="Tahoma" w:cs="Tahoma"/>
                <w:color w:val="000000"/>
                <w:sz w:val="22"/>
              </w:rPr>
            </w:pPr>
          </w:p>
        </w:tc>
        <w:tc>
          <w:tcPr>
            <w:tcW w:w="1276" w:type="dxa"/>
            <w:tcBorders>
              <w:top w:val="nil"/>
              <w:left w:val="nil"/>
              <w:bottom w:val="single" w:sz="4" w:space="0" w:color="auto"/>
              <w:right w:val="single" w:sz="4" w:space="0" w:color="auto"/>
            </w:tcBorders>
            <w:vAlign w:val="center"/>
            <w:hideMark/>
          </w:tcPr>
          <w:p w14:paraId="6B7B6110" w14:textId="77777777" w:rsidR="00C05992" w:rsidRPr="0003491D" w:rsidRDefault="00C05992" w:rsidP="0003491D">
            <w:pPr>
              <w:widowControl/>
              <w:jc w:val="left"/>
              <w:rPr>
                <w:rFonts w:cs="宋体"/>
              </w:rPr>
            </w:pPr>
          </w:p>
        </w:tc>
        <w:tc>
          <w:tcPr>
            <w:tcW w:w="1559" w:type="dxa"/>
            <w:tcBorders>
              <w:top w:val="nil"/>
              <w:left w:val="nil"/>
              <w:bottom w:val="single" w:sz="4" w:space="0" w:color="auto"/>
              <w:right w:val="single" w:sz="4" w:space="0" w:color="auto"/>
            </w:tcBorders>
            <w:vAlign w:val="center"/>
            <w:hideMark/>
          </w:tcPr>
          <w:p w14:paraId="77479EAA" w14:textId="77777777" w:rsidR="00C05992" w:rsidRPr="0003491D" w:rsidRDefault="00C05992" w:rsidP="0003491D">
            <w:pPr>
              <w:jc w:val="center"/>
              <w:rPr>
                <w:rFonts w:ascii="Tahoma" w:hAnsi="Tahoma" w:cs="Tahoma"/>
                <w:color w:val="000000"/>
                <w:sz w:val="22"/>
              </w:rPr>
            </w:pPr>
          </w:p>
        </w:tc>
        <w:tc>
          <w:tcPr>
            <w:tcW w:w="1276" w:type="dxa"/>
            <w:tcBorders>
              <w:top w:val="nil"/>
              <w:left w:val="nil"/>
              <w:bottom w:val="single" w:sz="4" w:space="0" w:color="auto"/>
              <w:right w:val="single" w:sz="4" w:space="0" w:color="auto"/>
            </w:tcBorders>
            <w:vAlign w:val="center"/>
            <w:hideMark/>
          </w:tcPr>
          <w:p w14:paraId="119EE9B4" w14:textId="77777777" w:rsidR="00C05992" w:rsidRPr="0003491D" w:rsidRDefault="00C05992" w:rsidP="0003491D">
            <w:pPr>
              <w:jc w:val="center"/>
              <w:rPr>
                <w:rFonts w:ascii="Tahoma" w:hAnsi="Tahoma" w:cs="Tahoma"/>
                <w:color w:val="000000"/>
                <w:sz w:val="22"/>
              </w:rPr>
            </w:pPr>
            <w:r w:rsidRPr="0003491D">
              <w:rPr>
                <w:rFonts w:ascii="Tahoma" w:hAnsi="Tahoma" w:cs="Tahoma"/>
                <w:color w:val="000000"/>
                <w:sz w:val="22"/>
              </w:rPr>
              <w:t>1</w:t>
            </w:r>
          </w:p>
        </w:tc>
      </w:tr>
    </w:tbl>
    <w:p w14:paraId="5D39A8AD" w14:textId="77777777" w:rsidR="00C05992" w:rsidRPr="0003491D" w:rsidRDefault="00C05992" w:rsidP="0003491D">
      <w:pPr>
        <w:pStyle w:val="a5"/>
        <w:spacing w:line="500" w:lineRule="exact"/>
        <w:rPr>
          <w:rFonts w:hAnsi="宋体" w:cs="宋体"/>
          <w:sz w:val="24"/>
          <w:szCs w:val="24"/>
        </w:rPr>
      </w:pPr>
    </w:p>
    <w:p w14:paraId="0808EFA9" w14:textId="77777777" w:rsidR="00C05992" w:rsidRPr="0003491D" w:rsidRDefault="00C05992" w:rsidP="0003491D">
      <w:pPr>
        <w:pStyle w:val="a5"/>
        <w:spacing w:line="500" w:lineRule="exact"/>
        <w:rPr>
          <w:rFonts w:hAnsi="宋体" w:cs="宋体"/>
          <w:sz w:val="24"/>
          <w:szCs w:val="24"/>
        </w:rPr>
      </w:pPr>
      <w:r w:rsidRPr="0003491D">
        <w:rPr>
          <w:rFonts w:hAnsi="宋体" w:cs="宋体" w:hint="eastAsia"/>
          <w:sz w:val="24"/>
          <w:szCs w:val="24"/>
        </w:rPr>
        <w:t>耗材名录</w:t>
      </w:r>
    </w:p>
    <w:tbl>
      <w:tblPr>
        <w:tblW w:w="86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70"/>
        <w:gridCol w:w="1135"/>
        <w:gridCol w:w="1135"/>
        <w:gridCol w:w="1776"/>
        <w:gridCol w:w="1627"/>
        <w:gridCol w:w="1270"/>
      </w:tblGrid>
      <w:tr w:rsidR="00C05992" w:rsidRPr="0003491D" w14:paraId="4562A802" w14:textId="77777777" w:rsidTr="007371D9">
        <w:trPr>
          <w:trHeight w:val="285"/>
        </w:trPr>
        <w:tc>
          <w:tcPr>
            <w:tcW w:w="1670" w:type="dxa"/>
            <w:tcBorders>
              <w:top w:val="single" w:sz="4" w:space="0" w:color="000000"/>
              <w:left w:val="single" w:sz="4" w:space="0" w:color="000000"/>
              <w:bottom w:val="single" w:sz="4" w:space="0" w:color="000000"/>
              <w:right w:val="single" w:sz="4" w:space="0" w:color="000000"/>
            </w:tcBorders>
            <w:shd w:val="clear" w:color="auto" w:fill="auto"/>
            <w:hideMark/>
          </w:tcPr>
          <w:p w14:paraId="59DECEB4" w14:textId="77777777" w:rsidR="00C05992" w:rsidRPr="0003491D" w:rsidRDefault="00C05992" w:rsidP="0003491D">
            <w:pPr>
              <w:widowControl/>
              <w:jc w:val="left"/>
              <w:rPr>
                <w:rFonts w:ascii="Tahoma" w:hAnsi="Tahoma" w:cs="Tahoma"/>
                <w:color w:val="000000"/>
                <w:kern w:val="0"/>
                <w:sz w:val="22"/>
              </w:rPr>
            </w:pPr>
            <w:r w:rsidRPr="0003491D">
              <w:rPr>
                <w:rFonts w:ascii="Tahoma" w:hAnsi="Tahoma" w:cs="Tahoma" w:hint="eastAsia"/>
                <w:color w:val="000000"/>
                <w:kern w:val="0"/>
                <w:sz w:val="22"/>
              </w:rPr>
              <w:t>商品名称</w:t>
            </w:r>
          </w:p>
        </w:tc>
        <w:tc>
          <w:tcPr>
            <w:tcW w:w="1135" w:type="dxa"/>
            <w:tcBorders>
              <w:top w:val="single" w:sz="4" w:space="0" w:color="000000"/>
              <w:left w:val="single" w:sz="4" w:space="0" w:color="000000"/>
              <w:bottom w:val="single" w:sz="4" w:space="0" w:color="000000"/>
              <w:right w:val="single" w:sz="4" w:space="0" w:color="000000"/>
            </w:tcBorders>
            <w:shd w:val="clear" w:color="auto" w:fill="auto"/>
            <w:hideMark/>
          </w:tcPr>
          <w:p w14:paraId="53ACC4F4" w14:textId="77777777" w:rsidR="00C05992" w:rsidRPr="0003491D" w:rsidRDefault="00C05992" w:rsidP="0003491D">
            <w:pPr>
              <w:widowControl/>
              <w:jc w:val="left"/>
              <w:rPr>
                <w:rFonts w:ascii="Tahoma" w:hAnsi="Tahoma" w:cs="Tahoma"/>
                <w:color w:val="000000"/>
                <w:kern w:val="0"/>
                <w:sz w:val="22"/>
              </w:rPr>
            </w:pPr>
            <w:r w:rsidRPr="0003491D">
              <w:rPr>
                <w:rFonts w:ascii="Tahoma" w:hAnsi="Tahoma" w:cs="Tahoma" w:hint="eastAsia"/>
                <w:color w:val="000000"/>
                <w:kern w:val="0"/>
                <w:sz w:val="22"/>
              </w:rPr>
              <w:t>商品品牌</w:t>
            </w:r>
          </w:p>
        </w:tc>
        <w:tc>
          <w:tcPr>
            <w:tcW w:w="1135" w:type="dxa"/>
            <w:tcBorders>
              <w:top w:val="single" w:sz="4" w:space="0" w:color="000000"/>
              <w:left w:val="single" w:sz="4" w:space="0" w:color="000000"/>
              <w:bottom w:val="single" w:sz="4" w:space="0" w:color="000000"/>
              <w:right w:val="single" w:sz="4" w:space="0" w:color="000000"/>
            </w:tcBorders>
            <w:shd w:val="clear" w:color="auto" w:fill="auto"/>
            <w:hideMark/>
          </w:tcPr>
          <w:p w14:paraId="260C9E42" w14:textId="77777777" w:rsidR="00C05992" w:rsidRPr="0003491D" w:rsidRDefault="00C05992" w:rsidP="0003491D">
            <w:pPr>
              <w:widowControl/>
              <w:jc w:val="left"/>
              <w:rPr>
                <w:rFonts w:ascii="Tahoma" w:hAnsi="Tahoma" w:cs="Tahoma"/>
                <w:color w:val="000000"/>
                <w:kern w:val="0"/>
                <w:sz w:val="22"/>
              </w:rPr>
            </w:pPr>
            <w:r w:rsidRPr="0003491D">
              <w:rPr>
                <w:rFonts w:ascii="Tahoma" w:hAnsi="Tahoma" w:cs="Tahoma" w:hint="eastAsia"/>
                <w:color w:val="000000"/>
                <w:kern w:val="0"/>
                <w:sz w:val="22"/>
              </w:rPr>
              <w:t>商品型号</w:t>
            </w:r>
          </w:p>
        </w:tc>
        <w:tc>
          <w:tcPr>
            <w:tcW w:w="1776" w:type="dxa"/>
            <w:tcBorders>
              <w:top w:val="single" w:sz="4" w:space="0" w:color="000000"/>
              <w:left w:val="single" w:sz="4" w:space="0" w:color="000000"/>
              <w:bottom w:val="single" w:sz="4" w:space="0" w:color="000000"/>
              <w:right w:val="single" w:sz="4" w:space="0" w:color="000000"/>
            </w:tcBorders>
            <w:shd w:val="clear" w:color="auto" w:fill="auto"/>
            <w:hideMark/>
          </w:tcPr>
          <w:p w14:paraId="4D2006BE" w14:textId="77777777" w:rsidR="00C05992" w:rsidRPr="0003491D" w:rsidRDefault="00C05992" w:rsidP="0003491D">
            <w:pPr>
              <w:widowControl/>
              <w:jc w:val="left"/>
              <w:rPr>
                <w:rFonts w:ascii="Tahoma" w:hAnsi="Tahoma" w:cs="Tahoma"/>
                <w:color w:val="000000"/>
                <w:kern w:val="0"/>
                <w:sz w:val="22"/>
              </w:rPr>
            </w:pPr>
            <w:r w:rsidRPr="0003491D">
              <w:rPr>
                <w:rFonts w:ascii="Tahoma" w:hAnsi="Tahoma" w:cs="Tahoma" w:hint="eastAsia"/>
                <w:color w:val="000000"/>
                <w:kern w:val="0"/>
                <w:sz w:val="22"/>
              </w:rPr>
              <w:t>商品参数</w:t>
            </w:r>
          </w:p>
        </w:tc>
        <w:tc>
          <w:tcPr>
            <w:tcW w:w="1627" w:type="dxa"/>
            <w:tcBorders>
              <w:top w:val="single" w:sz="4" w:space="0" w:color="000000"/>
              <w:left w:val="single" w:sz="4" w:space="0" w:color="000000"/>
              <w:bottom w:val="single" w:sz="4" w:space="0" w:color="000000"/>
              <w:right w:val="single" w:sz="4" w:space="0" w:color="000000"/>
            </w:tcBorders>
            <w:shd w:val="clear" w:color="auto" w:fill="auto"/>
            <w:hideMark/>
          </w:tcPr>
          <w:p w14:paraId="60AF8CC6" w14:textId="77777777" w:rsidR="00C05992" w:rsidRPr="0003491D" w:rsidRDefault="00C05992" w:rsidP="0003491D">
            <w:pPr>
              <w:widowControl/>
              <w:jc w:val="left"/>
              <w:rPr>
                <w:rFonts w:ascii="Tahoma" w:hAnsi="Tahoma" w:cs="Tahoma"/>
                <w:color w:val="000000"/>
                <w:kern w:val="0"/>
                <w:sz w:val="22"/>
              </w:rPr>
            </w:pPr>
            <w:r w:rsidRPr="0003491D">
              <w:rPr>
                <w:rFonts w:ascii="Tahoma" w:hAnsi="Tahoma" w:cs="Tahoma" w:hint="eastAsia"/>
                <w:color w:val="000000"/>
                <w:kern w:val="0"/>
                <w:sz w:val="22"/>
              </w:rPr>
              <w:t>商品含</w:t>
            </w:r>
            <w:proofErr w:type="gramStart"/>
            <w:r w:rsidRPr="0003491D">
              <w:rPr>
                <w:rFonts w:ascii="Tahoma" w:hAnsi="Tahoma" w:cs="Tahoma" w:hint="eastAsia"/>
                <w:color w:val="000000"/>
                <w:kern w:val="0"/>
                <w:sz w:val="22"/>
              </w:rPr>
              <w:t>税单价</w:t>
            </w:r>
            <w:proofErr w:type="gramEnd"/>
          </w:p>
        </w:tc>
        <w:tc>
          <w:tcPr>
            <w:tcW w:w="1270" w:type="dxa"/>
            <w:tcBorders>
              <w:top w:val="single" w:sz="4" w:space="0" w:color="000000"/>
              <w:left w:val="single" w:sz="4" w:space="0" w:color="000000"/>
              <w:bottom w:val="single" w:sz="4" w:space="0" w:color="000000"/>
              <w:right w:val="single" w:sz="4" w:space="0" w:color="000000"/>
            </w:tcBorders>
            <w:shd w:val="clear" w:color="auto" w:fill="auto"/>
            <w:hideMark/>
          </w:tcPr>
          <w:p w14:paraId="49B87B65" w14:textId="77777777" w:rsidR="00C05992" w:rsidRPr="0003491D" w:rsidRDefault="00C05992" w:rsidP="0003491D">
            <w:pPr>
              <w:widowControl/>
              <w:jc w:val="left"/>
              <w:rPr>
                <w:rFonts w:ascii="Tahoma" w:hAnsi="Tahoma" w:cs="Tahoma"/>
                <w:color w:val="000000"/>
                <w:kern w:val="0"/>
                <w:sz w:val="22"/>
              </w:rPr>
            </w:pPr>
            <w:r w:rsidRPr="0003491D">
              <w:rPr>
                <w:rFonts w:ascii="宋体" w:hAnsi="宋体" w:cs="Tahoma" w:hint="eastAsia"/>
                <w:color w:val="000000"/>
                <w:kern w:val="0"/>
                <w:sz w:val="18"/>
                <w:szCs w:val="18"/>
              </w:rPr>
              <w:t>质保期（年）</w:t>
            </w:r>
          </w:p>
        </w:tc>
      </w:tr>
      <w:tr w:rsidR="00C05992" w:rsidRPr="0003491D" w14:paraId="2BE4FAB2" w14:textId="77777777" w:rsidTr="007371D9">
        <w:trPr>
          <w:trHeight w:val="285"/>
        </w:trPr>
        <w:tc>
          <w:tcPr>
            <w:tcW w:w="1670" w:type="dxa"/>
            <w:tcBorders>
              <w:top w:val="single" w:sz="4" w:space="0" w:color="000000"/>
              <w:left w:val="single" w:sz="4" w:space="0" w:color="000000"/>
              <w:bottom w:val="single" w:sz="4" w:space="0" w:color="000000"/>
              <w:right w:val="single" w:sz="4" w:space="0" w:color="000000"/>
            </w:tcBorders>
            <w:shd w:val="clear" w:color="auto" w:fill="auto"/>
            <w:noWrap/>
            <w:hideMark/>
          </w:tcPr>
          <w:p w14:paraId="74D43827" w14:textId="77777777" w:rsidR="00C05992" w:rsidRPr="0003491D" w:rsidRDefault="00C05992" w:rsidP="0003491D">
            <w:pPr>
              <w:rPr>
                <w:rFonts w:ascii="宋体" w:hAnsi="宋体"/>
                <w:sz w:val="28"/>
                <w:szCs w:val="28"/>
              </w:rPr>
            </w:pP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hideMark/>
          </w:tcPr>
          <w:p w14:paraId="0C7B31CC" w14:textId="77777777" w:rsidR="00C05992" w:rsidRPr="0003491D" w:rsidRDefault="00C05992" w:rsidP="0003491D">
            <w:pPr>
              <w:rPr>
                <w:rFonts w:ascii="仿宋" w:eastAsia="仿宋" w:hAnsi="仿宋"/>
                <w:sz w:val="28"/>
                <w:szCs w:val="28"/>
              </w:rPr>
            </w:pP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hideMark/>
          </w:tcPr>
          <w:p w14:paraId="6D321BE0" w14:textId="77777777" w:rsidR="00C05992" w:rsidRPr="0003491D" w:rsidRDefault="00C05992" w:rsidP="0003491D">
            <w:pPr>
              <w:rPr>
                <w:rFonts w:ascii="仿宋" w:eastAsia="仿宋" w:hAnsi="仿宋"/>
                <w:sz w:val="28"/>
                <w:szCs w:val="28"/>
              </w:rPr>
            </w:pPr>
          </w:p>
        </w:tc>
        <w:tc>
          <w:tcPr>
            <w:tcW w:w="1776" w:type="dxa"/>
            <w:tcBorders>
              <w:top w:val="single" w:sz="4" w:space="0" w:color="000000"/>
              <w:left w:val="single" w:sz="4" w:space="0" w:color="000000"/>
              <w:bottom w:val="single" w:sz="4" w:space="0" w:color="000000"/>
              <w:right w:val="single" w:sz="4" w:space="0" w:color="000000"/>
            </w:tcBorders>
            <w:shd w:val="clear" w:color="auto" w:fill="auto"/>
            <w:noWrap/>
            <w:hideMark/>
          </w:tcPr>
          <w:p w14:paraId="36644621" w14:textId="77777777" w:rsidR="00C05992" w:rsidRPr="0003491D" w:rsidRDefault="00C05992" w:rsidP="0003491D">
            <w:pPr>
              <w:rPr>
                <w:rFonts w:ascii="仿宋" w:eastAsia="仿宋" w:hAnsi="仿宋"/>
                <w:sz w:val="28"/>
                <w:szCs w:val="28"/>
              </w:rPr>
            </w:pPr>
          </w:p>
        </w:tc>
        <w:tc>
          <w:tcPr>
            <w:tcW w:w="1627" w:type="dxa"/>
            <w:tcBorders>
              <w:top w:val="single" w:sz="4" w:space="0" w:color="000000"/>
              <w:left w:val="single" w:sz="4" w:space="0" w:color="000000"/>
              <w:bottom w:val="single" w:sz="4" w:space="0" w:color="000000"/>
              <w:right w:val="single" w:sz="4" w:space="0" w:color="000000"/>
            </w:tcBorders>
            <w:shd w:val="clear" w:color="auto" w:fill="auto"/>
            <w:noWrap/>
            <w:hideMark/>
          </w:tcPr>
          <w:p w14:paraId="3FE32D3D" w14:textId="77777777" w:rsidR="00C05992" w:rsidRPr="0003491D" w:rsidRDefault="00C05992" w:rsidP="0003491D">
            <w:pPr>
              <w:rPr>
                <w:rFonts w:ascii="仿宋" w:eastAsia="仿宋" w:hAnsi="仿宋"/>
                <w:sz w:val="28"/>
                <w:szCs w:val="28"/>
              </w:rPr>
            </w:pPr>
          </w:p>
        </w:tc>
        <w:tc>
          <w:tcPr>
            <w:tcW w:w="1270" w:type="dxa"/>
            <w:tcBorders>
              <w:top w:val="single" w:sz="4" w:space="0" w:color="000000"/>
              <w:left w:val="single" w:sz="4" w:space="0" w:color="000000"/>
              <w:bottom w:val="single" w:sz="4" w:space="0" w:color="000000"/>
              <w:right w:val="single" w:sz="4" w:space="0" w:color="000000"/>
            </w:tcBorders>
            <w:shd w:val="clear" w:color="auto" w:fill="auto"/>
            <w:hideMark/>
          </w:tcPr>
          <w:p w14:paraId="094B616B" w14:textId="77777777" w:rsidR="00C05992" w:rsidRPr="0003491D" w:rsidRDefault="00C05992" w:rsidP="0003491D">
            <w:pPr>
              <w:rPr>
                <w:rFonts w:ascii="仿宋" w:eastAsia="仿宋" w:hAnsi="仿宋"/>
                <w:sz w:val="28"/>
                <w:szCs w:val="28"/>
              </w:rPr>
            </w:pPr>
          </w:p>
        </w:tc>
      </w:tr>
      <w:tr w:rsidR="00C05992" w:rsidRPr="0003491D" w14:paraId="536D287E" w14:textId="77777777" w:rsidTr="007371D9">
        <w:trPr>
          <w:trHeight w:val="285"/>
        </w:trPr>
        <w:tc>
          <w:tcPr>
            <w:tcW w:w="1670" w:type="dxa"/>
            <w:tcBorders>
              <w:top w:val="single" w:sz="4" w:space="0" w:color="000000"/>
              <w:left w:val="single" w:sz="4" w:space="0" w:color="000000"/>
              <w:bottom w:val="single" w:sz="4" w:space="0" w:color="000000"/>
              <w:right w:val="single" w:sz="4" w:space="0" w:color="000000"/>
            </w:tcBorders>
            <w:shd w:val="clear" w:color="auto" w:fill="auto"/>
            <w:noWrap/>
            <w:hideMark/>
          </w:tcPr>
          <w:p w14:paraId="0A725AAE" w14:textId="77777777" w:rsidR="00C05992" w:rsidRPr="0003491D" w:rsidRDefault="00C05992" w:rsidP="0003491D">
            <w:pPr>
              <w:rPr>
                <w:rFonts w:ascii="宋体" w:hAnsi="宋体"/>
                <w:sz w:val="28"/>
                <w:szCs w:val="28"/>
              </w:rPr>
            </w:pP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hideMark/>
          </w:tcPr>
          <w:p w14:paraId="600D7AC8" w14:textId="77777777" w:rsidR="00C05992" w:rsidRPr="0003491D" w:rsidRDefault="00C05992" w:rsidP="0003491D">
            <w:pPr>
              <w:rPr>
                <w:rFonts w:ascii="仿宋" w:eastAsia="仿宋" w:hAnsi="仿宋"/>
                <w:sz w:val="28"/>
                <w:szCs w:val="28"/>
              </w:rPr>
            </w:pP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hideMark/>
          </w:tcPr>
          <w:p w14:paraId="002C45FE" w14:textId="77777777" w:rsidR="00C05992" w:rsidRPr="0003491D" w:rsidRDefault="00C05992" w:rsidP="0003491D">
            <w:pPr>
              <w:rPr>
                <w:rFonts w:ascii="仿宋" w:eastAsia="仿宋" w:hAnsi="仿宋"/>
                <w:sz w:val="28"/>
                <w:szCs w:val="28"/>
              </w:rPr>
            </w:pPr>
          </w:p>
        </w:tc>
        <w:tc>
          <w:tcPr>
            <w:tcW w:w="1776" w:type="dxa"/>
            <w:tcBorders>
              <w:top w:val="single" w:sz="4" w:space="0" w:color="000000"/>
              <w:left w:val="single" w:sz="4" w:space="0" w:color="000000"/>
              <w:bottom w:val="single" w:sz="4" w:space="0" w:color="000000"/>
              <w:right w:val="single" w:sz="4" w:space="0" w:color="000000"/>
            </w:tcBorders>
            <w:shd w:val="clear" w:color="auto" w:fill="auto"/>
            <w:noWrap/>
            <w:hideMark/>
          </w:tcPr>
          <w:p w14:paraId="3D85D400" w14:textId="77777777" w:rsidR="00C05992" w:rsidRPr="0003491D" w:rsidRDefault="00C05992" w:rsidP="0003491D">
            <w:pPr>
              <w:rPr>
                <w:rFonts w:ascii="仿宋" w:eastAsia="仿宋" w:hAnsi="仿宋"/>
                <w:sz w:val="28"/>
                <w:szCs w:val="28"/>
              </w:rPr>
            </w:pPr>
          </w:p>
        </w:tc>
        <w:tc>
          <w:tcPr>
            <w:tcW w:w="1627" w:type="dxa"/>
            <w:tcBorders>
              <w:top w:val="single" w:sz="4" w:space="0" w:color="000000"/>
              <w:left w:val="single" w:sz="4" w:space="0" w:color="000000"/>
              <w:bottom w:val="single" w:sz="4" w:space="0" w:color="000000"/>
              <w:right w:val="single" w:sz="4" w:space="0" w:color="000000"/>
            </w:tcBorders>
            <w:shd w:val="clear" w:color="auto" w:fill="auto"/>
            <w:noWrap/>
            <w:hideMark/>
          </w:tcPr>
          <w:p w14:paraId="5222DCB7" w14:textId="77777777" w:rsidR="00C05992" w:rsidRPr="0003491D" w:rsidRDefault="00C05992" w:rsidP="0003491D">
            <w:pPr>
              <w:rPr>
                <w:rFonts w:ascii="仿宋" w:eastAsia="仿宋" w:hAnsi="仿宋"/>
                <w:sz w:val="28"/>
                <w:szCs w:val="28"/>
              </w:rPr>
            </w:pPr>
          </w:p>
        </w:tc>
        <w:tc>
          <w:tcPr>
            <w:tcW w:w="1270" w:type="dxa"/>
            <w:tcBorders>
              <w:top w:val="single" w:sz="4" w:space="0" w:color="000000"/>
              <w:left w:val="single" w:sz="4" w:space="0" w:color="000000"/>
              <w:bottom w:val="single" w:sz="4" w:space="0" w:color="000000"/>
              <w:right w:val="single" w:sz="4" w:space="0" w:color="000000"/>
            </w:tcBorders>
            <w:shd w:val="clear" w:color="auto" w:fill="auto"/>
            <w:hideMark/>
          </w:tcPr>
          <w:p w14:paraId="1E7A431B" w14:textId="77777777" w:rsidR="00C05992" w:rsidRPr="0003491D" w:rsidRDefault="00C05992" w:rsidP="0003491D">
            <w:pPr>
              <w:rPr>
                <w:rFonts w:ascii="仿宋" w:eastAsia="仿宋" w:hAnsi="仿宋"/>
                <w:sz w:val="28"/>
                <w:szCs w:val="28"/>
              </w:rPr>
            </w:pPr>
          </w:p>
        </w:tc>
      </w:tr>
    </w:tbl>
    <w:p w14:paraId="1DB740C5" w14:textId="77777777" w:rsidR="00C05992" w:rsidRPr="0003491D" w:rsidRDefault="00C05992" w:rsidP="0003491D">
      <w:pPr>
        <w:pStyle w:val="a5"/>
        <w:spacing w:line="500" w:lineRule="exact"/>
        <w:rPr>
          <w:rFonts w:hAnsi="宋体" w:cs="宋体"/>
          <w:sz w:val="24"/>
          <w:szCs w:val="24"/>
        </w:rPr>
      </w:pPr>
    </w:p>
    <w:p w14:paraId="1A3C74A0" w14:textId="77777777" w:rsidR="00C05992" w:rsidRPr="0003491D" w:rsidRDefault="00C05992" w:rsidP="0003491D">
      <w:pPr>
        <w:pStyle w:val="a5"/>
        <w:spacing w:line="500" w:lineRule="exact"/>
        <w:rPr>
          <w:rFonts w:hAnsi="宋体" w:cs="宋体"/>
          <w:sz w:val="24"/>
          <w:szCs w:val="24"/>
        </w:rPr>
      </w:pPr>
    </w:p>
    <w:p w14:paraId="1C52D44D" w14:textId="77777777" w:rsidR="00C05992" w:rsidRPr="0003491D" w:rsidRDefault="00C05992" w:rsidP="0003491D">
      <w:pPr>
        <w:pStyle w:val="a5"/>
        <w:spacing w:line="500" w:lineRule="exact"/>
        <w:rPr>
          <w:rFonts w:hAnsi="宋体" w:cs="宋体"/>
          <w:sz w:val="24"/>
          <w:szCs w:val="24"/>
        </w:rPr>
      </w:pPr>
      <w:r w:rsidRPr="0003491D">
        <w:rPr>
          <w:rFonts w:hAnsi="宋体" w:cs="宋体" w:hint="eastAsia"/>
          <w:sz w:val="24"/>
          <w:szCs w:val="24"/>
        </w:rPr>
        <w:t xml:space="preserve">                                      乙方:            </w:t>
      </w:r>
      <w:r w:rsidRPr="0003491D">
        <w:rPr>
          <w:rFonts w:hAnsi="宋体" w:cs="宋体"/>
          <w:sz w:val="24"/>
          <w:szCs w:val="24"/>
        </w:rPr>
        <w:t xml:space="preserve">            </w:t>
      </w:r>
    </w:p>
    <w:p w14:paraId="30A74DF6" w14:textId="77777777" w:rsidR="00C05992" w:rsidRPr="0003491D" w:rsidRDefault="00C05992" w:rsidP="0003491D">
      <w:pPr>
        <w:spacing w:line="500" w:lineRule="exact"/>
        <w:ind w:firstLineChars="495" w:firstLine="1188"/>
        <w:rPr>
          <w:rFonts w:ascii="宋体" w:hAnsi="宋体" w:cs="宋体"/>
          <w:sz w:val="24"/>
        </w:rPr>
      </w:pPr>
      <w:r w:rsidRPr="0003491D">
        <w:rPr>
          <w:rFonts w:hAnsi="宋体" w:cs="宋体" w:hint="eastAsia"/>
          <w:sz w:val="24"/>
        </w:rPr>
        <w:t xml:space="preserve">                                 </w:t>
      </w:r>
      <w:r w:rsidRPr="0003491D">
        <w:rPr>
          <w:rFonts w:ascii="宋体" w:hAnsi="宋体" w:cs="宋体" w:hint="eastAsia"/>
          <w:sz w:val="24"/>
        </w:rPr>
        <w:t xml:space="preserve">       </w:t>
      </w:r>
    </w:p>
    <w:p w14:paraId="1D66B4DB" w14:textId="77777777" w:rsidR="00C05992" w:rsidRPr="0003491D" w:rsidRDefault="00C05992" w:rsidP="0003491D">
      <w:pPr>
        <w:pStyle w:val="a5"/>
        <w:spacing w:line="500" w:lineRule="exact"/>
        <w:rPr>
          <w:rFonts w:hAnsi="宋体" w:cs="宋体"/>
          <w:sz w:val="24"/>
          <w:szCs w:val="24"/>
        </w:rPr>
      </w:pPr>
      <w:r w:rsidRPr="0003491D">
        <w:rPr>
          <w:rFonts w:hAnsi="宋体" w:cs="宋体" w:hint="eastAsia"/>
          <w:sz w:val="24"/>
          <w:szCs w:val="24"/>
        </w:rPr>
        <w:t xml:space="preserve">                                      (公章)</w:t>
      </w:r>
    </w:p>
    <w:p w14:paraId="0834EAE9" w14:textId="77777777" w:rsidR="00C05992" w:rsidRPr="0003491D" w:rsidRDefault="00C05992" w:rsidP="0003491D">
      <w:pPr>
        <w:pStyle w:val="a5"/>
        <w:spacing w:line="500" w:lineRule="exact"/>
        <w:rPr>
          <w:rFonts w:hAnsi="宋体" w:cs="宋体"/>
          <w:sz w:val="24"/>
          <w:szCs w:val="24"/>
        </w:rPr>
      </w:pPr>
      <w:r w:rsidRPr="0003491D">
        <w:rPr>
          <w:rFonts w:hAnsi="宋体" w:cs="宋体" w:hint="eastAsia"/>
          <w:sz w:val="24"/>
          <w:szCs w:val="24"/>
        </w:rPr>
        <w:t xml:space="preserve">                                      法定代表人有权签署人：</w:t>
      </w:r>
    </w:p>
    <w:p w14:paraId="7124ACB5" w14:textId="77777777" w:rsidR="00C05992" w:rsidRPr="0003491D" w:rsidRDefault="00C05992" w:rsidP="0003491D">
      <w:pPr>
        <w:pStyle w:val="a5"/>
        <w:spacing w:line="500" w:lineRule="exact"/>
        <w:rPr>
          <w:rFonts w:hAnsi="宋体" w:cs="宋体"/>
          <w:sz w:val="24"/>
          <w:szCs w:val="24"/>
        </w:rPr>
      </w:pPr>
      <w:r w:rsidRPr="0003491D">
        <w:rPr>
          <w:rFonts w:hAnsi="宋体" w:cs="宋体"/>
          <w:sz w:val="24"/>
          <w:szCs w:val="24"/>
        </w:rPr>
        <w:t xml:space="preserve">                                               </w:t>
      </w:r>
      <w:r w:rsidRPr="0003491D">
        <w:rPr>
          <w:rFonts w:hAnsi="宋体" w:cs="宋体" w:hint="eastAsia"/>
          <w:sz w:val="24"/>
          <w:szCs w:val="24"/>
        </w:rPr>
        <w:t>（签名或盖章）</w:t>
      </w:r>
    </w:p>
    <w:p w14:paraId="27028135" w14:textId="77777777" w:rsidR="00C05992" w:rsidRPr="0003491D" w:rsidRDefault="00C05992" w:rsidP="0003491D">
      <w:pPr>
        <w:pStyle w:val="a5"/>
        <w:spacing w:line="500" w:lineRule="exact"/>
        <w:ind w:firstLineChars="197" w:firstLine="473"/>
        <w:rPr>
          <w:rFonts w:hAnsi="宋体" w:cs="宋体"/>
          <w:sz w:val="24"/>
          <w:szCs w:val="24"/>
        </w:rPr>
      </w:pPr>
      <w:r w:rsidRPr="0003491D">
        <w:rPr>
          <w:rFonts w:hAnsi="宋体" w:cs="宋体" w:hint="eastAsia"/>
          <w:sz w:val="24"/>
          <w:szCs w:val="24"/>
        </w:rPr>
        <w:t xml:space="preserve">                                      日期:  年 　月 　日</w:t>
      </w:r>
    </w:p>
    <w:p w14:paraId="2623A5FF" w14:textId="77777777" w:rsidR="00C05992" w:rsidRPr="0003491D" w:rsidRDefault="00C05992" w:rsidP="0003491D">
      <w:pPr>
        <w:pStyle w:val="2"/>
        <w:keepNext w:val="0"/>
        <w:keepLines w:val="0"/>
        <w:tabs>
          <w:tab w:val="num" w:pos="720"/>
        </w:tabs>
        <w:spacing w:before="0" w:after="0" w:line="360" w:lineRule="auto"/>
        <w:ind w:left="720" w:hanging="720"/>
        <w:rPr>
          <w:rFonts w:ascii="宋体" w:eastAsia="宋体" w:hAnsi="宋体"/>
          <w:sz w:val="24"/>
        </w:rPr>
        <w:sectPr w:rsidR="00C05992" w:rsidRPr="0003491D" w:rsidSect="007371D9">
          <w:pgSz w:w="11906" w:h="16838"/>
          <w:pgMar w:top="1440" w:right="1080" w:bottom="1440" w:left="1080" w:header="851" w:footer="992" w:gutter="0"/>
          <w:cols w:space="720"/>
          <w:docGrid w:type="lines" w:linePitch="312"/>
        </w:sectPr>
      </w:pPr>
    </w:p>
    <w:p w14:paraId="40A3F603" w14:textId="77777777" w:rsidR="00C05992" w:rsidRPr="0003491D" w:rsidRDefault="00C05992" w:rsidP="0003491D">
      <w:pPr>
        <w:pStyle w:val="a5"/>
        <w:spacing w:line="500" w:lineRule="exact"/>
        <w:rPr>
          <w:rFonts w:eastAsia="仿宋_GB2312"/>
          <w:sz w:val="24"/>
        </w:rPr>
      </w:pPr>
    </w:p>
    <w:p w14:paraId="6D21AAC7" w14:textId="77777777" w:rsidR="00C05992" w:rsidRPr="0003491D" w:rsidRDefault="00C05992" w:rsidP="0003491D">
      <w:pPr>
        <w:spacing w:line="360" w:lineRule="auto"/>
        <w:jc w:val="center"/>
        <w:rPr>
          <w:rFonts w:ascii="华文中宋" w:eastAsia="华文中宋" w:hAnsi="华文中宋" w:cs="Arial"/>
          <w:b/>
          <w:sz w:val="36"/>
          <w:szCs w:val="36"/>
        </w:rPr>
      </w:pPr>
      <w:r w:rsidRPr="0003491D">
        <w:rPr>
          <w:rFonts w:ascii="华文中宋" w:eastAsia="华文中宋" w:hAnsi="华文中宋" w:cs="Arial" w:hint="eastAsia"/>
          <w:b/>
          <w:sz w:val="36"/>
          <w:szCs w:val="36"/>
        </w:rPr>
        <w:t>昆山农商银行XXX采购验收意见书</w:t>
      </w:r>
    </w:p>
    <w:p w14:paraId="3FA17E64" w14:textId="77777777" w:rsidR="00C05992" w:rsidRPr="0003491D" w:rsidRDefault="00C05992" w:rsidP="0003491D">
      <w:pPr>
        <w:spacing w:line="360" w:lineRule="auto"/>
        <w:jc w:val="center"/>
        <w:rPr>
          <w:rFonts w:ascii="华文中宋" w:eastAsia="华文中宋" w:hAnsi="华文中宋" w:cs="Arial"/>
          <w:sz w:val="24"/>
        </w:rPr>
      </w:pPr>
      <w:r w:rsidRPr="0003491D">
        <w:rPr>
          <w:rFonts w:ascii="华文中宋" w:eastAsia="华文中宋" w:hAnsi="华文中宋" w:cs="Arial" w:hint="eastAsia"/>
          <w:sz w:val="24"/>
        </w:rPr>
        <w:t xml:space="preserve">                                                            年 月 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88"/>
        <w:gridCol w:w="432"/>
        <w:gridCol w:w="2809"/>
        <w:gridCol w:w="2300"/>
        <w:gridCol w:w="2551"/>
      </w:tblGrid>
      <w:tr w:rsidR="00C05992" w:rsidRPr="0003491D" w14:paraId="5C14EE43" w14:textId="77777777" w:rsidTr="007371D9">
        <w:trPr>
          <w:trHeight w:val="414"/>
          <w:jc w:val="center"/>
        </w:trPr>
        <w:tc>
          <w:tcPr>
            <w:tcW w:w="1920" w:type="dxa"/>
            <w:gridSpan w:val="2"/>
            <w:tcBorders>
              <w:top w:val="single" w:sz="12" w:space="0" w:color="auto"/>
              <w:left w:val="single" w:sz="12" w:space="0" w:color="auto"/>
              <w:bottom w:val="single" w:sz="4" w:space="0" w:color="auto"/>
              <w:right w:val="single" w:sz="4" w:space="0" w:color="auto"/>
            </w:tcBorders>
            <w:vAlign w:val="center"/>
          </w:tcPr>
          <w:p w14:paraId="317AA3F6" w14:textId="77777777" w:rsidR="00C05992" w:rsidRPr="0003491D" w:rsidRDefault="00C05992" w:rsidP="0003491D">
            <w:pPr>
              <w:spacing w:line="360" w:lineRule="auto"/>
              <w:jc w:val="center"/>
              <w:rPr>
                <w:rFonts w:ascii="仿宋_GB2312" w:eastAsia="仿宋_GB2312" w:hAnsi="Arial" w:cs="Arial"/>
                <w:b/>
                <w:sz w:val="24"/>
              </w:rPr>
            </w:pPr>
            <w:r w:rsidRPr="0003491D">
              <w:rPr>
                <w:rFonts w:ascii="仿宋_GB2312" w:eastAsia="仿宋_GB2312" w:hAnsi="Arial" w:cs="Arial" w:hint="eastAsia"/>
                <w:b/>
                <w:sz w:val="24"/>
              </w:rPr>
              <w:t>采购项目</w:t>
            </w:r>
          </w:p>
        </w:tc>
        <w:tc>
          <w:tcPr>
            <w:tcW w:w="7660" w:type="dxa"/>
            <w:gridSpan w:val="3"/>
            <w:tcBorders>
              <w:top w:val="single" w:sz="12" w:space="0" w:color="auto"/>
              <w:left w:val="single" w:sz="4" w:space="0" w:color="auto"/>
              <w:bottom w:val="single" w:sz="4" w:space="0" w:color="auto"/>
              <w:right w:val="single" w:sz="12" w:space="0" w:color="auto"/>
            </w:tcBorders>
            <w:vAlign w:val="center"/>
          </w:tcPr>
          <w:p w14:paraId="48F0E1D8" w14:textId="77777777" w:rsidR="00C05992" w:rsidRPr="0003491D" w:rsidRDefault="00C05992" w:rsidP="0003491D">
            <w:pPr>
              <w:spacing w:line="360" w:lineRule="auto"/>
              <w:rPr>
                <w:rFonts w:ascii="仿宋_GB2312" w:eastAsia="仿宋_GB2312" w:hAnsi="Arial" w:cs="Arial"/>
                <w:sz w:val="24"/>
              </w:rPr>
            </w:pPr>
          </w:p>
        </w:tc>
      </w:tr>
      <w:tr w:rsidR="00C05992" w:rsidRPr="0003491D" w14:paraId="30534B16" w14:textId="77777777" w:rsidTr="007371D9">
        <w:trPr>
          <w:trHeight w:val="450"/>
          <w:jc w:val="center"/>
        </w:trPr>
        <w:tc>
          <w:tcPr>
            <w:tcW w:w="1920" w:type="dxa"/>
            <w:gridSpan w:val="2"/>
            <w:tcBorders>
              <w:top w:val="single" w:sz="12" w:space="0" w:color="auto"/>
              <w:left w:val="single" w:sz="12" w:space="0" w:color="auto"/>
              <w:bottom w:val="single" w:sz="4" w:space="0" w:color="auto"/>
              <w:right w:val="single" w:sz="4" w:space="0" w:color="auto"/>
            </w:tcBorders>
            <w:vAlign w:val="center"/>
          </w:tcPr>
          <w:p w14:paraId="2A057588" w14:textId="77777777" w:rsidR="00C05992" w:rsidRPr="0003491D" w:rsidRDefault="00C05992" w:rsidP="0003491D">
            <w:pPr>
              <w:spacing w:line="360" w:lineRule="auto"/>
              <w:jc w:val="center"/>
              <w:rPr>
                <w:rFonts w:ascii="仿宋_GB2312" w:eastAsia="仿宋_GB2312" w:hAnsi="Arial" w:cs="Arial"/>
                <w:b/>
                <w:sz w:val="24"/>
              </w:rPr>
            </w:pPr>
            <w:r w:rsidRPr="0003491D">
              <w:rPr>
                <w:rFonts w:ascii="仿宋_GB2312" w:eastAsia="仿宋_GB2312" w:hAnsi="Arial" w:cs="Arial" w:hint="eastAsia"/>
                <w:b/>
                <w:sz w:val="24"/>
              </w:rPr>
              <w:t>采购金额</w:t>
            </w:r>
          </w:p>
        </w:tc>
        <w:tc>
          <w:tcPr>
            <w:tcW w:w="7660" w:type="dxa"/>
            <w:gridSpan w:val="3"/>
            <w:tcBorders>
              <w:top w:val="single" w:sz="12" w:space="0" w:color="auto"/>
              <w:left w:val="single" w:sz="4" w:space="0" w:color="auto"/>
              <w:bottom w:val="single" w:sz="4" w:space="0" w:color="auto"/>
              <w:right w:val="single" w:sz="12" w:space="0" w:color="auto"/>
            </w:tcBorders>
            <w:vAlign w:val="center"/>
          </w:tcPr>
          <w:p w14:paraId="2E7A992E" w14:textId="77777777" w:rsidR="00C05992" w:rsidRPr="0003491D" w:rsidRDefault="00C05992" w:rsidP="0003491D">
            <w:pPr>
              <w:spacing w:line="360" w:lineRule="auto"/>
              <w:rPr>
                <w:rFonts w:ascii="仿宋_GB2312" w:eastAsia="仿宋_GB2312" w:hAnsi="Arial" w:cs="Arial"/>
                <w:sz w:val="24"/>
              </w:rPr>
            </w:pPr>
          </w:p>
        </w:tc>
      </w:tr>
      <w:tr w:rsidR="00C05992" w:rsidRPr="0003491D" w14:paraId="6D8E521C" w14:textId="77777777" w:rsidTr="007371D9">
        <w:trPr>
          <w:trHeight w:val="453"/>
          <w:jc w:val="center"/>
        </w:trPr>
        <w:tc>
          <w:tcPr>
            <w:tcW w:w="1920" w:type="dxa"/>
            <w:gridSpan w:val="2"/>
            <w:tcBorders>
              <w:top w:val="single" w:sz="4" w:space="0" w:color="auto"/>
              <w:left w:val="single" w:sz="12" w:space="0" w:color="auto"/>
              <w:bottom w:val="single" w:sz="4" w:space="0" w:color="auto"/>
              <w:right w:val="single" w:sz="4" w:space="0" w:color="auto"/>
            </w:tcBorders>
            <w:vAlign w:val="center"/>
          </w:tcPr>
          <w:p w14:paraId="06744883" w14:textId="77777777" w:rsidR="00C05992" w:rsidRPr="0003491D" w:rsidRDefault="00C05992" w:rsidP="0003491D">
            <w:pPr>
              <w:spacing w:line="360" w:lineRule="auto"/>
              <w:jc w:val="center"/>
              <w:rPr>
                <w:rFonts w:ascii="仿宋_GB2312" w:eastAsia="仿宋_GB2312" w:hAnsi="Arial" w:cs="Arial"/>
                <w:b/>
                <w:sz w:val="24"/>
              </w:rPr>
            </w:pPr>
            <w:r w:rsidRPr="0003491D">
              <w:rPr>
                <w:rFonts w:ascii="仿宋_GB2312" w:eastAsia="仿宋_GB2312" w:hAnsi="Arial" w:cs="Arial" w:hint="eastAsia"/>
                <w:b/>
                <w:sz w:val="24"/>
              </w:rPr>
              <w:t>框架协议编号</w:t>
            </w:r>
          </w:p>
        </w:tc>
        <w:tc>
          <w:tcPr>
            <w:tcW w:w="2809" w:type="dxa"/>
            <w:tcBorders>
              <w:top w:val="single" w:sz="4" w:space="0" w:color="auto"/>
              <w:left w:val="single" w:sz="4" w:space="0" w:color="auto"/>
              <w:bottom w:val="single" w:sz="4" w:space="0" w:color="auto"/>
              <w:right w:val="single" w:sz="4" w:space="0" w:color="auto"/>
            </w:tcBorders>
            <w:vAlign w:val="center"/>
          </w:tcPr>
          <w:p w14:paraId="360E81F0" w14:textId="77777777" w:rsidR="00C05992" w:rsidRPr="0003491D" w:rsidRDefault="00C05992" w:rsidP="0003491D">
            <w:pPr>
              <w:pStyle w:val="12"/>
              <w:spacing w:after="0" w:line="360" w:lineRule="auto"/>
              <w:rPr>
                <w:rFonts w:ascii="仿宋_GB2312" w:eastAsia="仿宋_GB2312" w:hAnsi="Arial" w:cs="Arial"/>
                <w:sz w:val="24"/>
              </w:rPr>
            </w:pPr>
          </w:p>
        </w:tc>
        <w:tc>
          <w:tcPr>
            <w:tcW w:w="2300" w:type="dxa"/>
            <w:tcBorders>
              <w:top w:val="single" w:sz="4" w:space="0" w:color="auto"/>
              <w:left w:val="single" w:sz="4" w:space="0" w:color="auto"/>
              <w:bottom w:val="single" w:sz="4" w:space="0" w:color="auto"/>
              <w:right w:val="single" w:sz="4" w:space="0" w:color="auto"/>
            </w:tcBorders>
            <w:vAlign w:val="center"/>
          </w:tcPr>
          <w:p w14:paraId="659B9E71" w14:textId="77777777" w:rsidR="00C05992" w:rsidRPr="0003491D" w:rsidRDefault="00C05992" w:rsidP="0003491D">
            <w:pPr>
              <w:spacing w:line="360" w:lineRule="auto"/>
              <w:jc w:val="center"/>
              <w:rPr>
                <w:rFonts w:ascii="仿宋_GB2312" w:eastAsia="仿宋_GB2312" w:hAnsi="Arial" w:cs="Arial"/>
                <w:b/>
                <w:sz w:val="24"/>
              </w:rPr>
            </w:pPr>
            <w:r w:rsidRPr="0003491D">
              <w:rPr>
                <w:rFonts w:ascii="仿宋_GB2312" w:eastAsia="仿宋_GB2312" w:hAnsi="Arial" w:cs="Arial" w:hint="eastAsia"/>
                <w:b/>
                <w:sz w:val="24"/>
              </w:rPr>
              <w:t>商品名录编号</w:t>
            </w:r>
          </w:p>
        </w:tc>
        <w:tc>
          <w:tcPr>
            <w:tcW w:w="2551" w:type="dxa"/>
            <w:tcBorders>
              <w:top w:val="single" w:sz="4" w:space="0" w:color="auto"/>
              <w:left w:val="single" w:sz="4" w:space="0" w:color="auto"/>
              <w:bottom w:val="single" w:sz="4" w:space="0" w:color="auto"/>
              <w:right w:val="single" w:sz="12" w:space="0" w:color="auto"/>
            </w:tcBorders>
            <w:vAlign w:val="center"/>
          </w:tcPr>
          <w:p w14:paraId="1E1A2F1E" w14:textId="77777777" w:rsidR="00C05992" w:rsidRPr="0003491D" w:rsidRDefault="00C05992" w:rsidP="0003491D">
            <w:pPr>
              <w:snapToGrid w:val="0"/>
              <w:spacing w:line="360" w:lineRule="auto"/>
              <w:jc w:val="left"/>
              <w:rPr>
                <w:rFonts w:ascii="仿宋_GB2312" w:eastAsia="仿宋_GB2312" w:hAnsi="Arial" w:cs="Arial"/>
                <w:sz w:val="24"/>
              </w:rPr>
            </w:pPr>
          </w:p>
        </w:tc>
      </w:tr>
      <w:tr w:rsidR="00C05992" w:rsidRPr="0003491D" w14:paraId="602D1D0C" w14:textId="77777777" w:rsidTr="007371D9">
        <w:trPr>
          <w:trHeight w:val="453"/>
          <w:jc w:val="center"/>
        </w:trPr>
        <w:tc>
          <w:tcPr>
            <w:tcW w:w="1920" w:type="dxa"/>
            <w:gridSpan w:val="2"/>
            <w:tcBorders>
              <w:top w:val="single" w:sz="4" w:space="0" w:color="auto"/>
              <w:left w:val="single" w:sz="12" w:space="0" w:color="auto"/>
              <w:bottom w:val="single" w:sz="4" w:space="0" w:color="auto"/>
              <w:right w:val="single" w:sz="4" w:space="0" w:color="auto"/>
            </w:tcBorders>
            <w:vAlign w:val="center"/>
          </w:tcPr>
          <w:p w14:paraId="07F0EF91" w14:textId="77777777" w:rsidR="00C05992" w:rsidRPr="0003491D" w:rsidRDefault="00C05992" w:rsidP="0003491D">
            <w:pPr>
              <w:spacing w:line="360" w:lineRule="auto"/>
              <w:jc w:val="center"/>
              <w:rPr>
                <w:rFonts w:ascii="仿宋_GB2312" w:eastAsia="仿宋_GB2312" w:hAnsi="Arial" w:cs="Arial"/>
                <w:b/>
                <w:sz w:val="24"/>
              </w:rPr>
            </w:pPr>
            <w:r w:rsidRPr="0003491D">
              <w:rPr>
                <w:rFonts w:ascii="仿宋_GB2312" w:eastAsia="仿宋_GB2312" w:hAnsi="Arial" w:cs="Arial" w:hint="eastAsia"/>
                <w:b/>
                <w:sz w:val="24"/>
              </w:rPr>
              <w:t>申请部门</w:t>
            </w:r>
          </w:p>
        </w:tc>
        <w:tc>
          <w:tcPr>
            <w:tcW w:w="2809" w:type="dxa"/>
            <w:tcBorders>
              <w:top w:val="single" w:sz="4" w:space="0" w:color="auto"/>
              <w:left w:val="single" w:sz="4" w:space="0" w:color="auto"/>
              <w:bottom w:val="single" w:sz="4" w:space="0" w:color="auto"/>
              <w:right w:val="single" w:sz="4" w:space="0" w:color="auto"/>
            </w:tcBorders>
            <w:vAlign w:val="center"/>
          </w:tcPr>
          <w:p w14:paraId="412336A9" w14:textId="77777777" w:rsidR="00C05992" w:rsidRPr="0003491D" w:rsidRDefault="00C05992" w:rsidP="0003491D">
            <w:pPr>
              <w:pStyle w:val="12"/>
              <w:spacing w:after="0" w:line="360" w:lineRule="auto"/>
              <w:rPr>
                <w:rFonts w:ascii="仿宋_GB2312" w:eastAsia="仿宋_GB2312" w:hAnsi="Arial" w:cs="Arial"/>
                <w:sz w:val="24"/>
              </w:rPr>
            </w:pPr>
          </w:p>
        </w:tc>
        <w:tc>
          <w:tcPr>
            <w:tcW w:w="2300" w:type="dxa"/>
            <w:tcBorders>
              <w:top w:val="single" w:sz="4" w:space="0" w:color="auto"/>
              <w:left w:val="single" w:sz="4" w:space="0" w:color="auto"/>
              <w:bottom w:val="single" w:sz="4" w:space="0" w:color="auto"/>
              <w:right w:val="single" w:sz="4" w:space="0" w:color="auto"/>
            </w:tcBorders>
            <w:vAlign w:val="center"/>
          </w:tcPr>
          <w:p w14:paraId="7EF4D8F1" w14:textId="77777777" w:rsidR="00C05992" w:rsidRPr="0003491D" w:rsidRDefault="00C05992" w:rsidP="0003491D">
            <w:pPr>
              <w:spacing w:line="360" w:lineRule="auto"/>
              <w:jc w:val="center"/>
              <w:rPr>
                <w:rFonts w:ascii="仿宋_GB2312" w:eastAsia="仿宋_GB2312" w:hAnsi="Arial" w:cs="Arial"/>
                <w:b/>
                <w:sz w:val="24"/>
              </w:rPr>
            </w:pPr>
            <w:r w:rsidRPr="0003491D">
              <w:rPr>
                <w:rFonts w:ascii="仿宋_GB2312" w:eastAsia="仿宋_GB2312" w:hAnsi="Arial" w:cs="Arial" w:hint="eastAsia"/>
                <w:b/>
                <w:sz w:val="24"/>
              </w:rPr>
              <w:t>主管部门</w:t>
            </w:r>
          </w:p>
        </w:tc>
        <w:tc>
          <w:tcPr>
            <w:tcW w:w="2551" w:type="dxa"/>
            <w:tcBorders>
              <w:top w:val="single" w:sz="4" w:space="0" w:color="auto"/>
              <w:left w:val="single" w:sz="4" w:space="0" w:color="auto"/>
              <w:bottom w:val="single" w:sz="4" w:space="0" w:color="auto"/>
              <w:right w:val="single" w:sz="12" w:space="0" w:color="auto"/>
            </w:tcBorders>
            <w:vAlign w:val="center"/>
          </w:tcPr>
          <w:p w14:paraId="123396CE" w14:textId="77777777" w:rsidR="00C05992" w:rsidRPr="0003491D" w:rsidRDefault="00C05992" w:rsidP="0003491D">
            <w:pPr>
              <w:snapToGrid w:val="0"/>
              <w:spacing w:line="360" w:lineRule="auto"/>
              <w:jc w:val="left"/>
              <w:rPr>
                <w:rFonts w:ascii="仿宋_GB2312" w:eastAsia="仿宋_GB2312" w:hAnsi="Arial" w:cs="Arial"/>
                <w:sz w:val="24"/>
              </w:rPr>
            </w:pPr>
          </w:p>
        </w:tc>
      </w:tr>
      <w:tr w:rsidR="00C05992" w:rsidRPr="0003491D" w14:paraId="5E10030C" w14:textId="77777777" w:rsidTr="007371D9">
        <w:trPr>
          <w:trHeight w:val="3232"/>
          <w:jc w:val="center"/>
        </w:trPr>
        <w:tc>
          <w:tcPr>
            <w:tcW w:w="9580" w:type="dxa"/>
            <w:gridSpan w:val="5"/>
            <w:tcBorders>
              <w:top w:val="single" w:sz="12" w:space="0" w:color="auto"/>
              <w:left w:val="single" w:sz="12" w:space="0" w:color="auto"/>
              <w:bottom w:val="single" w:sz="12" w:space="0" w:color="auto"/>
              <w:right w:val="single" w:sz="12" w:space="0" w:color="auto"/>
            </w:tcBorders>
          </w:tcPr>
          <w:p w14:paraId="3DC048C0" w14:textId="77777777" w:rsidR="00C05992" w:rsidRPr="0003491D" w:rsidRDefault="00C05992" w:rsidP="0003491D">
            <w:pPr>
              <w:spacing w:line="360" w:lineRule="auto"/>
              <w:rPr>
                <w:rFonts w:ascii="仿宋_GB2312" w:eastAsia="仿宋_GB2312" w:hAnsi="Arial" w:cs="Arial"/>
                <w:b/>
                <w:sz w:val="24"/>
              </w:rPr>
            </w:pPr>
            <w:r w:rsidRPr="0003491D">
              <w:rPr>
                <w:rFonts w:ascii="仿宋_GB2312" w:eastAsia="仿宋_GB2312" w:hAnsi="Arial" w:cs="Arial" w:hint="eastAsia"/>
                <w:b/>
                <w:sz w:val="24"/>
              </w:rPr>
              <w:t>验收意见书：</w:t>
            </w:r>
          </w:p>
          <w:p w14:paraId="14B3BD1A" w14:textId="77777777" w:rsidR="00C05992" w:rsidRPr="0003491D" w:rsidRDefault="00C05992" w:rsidP="0003491D">
            <w:pPr>
              <w:numPr>
                <w:ilvl w:val="0"/>
                <w:numId w:val="7"/>
              </w:numPr>
              <w:snapToGrid w:val="0"/>
              <w:spacing w:line="360" w:lineRule="auto"/>
              <w:rPr>
                <w:rFonts w:ascii="仿宋_GB2312" w:eastAsia="仿宋_GB2312" w:hAnsi="Arial" w:cs="Arial"/>
                <w:b/>
                <w:sz w:val="24"/>
              </w:rPr>
            </w:pPr>
            <w:r w:rsidRPr="0003491D">
              <w:rPr>
                <w:rFonts w:ascii="仿宋_GB2312" w:eastAsia="仿宋_GB2312" w:hAnsi="Arial" w:cs="Arial" w:hint="eastAsia"/>
                <w:b/>
                <w:sz w:val="24"/>
              </w:rPr>
              <w:t>交接情况</w:t>
            </w:r>
          </w:p>
          <w:p w14:paraId="4E6A4FA2" w14:textId="77777777" w:rsidR="00C05992" w:rsidRPr="0003491D" w:rsidRDefault="00C05992" w:rsidP="0003491D">
            <w:pPr>
              <w:snapToGrid w:val="0"/>
              <w:spacing w:line="360" w:lineRule="auto"/>
              <w:rPr>
                <w:rFonts w:ascii="仿宋_GB2312" w:eastAsia="仿宋_GB2312" w:hAnsi="Arial" w:cs="Arial"/>
                <w:b/>
                <w:sz w:val="24"/>
              </w:rPr>
            </w:pPr>
            <w:r w:rsidRPr="0003491D">
              <w:rPr>
                <w:rFonts w:ascii="仿宋_GB2312" w:eastAsia="仿宋_GB2312" w:hAnsi="Arial" w:cs="Arial" w:hint="eastAsia"/>
                <w:b/>
                <w:sz w:val="24"/>
              </w:rPr>
              <w:t>（数量、品种等）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9"/>
              <w:gridCol w:w="1985"/>
              <w:gridCol w:w="850"/>
              <w:gridCol w:w="709"/>
              <w:gridCol w:w="1843"/>
              <w:gridCol w:w="992"/>
              <w:gridCol w:w="992"/>
            </w:tblGrid>
            <w:tr w:rsidR="00C05992" w:rsidRPr="0003491D" w14:paraId="332229DF" w14:textId="77777777" w:rsidTr="007371D9">
              <w:tc>
                <w:tcPr>
                  <w:tcW w:w="1129" w:type="dxa"/>
                  <w:vAlign w:val="center"/>
                </w:tcPr>
                <w:p w14:paraId="5F7DD4BD" w14:textId="77777777" w:rsidR="00C05992" w:rsidRPr="0003491D" w:rsidRDefault="00C05992" w:rsidP="0003491D">
                  <w:pPr>
                    <w:pStyle w:val="a3"/>
                    <w:spacing w:after="0" w:line="360" w:lineRule="auto"/>
                    <w:jc w:val="center"/>
                    <w:rPr>
                      <w:rFonts w:ascii="宋体"/>
                      <w:b/>
                    </w:rPr>
                  </w:pPr>
                  <w:r w:rsidRPr="0003491D">
                    <w:rPr>
                      <w:rFonts w:ascii="宋体" w:hint="eastAsia"/>
                      <w:b/>
                    </w:rPr>
                    <w:t>产品名称</w:t>
                  </w:r>
                </w:p>
              </w:tc>
              <w:tc>
                <w:tcPr>
                  <w:tcW w:w="1985" w:type="dxa"/>
                  <w:vAlign w:val="center"/>
                </w:tcPr>
                <w:p w14:paraId="79573D29" w14:textId="77777777" w:rsidR="00C05992" w:rsidRPr="0003491D" w:rsidRDefault="00C05992" w:rsidP="0003491D">
                  <w:pPr>
                    <w:pStyle w:val="a3"/>
                    <w:spacing w:after="0" w:line="360" w:lineRule="auto"/>
                    <w:jc w:val="center"/>
                    <w:rPr>
                      <w:rFonts w:ascii="宋体"/>
                      <w:b/>
                    </w:rPr>
                  </w:pPr>
                  <w:r w:rsidRPr="0003491D">
                    <w:rPr>
                      <w:rFonts w:ascii="宋体" w:hint="eastAsia"/>
                      <w:b/>
                    </w:rPr>
                    <w:t>型号</w:t>
                  </w:r>
                </w:p>
              </w:tc>
              <w:tc>
                <w:tcPr>
                  <w:tcW w:w="850" w:type="dxa"/>
                  <w:vAlign w:val="center"/>
                </w:tcPr>
                <w:p w14:paraId="22D23A51" w14:textId="77777777" w:rsidR="00C05992" w:rsidRPr="0003491D" w:rsidRDefault="00C05992" w:rsidP="0003491D">
                  <w:pPr>
                    <w:pStyle w:val="a3"/>
                    <w:spacing w:after="0" w:line="360" w:lineRule="auto"/>
                    <w:jc w:val="center"/>
                    <w:rPr>
                      <w:rFonts w:ascii="宋体"/>
                      <w:b/>
                    </w:rPr>
                  </w:pPr>
                  <w:r w:rsidRPr="0003491D">
                    <w:rPr>
                      <w:rFonts w:ascii="宋体" w:hint="eastAsia"/>
                      <w:b/>
                    </w:rPr>
                    <w:t>品牌</w:t>
                  </w:r>
                </w:p>
              </w:tc>
              <w:tc>
                <w:tcPr>
                  <w:tcW w:w="709" w:type="dxa"/>
                  <w:vAlign w:val="center"/>
                </w:tcPr>
                <w:p w14:paraId="761408F8" w14:textId="77777777" w:rsidR="00C05992" w:rsidRPr="0003491D" w:rsidRDefault="00C05992" w:rsidP="0003491D">
                  <w:pPr>
                    <w:pStyle w:val="a3"/>
                    <w:spacing w:after="0" w:line="360" w:lineRule="auto"/>
                    <w:jc w:val="center"/>
                    <w:rPr>
                      <w:rFonts w:ascii="宋体"/>
                      <w:b/>
                    </w:rPr>
                  </w:pPr>
                  <w:r w:rsidRPr="0003491D">
                    <w:rPr>
                      <w:rFonts w:ascii="宋体" w:hint="eastAsia"/>
                      <w:b/>
                    </w:rPr>
                    <w:t>数量</w:t>
                  </w:r>
                </w:p>
              </w:tc>
              <w:tc>
                <w:tcPr>
                  <w:tcW w:w="1843" w:type="dxa"/>
                  <w:vAlign w:val="center"/>
                </w:tcPr>
                <w:p w14:paraId="79A9003C" w14:textId="77777777" w:rsidR="00C05992" w:rsidRPr="0003491D" w:rsidRDefault="00C05992" w:rsidP="0003491D">
                  <w:pPr>
                    <w:pStyle w:val="a3"/>
                    <w:spacing w:after="0" w:line="360" w:lineRule="auto"/>
                    <w:jc w:val="center"/>
                    <w:rPr>
                      <w:rFonts w:ascii="宋体"/>
                      <w:b/>
                    </w:rPr>
                  </w:pPr>
                  <w:r w:rsidRPr="0003491D">
                    <w:rPr>
                      <w:rFonts w:ascii="宋体" w:hint="eastAsia"/>
                      <w:b/>
                    </w:rPr>
                    <w:t>参数</w:t>
                  </w:r>
                </w:p>
              </w:tc>
              <w:tc>
                <w:tcPr>
                  <w:tcW w:w="992" w:type="dxa"/>
                  <w:vAlign w:val="center"/>
                </w:tcPr>
                <w:p w14:paraId="637AFE99" w14:textId="77777777" w:rsidR="00C05992" w:rsidRPr="0003491D" w:rsidRDefault="00C05992" w:rsidP="0003491D">
                  <w:pPr>
                    <w:pStyle w:val="a3"/>
                    <w:spacing w:after="0" w:line="360" w:lineRule="auto"/>
                    <w:jc w:val="center"/>
                    <w:rPr>
                      <w:rFonts w:ascii="宋体"/>
                      <w:b/>
                    </w:rPr>
                  </w:pPr>
                  <w:r w:rsidRPr="0003491D">
                    <w:rPr>
                      <w:rFonts w:ascii="宋体" w:hint="eastAsia"/>
                      <w:b/>
                    </w:rPr>
                    <w:t>单价</w:t>
                  </w:r>
                </w:p>
              </w:tc>
              <w:tc>
                <w:tcPr>
                  <w:tcW w:w="992" w:type="dxa"/>
                  <w:vAlign w:val="center"/>
                </w:tcPr>
                <w:p w14:paraId="008616B7" w14:textId="77777777" w:rsidR="00C05992" w:rsidRPr="0003491D" w:rsidRDefault="00C05992" w:rsidP="0003491D">
                  <w:pPr>
                    <w:pStyle w:val="a3"/>
                    <w:spacing w:after="0" w:line="360" w:lineRule="auto"/>
                    <w:jc w:val="center"/>
                    <w:rPr>
                      <w:rFonts w:ascii="宋体"/>
                      <w:b/>
                    </w:rPr>
                  </w:pPr>
                  <w:r w:rsidRPr="0003491D">
                    <w:rPr>
                      <w:rFonts w:ascii="宋体" w:hint="eastAsia"/>
                      <w:b/>
                    </w:rPr>
                    <w:t>金额</w:t>
                  </w:r>
                </w:p>
              </w:tc>
            </w:tr>
            <w:tr w:rsidR="00C05992" w:rsidRPr="0003491D" w14:paraId="3F64239E" w14:textId="77777777" w:rsidTr="007371D9">
              <w:tc>
                <w:tcPr>
                  <w:tcW w:w="1129" w:type="dxa"/>
                </w:tcPr>
                <w:p w14:paraId="40AD1D1D" w14:textId="77777777" w:rsidR="00C05992" w:rsidRPr="0003491D" w:rsidRDefault="00C05992" w:rsidP="0003491D">
                  <w:pPr>
                    <w:pStyle w:val="a3"/>
                    <w:spacing w:after="0" w:line="360" w:lineRule="auto"/>
                    <w:rPr>
                      <w:rFonts w:ascii="宋体"/>
                      <w:b/>
                      <w:szCs w:val="21"/>
                    </w:rPr>
                  </w:pPr>
                </w:p>
              </w:tc>
              <w:tc>
                <w:tcPr>
                  <w:tcW w:w="1985" w:type="dxa"/>
                </w:tcPr>
                <w:p w14:paraId="4C42C35B" w14:textId="77777777" w:rsidR="00C05992" w:rsidRPr="0003491D" w:rsidRDefault="00C05992" w:rsidP="0003491D">
                  <w:pPr>
                    <w:pStyle w:val="a3"/>
                    <w:spacing w:after="0" w:line="360" w:lineRule="auto"/>
                    <w:rPr>
                      <w:rFonts w:ascii="宋体"/>
                      <w:b/>
                      <w:szCs w:val="21"/>
                    </w:rPr>
                  </w:pPr>
                </w:p>
              </w:tc>
              <w:tc>
                <w:tcPr>
                  <w:tcW w:w="850" w:type="dxa"/>
                </w:tcPr>
                <w:p w14:paraId="384D45BD" w14:textId="77777777" w:rsidR="00C05992" w:rsidRPr="0003491D" w:rsidRDefault="00C05992" w:rsidP="0003491D">
                  <w:pPr>
                    <w:pStyle w:val="a3"/>
                    <w:spacing w:after="0" w:line="360" w:lineRule="auto"/>
                    <w:rPr>
                      <w:rFonts w:ascii="宋体"/>
                      <w:b/>
                      <w:szCs w:val="21"/>
                    </w:rPr>
                  </w:pPr>
                </w:p>
              </w:tc>
              <w:tc>
                <w:tcPr>
                  <w:tcW w:w="709" w:type="dxa"/>
                </w:tcPr>
                <w:p w14:paraId="077928AC" w14:textId="77777777" w:rsidR="00C05992" w:rsidRPr="0003491D" w:rsidRDefault="00C05992" w:rsidP="0003491D">
                  <w:pPr>
                    <w:pStyle w:val="a3"/>
                    <w:spacing w:after="0" w:line="360" w:lineRule="auto"/>
                    <w:rPr>
                      <w:rFonts w:ascii="宋体"/>
                      <w:b/>
                      <w:szCs w:val="21"/>
                    </w:rPr>
                  </w:pPr>
                </w:p>
              </w:tc>
              <w:tc>
                <w:tcPr>
                  <w:tcW w:w="1843" w:type="dxa"/>
                </w:tcPr>
                <w:p w14:paraId="4E1A0D20" w14:textId="77777777" w:rsidR="00C05992" w:rsidRPr="0003491D" w:rsidRDefault="00C05992" w:rsidP="0003491D">
                  <w:pPr>
                    <w:pStyle w:val="a3"/>
                    <w:spacing w:after="0" w:line="360" w:lineRule="auto"/>
                    <w:rPr>
                      <w:rFonts w:ascii="宋体"/>
                      <w:b/>
                      <w:szCs w:val="21"/>
                    </w:rPr>
                  </w:pPr>
                </w:p>
              </w:tc>
              <w:tc>
                <w:tcPr>
                  <w:tcW w:w="992" w:type="dxa"/>
                </w:tcPr>
                <w:p w14:paraId="587658C5" w14:textId="77777777" w:rsidR="00C05992" w:rsidRPr="0003491D" w:rsidRDefault="00C05992" w:rsidP="0003491D">
                  <w:pPr>
                    <w:pStyle w:val="a3"/>
                    <w:spacing w:after="0" w:line="360" w:lineRule="auto"/>
                    <w:rPr>
                      <w:rFonts w:ascii="宋体"/>
                      <w:b/>
                      <w:szCs w:val="21"/>
                    </w:rPr>
                  </w:pPr>
                </w:p>
              </w:tc>
              <w:tc>
                <w:tcPr>
                  <w:tcW w:w="992" w:type="dxa"/>
                </w:tcPr>
                <w:p w14:paraId="4F3856BB" w14:textId="77777777" w:rsidR="00C05992" w:rsidRPr="0003491D" w:rsidRDefault="00C05992" w:rsidP="0003491D">
                  <w:pPr>
                    <w:pStyle w:val="a3"/>
                    <w:spacing w:after="0" w:line="360" w:lineRule="auto"/>
                    <w:rPr>
                      <w:rFonts w:ascii="宋体"/>
                      <w:b/>
                      <w:szCs w:val="21"/>
                    </w:rPr>
                  </w:pPr>
                </w:p>
              </w:tc>
            </w:tr>
            <w:tr w:rsidR="00C05992" w:rsidRPr="0003491D" w14:paraId="4DAAD529" w14:textId="77777777" w:rsidTr="007371D9">
              <w:tc>
                <w:tcPr>
                  <w:tcW w:w="1129" w:type="dxa"/>
                </w:tcPr>
                <w:p w14:paraId="7FB73C83" w14:textId="77777777" w:rsidR="00C05992" w:rsidRPr="0003491D" w:rsidRDefault="00C05992" w:rsidP="0003491D">
                  <w:pPr>
                    <w:pStyle w:val="a3"/>
                    <w:spacing w:after="0" w:line="360" w:lineRule="auto"/>
                    <w:rPr>
                      <w:rFonts w:ascii="宋体"/>
                      <w:b/>
                      <w:szCs w:val="21"/>
                    </w:rPr>
                  </w:pPr>
                </w:p>
              </w:tc>
              <w:tc>
                <w:tcPr>
                  <w:tcW w:w="1985" w:type="dxa"/>
                </w:tcPr>
                <w:p w14:paraId="33995ECF" w14:textId="77777777" w:rsidR="00C05992" w:rsidRPr="0003491D" w:rsidRDefault="00C05992" w:rsidP="0003491D">
                  <w:pPr>
                    <w:pStyle w:val="a3"/>
                    <w:spacing w:after="0" w:line="360" w:lineRule="auto"/>
                    <w:rPr>
                      <w:rFonts w:ascii="宋体"/>
                      <w:b/>
                      <w:szCs w:val="21"/>
                    </w:rPr>
                  </w:pPr>
                </w:p>
              </w:tc>
              <w:tc>
                <w:tcPr>
                  <w:tcW w:w="850" w:type="dxa"/>
                </w:tcPr>
                <w:p w14:paraId="1DD6F05C" w14:textId="77777777" w:rsidR="00C05992" w:rsidRPr="0003491D" w:rsidRDefault="00C05992" w:rsidP="0003491D">
                  <w:pPr>
                    <w:pStyle w:val="a3"/>
                    <w:spacing w:after="0" w:line="360" w:lineRule="auto"/>
                    <w:rPr>
                      <w:rFonts w:ascii="宋体"/>
                      <w:b/>
                      <w:szCs w:val="21"/>
                    </w:rPr>
                  </w:pPr>
                </w:p>
              </w:tc>
              <w:tc>
                <w:tcPr>
                  <w:tcW w:w="709" w:type="dxa"/>
                </w:tcPr>
                <w:p w14:paraId="59CFC5FF" w14:textId="77777777" w:rsidR="00C05992" w:rsidRPr="0003491D" w:rsidRDefault="00C05992" w:rsidP="0003491D">
                  <w:pPr>
                    <w:pStyle w:val="a3"/>
                    <w:spacing w:after="0" w:line="360" w:lineRule="auto"/>
                    <w:rPr>
                      <w:rFonts w:ascii="宋体"/>
                      <w:b/>
                      <w:szCs w:val="21"/>
                    </w:rPr>
                  </w:pPr>
                </w:p>
              </w:tc>
              <w:tc>
                <w:tcPr>
                  <w:tcW w:w="1843" w:type="dxa"/>
                </w:tcPr>
                <w:p w14:paraId="12EBB9E8" w14:textId="77777777" w:rsidR="00C05992" w:rsidRPr="0003491D" w:rsidRDefault="00C05992" w:rsidP="0003491D">
                  <w:pPr>
                    <w:pStyle w:val="a3"/>
                    <w:spacing w:after="0" w:line="360" w:lineRule="auto"/>
                    <w:rPr>
                      <w:rFonts w:ascii="宋体"/>
                      <w:b/>
                      <w:szCs w:val="21"/>
                    </w:rPr>
                  </w:pPr>
                </w:p>
              </w:tc>
              <w:tc>
                <w:tcPr>
                  <w:tcW w:w="992" w:type="dxa"/>
                </w:tcPr>
                <w:p w14:paraId="7847ACD4" w14:textId="77777777" w:rsidR="00C05992" w:rsidRPr="0003491D" w:rsidRDefault="00C05992" w:rsidP="0003491D">
                  <w:pPr>
                    <w:pStyle w:val="a3"/>
                    <w:spacing w:after="0" w:line="360" w:lineRule="auto"/>
                    <w:rPr>
                      <w:rFonts w:ascii="宋体"/>
                      <w:b/>
                      <w:szCs w:val="21"/>
                    </w:rPr>
                  </w:pPr>
                </w:p>
              </w:tc>
              <w:tc>
                <w:tcPr>
                  <w:tcW w:w="992" w:type="dxa"/>
                </w:tcPr>
                <w:p w14:paraId="70BE4004" w14:textId="77777777" w:rsidR="00C05992" w:rsidRPr="0003491D" w:rsidRDefault="00C05992" w:rsidP="0003491D">
                  <w:pPr>
                    <w:pStyle w:val="a3"/>
                    <w:spacing w:after="0" w:line="360" w:lineRule="auto"/>
                    <w:rPr>
                      <w:rFonts w:ascii="宋体"/>
                      <w:b/>
                      <w:szCs w:val="21"/>
                    </w:rPr>
                  </w:pPr>
                </w:p>
              </w:tc>
            </w:tr>
            <w:tr w:rsidR="00C05992" w:rsidRPr="0003491D" w14:paraId="06D53836" w14:textId="77777777" w:rsidTr="007371D9">
              <w:tc>
                <w:tcPr>
                  <w:tcW w:w="1129" w:type="dxa"/>
                </w:tcPr>
                <w:p w14:paraId="2DC05B8A" w14:textId="77777777" w:rsidR="00C05992" w:rsidRPr="0003491D" w:rsidRDefault="00C05992" w:rsidP="0003491D">
                  <w:pPr>
                    <w:pStyle w:val="a3"/>
                    <w:spacing w:after="0" w:line="360" w:lineRule="auto"/>
                    <w:rPr>
                      <w:rFonts w:ascii="宋体"/>
                      <w:b/>
                      <w:szCs w:val="21"/>
                    </w:rPr>
                  </w:pPr>
                </w:p>
              </w:tc>
              <w:tc>
                <w:tcPr>
                  <w:tcW w:w="1985" w:type="dxa"/>
                </w:tcPr>
                <w:p w14:paraId="47848836" w14:textId="77777777" w:rsidR="00C05992" w:rsidRPr="0003491D" w:rsidRDefault="00C05992" w:rsidP="0003491D">
                  <w:pPr>
                    <w:pStyle w:val="a3"/>
                    <w:spacing w:after="0" w:line="360" w:lineRule="auto"/>
                    <w:rPr>
                      <w:rFonts w:ascii="宋体"/>
                      <w:b/>
                      <w:szCs w:val="21"/>
                    </w:rPr>
                  </w:pPr>
                </w:p>
              </w:tc>
              <w:tc>
                <w:tcPr>
                  <w:tcW w:w="850" w:type="dxa"/>
                </w:tcPr>
                <w:p w14:paraId="426A599B" w14:textId="77777777" w:rsidR="00C05992" w:rsidRPr="0003491D" w:rsidRDefault="00C05992" w:rsidP="0003491D">
                  <w:pPr>
                    <w:pStyle w:val="a3"/>
                    <w:spacing w:after="0" w:line="360" w:lineRule="auto"/>
                    <w:rPr>
                      <w:rFonts w:ascii="宋体"/>
                      <w:b/>
                      <w:szCs w:val="21"/>
                    </w:rPr>
                  </w:pPr>
                </w:p>
              </w:tc>
              <w:tc>
                <w:tcPr>
                  <w:tcW w:w="709" w:type="dxa"/>
                </w:tcPr>
                <w:p w14:paraId="04FC6EEC" w14:textId="77777777" w:rsidR="00C05992" w:rsidRPr="0003491D" w:rsidRDefault="00C05992" w:rsidP="0003491D">
                  <w:pPr>
                    <w:pStyle w:val="a3"/>
                    <w:spacing w:after="0" w:line="360" w:lineRule="auto"/>
                    <w:rPr>
                      <w:rFonts w:ascii="宋体"/>
                      <w:b/>
                      <w:szCs w:val="21"/>
                    </w:rPr>
                  </w:pPr>
                </w:p>
              </w:tc>
              <w:tc>
                <w:tcPr>
                  <w:tcW w:w="1843" w:type="dxa"/>
                </w:tcPr>
                <w:p w14:paraId="6337FE84" w14:textId="77777777" w:rsidR="00C05992" w:rsidRPr="0003491D" w:rsidRDefault="00C05992" w:rsidP="0003491D">
                  <w:pPr>
                    <w:pStyle w:val="a3"/>
                    <w:spacing w:after="0" w:line="360" w:lineRule="auto"/>
                    <w:rPr>
                      <w:rFonts w:ascii="宋体"/>
                      <w:b/>
                      <w:szCs w:val="21"/>
                    </w:rPr>
                  </w:pPr>
                </w:p>
              </w:tc>
              <w:tc>
                <w:tcPr>
                  <w:tcW w:w="992" w:type="dxa"/>
                </w:tcPr>
                <w:p w14:paraId="762C034A" w14:textId="77777777" w:rsidR="00C05992" w:rsidRPr="0003491D" w:rsidRDefault="00C05992" w:rsidP="0003491D">
                  <w:pPr>
                    <w:pStyle w:val="a3"/>
                    <w:spacing w:after="0" w:line="360" w:lineRule="auto"/>
                    <w:rPr>
                      <w:rFonts w:ascii="宋体"/>
                      <w:b/>
                      <w:szCs w:val="21"/>
                    </w:rPr>
                  </w:pPr>
                </w:p>
              </w:tc>
              <w:tc>
                <w:tcPr>
                  <w:tcW w:w="992" w:type="dxa"/>
                </w:tcPr>
                <w:p w14:paraId="118718F5" w14:textId="77777777" w:rsidR="00C05992" w:rsidRPr="0003491D" w:rsidRDefault="00C05992" w:rsidP="0003491D">
                  <w:pPr>
                    <w:pStyle w:val="a3"/>
                    <w:spacing w:after="0" w:line="360" w:lineRule="auto"/>
                    <w:rPr>
                      <w:rFonts w:ascii="宋体"/>
                      <w:b/>
                      <w:szCs w:val="21"/>
                    </w:rPr>
                  </w:pPr>
                </w:p>
              </w:tc>
            </w:tr>
          </w:tbl>
          <w:p w14:paraId="3CDA34DA" w14:textId="77777777" w:rsidR="00C05992" w:rsidRPr="0003491D" w:rsidRDefault="00C05992" w:rsidP="0003491D">
            <w:pPr>
              <w:numPr>
                <w:ilvl w:val="0"/>
                <w:numId w:val="7"/>
              </w:numPr>
              <w:snapToGrid w:val="0"/>
              <w:spacing w:line="360" w:lineRule="auto"/>
              <w:rPr>
                <w:rFonts w:ascii="仿宋_GB2312" w:eastAsia="仿宋_GB2312" w:hAnsi="Arial" w:cs="Arial"/>
                <w:b/>
                <w:sz w:val="24"/>
              </w:rPr>
            </w:pPr>
            <w:r w:rsidRPr="0003491D">
              <w:rPr>
                <w:rFonts w:ascii="仿宋_GB2312" w:eastAsia="仿宋_GB2312" w:hAnsi="Arial" w:cs="Arial" w:hint="eastAsia"/>
                <w:b/>
                <w:sz w:val="24"/>
              </w:rPr>
              <w:t>验收情况</w:t>
            </w:r>
          </w:p>
          <w:p w14:paraId="1A2A62BE" w14:textId="77777777" w:rsidR="00C05992" w:rsidRPr="0003491D" w:rsidRDefault="00C05992" w:rsidP="0003491D">
            <w:pPr>
              <w:snapToGrid w:val="0"/>
              <w:spacing w:line="360" w:lineRule="auto"/>
              <w:rPr>
                <w:rFonts w:ascii="仿宋_GB2312" w:eastAsia="仿宋_GB2312" w:hAnsi="Arial" w:cs="Arial"/>
                <w:b/>
                <w:sz w:val="24"/>
              </w:rPr>
            </w:pPr>
            <w:r w:rsidRPr="0003491D">
              <w:rPr>
                <w:rFonts w:ascii="仿宋_GB2312" w:eastAsia="仿宋_GB2312" w:hAnsi="Arial" w:cs="Arial" w:hint="eastAsia"/>
                <w:b/>
                <w:sz w:val="24"/>
              </w:rPr>
              <w:t>（数量、功能、质量、技术要求是否符合合同约定）</w:t>
            </w:r>
          </w:p>
          <w:p w14:paraId="671ADACD" w14:textId="77777777" w:rsidR="00C05992" w:rsidRPr="0003491D" w:rsidRDefault="00C05992" w:rsidP="0003491D">
            <w:pPr>
              <w:snapToGrid w:val="0"/>
              <w:spacing w:line="360" w:lineRule="auto"/>
              <w:rPr>
                <w:rFonts w:ascii="仿宋_GB2312" w:eastAsia="仿宋_GB2312" w:hAnsi="Arial" w:cs="Arial"/>
                <w:b/>
                <w:sz w:val="24"/>
              </w:rPr>
            </w:pPr>
            <w:r w:rsidRPr="0003491D">
              <w:rPr>
                <w:rFonts w:ascii="仿宋_GB2312" w:eastAsia="仿宋_GB2312" w:hAnsi="Arial" w:cs="Arial" w:hint="eastAsia"/>
                <w:b/>
                <w:sz w:val="24"/>
              </w:rPr>
              <w:t xml:space="preserve"> 数量、功能、质量、技术及</w:t>
            </w:r>
            <w:proofErr w:type="gramStart"/>
            <w:r w:rsidRPr="0003491D">
              <w:rPr>
                <w:rFonts w:ascii="仿宋_GB2312" w:eastAsia="仿宋_GB2312" w:hAnsi="Arial" w:cs="Arial" w:hint="eastAsia"/>
                <w:b/>
                <w:sz w:val="24"/>
              </w:rPr>
              <w:t>维保情况</w:t>
            </w:r>
            <w:proofErr w:type="gramEnd"/>
            <w:r w:rsidRPr="0003491D">
              <w:rPr>
                <w:rFonts w:ascii="仿宋_GB2312" w:eastAsia="仿宋_GB2312" w:hAnsi="Arial" w:cs="Arial" w:hint="eastAsia"/>
                <w:b/>
                <w:sz w:val="24"/>
              </w:rPr>
              <w:t>全部符合合同要求。</w:t>
            </w:r>
          </w:p>
          <w:p w14:paraId="0C48EB21" w14:textId="77777777" w:rsidR="00C05992" w:rsidRPr="0003491D" w:rsidRDefault="00C05992" w:rsidP="0003491D">
            <w:pPr>
              <w:numPr>
                <w:ilvl w:val="0"/>
                <w:numId w:val="7"/>
              </w:numPr>
              <w:snapToGrid w:val="0"/>
              <w:spacing w:line="360" w:lineRule="auto"/>
              <w:rPr>
                <w:rFonts w:ascii="仿宋_GB2312" w:eastAsia="仿宋_GB2312" w:hAnsi="Arial" w:cs="Arial"/>
                <w:b/>
                <w:sz w:val="24"/>
              </w:rPr>
            </w:pPr>
            <w:r w:rsidRPr="0003491D">
              <w:rPr>
                <w:rFonts w:ascii="仿宋_GB2312" w:eastAsia="仿宋_GB2312" w:hAnsi="Arial" w:cs="Arial" w:hint="eastAsia"/>
                <w:b/>
                <w:sz w:val="24"/>
              </w:rPr>
              <w:t>退换情况</w:t>
            </w:r>
          </w:p>
          <w:p w14:paraId="6470FFBE" w14:textId="77777777" w:rsidR="00C05992" w:rsidRPr="0003491D" w:rsidRDefault="00C05992" w:rsidP="0003491D">
            <w:pPr>
              <w:snapToGrid w:val="0"/>
              <w:spacing w:line="360" w:lineRule="auto"/>
              <w:rPr>
                <w:rFonts w:ascii="仿宋_GB2312" w:eastAsia="仿宋_GB2312" w:hAnsi="Arial" w:cs="Arial"/>
                <w:b/>
                <w:sz w:val="24"/>
              </w:rPr>
            </w:pPr>
            <w:r w:rsidRPr="0003491D">
              <w:rPr>
                <w:rFonts w:ascii="仿宋_GB2312" w:eastAsia="仿宋_GB2312" w:hAnsi="Arial" w:cs="Arial" w:hint="eastAsia"/>
                <w:b/>
                <w:sz w:val="24"/>
              </w:rPr>
              <w:t>（如有残损或不符合要求的，是否已经完成退换手续）</w:t>
            </w:r>
          </w:p>
        </w:tc>
      </w:tr>
      <w:tr w:rsidR="00C05992" w:rsidRPr="0003491D" w14:paraId="6A2FD49A" w14:textId="77777777" w:rsidTr="007371D9">
        <w:trPr>
          <w:trHeight w:val="1103"/>
          <w:jc w:val="center"/>
        </w:trPr>
        <w:tc>
          <w:tcPr>
            <w:tcW w:w="1488" w:type="dxa"/>
            <w:vMerge w:val="restart"/>
            <w:tcBorders>
              <w:top w:val="single" w:sz="12" w:space="0" w:color="auto"/>
              <w:left w:val="single" w:sz="12" w:space="0" w:color="auto"/>
              <w:right w:val="single" w:sz="12" w:space="0" w:color="auto"/>
            </w:tcBorders>
            <w:vAlign w:val="center"/>
          </w:tcPr>
          <w:p w14:paraId="2751DA33" w14:textId="77777777" w:rsidR="00C05992" w:rsidRPr="0003491D" w:rsidRDefault="00C05992" w:rsidP="0003491D">
            <w:pPr>
              <w:spacing w:line="360" w:lineRule="auto"/>
              <w:jc w:val="center"/>
              <w:rPr>
                <w:rFonts w:ascii="仿宋_GB2312" w:eastAsia="仿宋_GB2312" w:hAnsi="Arial" w:cs="Arial"/>
                <w:b/>
                <w:sz w:val="24"/>
              </w:rPr>
            </w:pPr>
            <w:r w:rsidRPr="0003491D">
              <w:rPr>
                <w:rFonts w:ascii="仿宋_GB2312" w:eastAsia="仿宋_GB2312" w:hAnsi="Arial" w:cs="Arial" w:hint="eastAsia"/>
                <w:b/>
                <w:sz w:val="24"/>
              </w:rPr>
              <w:t>验收意见</w:t>
            </w:r>
          </w:p>
        </w:tc>
        <w:tc>
          <w:tcPr>
            <w:tcW w:w="8092" w:type="dxa"/>
            <w:gridSpan w:val="4"/>
            <w:tcBorders>
              <w:top w:val="single" w:sz="12" w:space="0" w:color="auto"/>
              <w:left w:val="single" w:sz="12" w:space="0" w:color="auto"/>
              <w:bottom w:val="single" w:sz="12" w:space="0" w:color="auto"/>
              <w:right w:val="single" w:sz="12" w:space="0" w:color="auto"/>
            </w:tcBorders>
          </w:tcPr>
          <w:p w14:paraId="0A2C8D27" w14:textId="77777777" w:rsidR="00C05992" w:rsidRPr="0003491D" w:rsidRDefault="00C05992" w:rsidP="0003491D">
            <w:pPr>
              <w:spacing w:line="360" w:lineRule="auto"/>
              <w:rPr>
                <w:rFonts w:ascii="仿宋_GB2312" w:eastAsia="仿宋_GB2312" w:hAnsi="Arial" w:cs="Arial"/>
                <w:b/>
                <w:sz w:val="24"/>
              </w:rPr>
            </w:pPr>
            <w:r w:rsidRPr="0003491D">
              <w:rPr>
                <w:rFonts w:ascii="仿宋_GB2312" w:eastAsia="仿宋_GB2312" w:hAnsi="Arial" w:cs="Arial" w:hint="eastAsia"/>
                <w:b/>
                <w:sz w:val="24"/>
              </w:rPr>
              <w:t>申请部门意见（如申请部门为主管部门无需填写）</w:t>
            </w:r>
          </w:p>
        </w:tc>
      </w:tr>
      <w:tr w:rsidR="00C05992" w:rsidRPr="0003491D" w14:paraId="6C656E00" w14:textId="77777777" w:rsidTr="007371D9">
        <w:trPr>
          <w:trHeight w:val="1103"/>
          <w:jc w:val="center"/>
        </w:trPr>
        <w:tc>
          <w:tcPr>
            <w:tcW w:w="1488" w:type="dxa"/>
            <w:vMerge/>
            <w:tcBorders>
              <w:left w:val="single" w:sz="12" w:space="0" w:color="auto"/>
              <w:right w:val="single" w:sz="12" w:space="0" w:color="auto"/>
            </w:tcBorders>
          </w:tcPr>
          <w:p w14:paraId="47FC0411" w14:textId="77777777" w:rsidR="00C05992" w:rsidRPr="0003491D" w:rsidRDefault="00C05992" w:rsidP="0003491D">
            <w:pPr>
              <w:spacing w:line="360" w:lineRule="auto"/>
              <w:rPr>
                <w:rFonts w:ascii="仿宋_GB2312" w:eastAsia="仿宋_GB2312" w:hAnsi="Arial" w:cs="Arial"/>
                <w:b/>
                <w:sz w:val="24"/>
              </w:rPr>
            </w:pPr>
          </w:p>
        </w:tc>
        <w:tc>
          <w:tcPr>
            <w:tcW w:w="8092" w:type="dxa"/>
            <w:gridSpan w:val="4"/>
            <w:tcBorders>
              <w:top w:val="single" w:sz="12" w:space="0" w:color="auto"/>
              <w:left w:val="single" w:sz="12" w:space="0" w:color="auto"/>
              <w:bottom w:val="single" w:sz="12" w:space="0" w:color="auto"/>
              <w:right w:val="single" w:sz="12" w:space="0" w:color="auto"/>
            </w:tcBorders>
          </w:tcPr>
          <w:p w14:paraId="2A34DE23" w14:textId="77777777" w:rsidR="00C05992" w:rsidRPr="0003491D" w:rsidRDefault="00C05992" w:rsidP="0003491D">
            <w:pPr>
              <w:spacing w:line="360" w:lineRule="auto"/>
              <w:rPr>
                <w:rFonts w:ascii="仿宋_GB2312" w:eastAsia="仿宋_GB2312" w:hAnsi="Arial" w:cs="Arial"/>
                <w:b/>
                <w:sz w:val="24"/>
              </w:rPr>
            </w:pPr>
            <w:r w:rsidRPr="0003491D">
              <w:rPr>
                <w:rFonts w:ascii="仿宋_GB2312" w:eastAsia="仿宋_GB2312" w:hAnsi="Arial" w:cs="Arial" w:hint="eastAsia"/>
                <w:b/>
                <w:sz w:val="24"/>
              </w:rPr>
              <w:t>主管部门意见</w:t>
            </w:r>
          </w:p>
          <w:p w14:paraId="493AB603" w14:textId="77777777" w:rsidR="00C05992" w:rsidRPr="0003491D" w:rsidRDefault="00C05992" w:rsidP="0003491D">
            <w:pPr>
              <w:spacing w:line="360" w:lineRule="auto"/>
              <w:rPr>
                <w:rFonts w:ascii="仿宋_GB2312" w:eastAsia="仿宋_GB2312" w:hAnsi="Arial" w:cs="Arial"/>
                <w:b/>
                <w:sz w:val="24"/>
              </w:rPr>
            </w:pPr>
            <w:r w:rsidRPr="0003491D">
              <w:rPr>
                <w:rFonts w:ascii="仿宋_GB2312" w:eastAsia="仿宋_GB2312" w:hAnsi="Arial" w:cs="Arial" w:hint="eastAsia"/>
                <w:b/>
                <w:sz w:val="24"/>
              </w:rPr>
              <w:t xml:space="preserve">            （写验收意见，签名）</w:t>
            </w:r>
          </w:p>
        </w:tc>
      </w:tr>
    </w:tbl>
    <w:p w14:paraId="0A39D8D6" w14:textId="77777777" w:rsidR="00C05992" w:rsidRPr="0003491D" w:rsidRDefault="00C05992" w:rsidP="0003491D">
      <w:pPr>
        <w:spacing w:line="360" w:lineRule="auto"/>
        <w:rPr>
          <w:rFonts w:eastAsia="仿宋_GB2312"/>
          <w:sz w:val="24"/>
        </w:rPr>
      </w:pPr>
      <w:r w:rsidRPr="0003491D">
        <w:rPr>
          <w:rFonts w:eastAsia="仿宋_GB2312" w:hint="eastAsia"/>
          <w:sz w:val="24"/>
        </w:rPr>
        <w:t>备注：验收意见书作为资产入库及计划财务部付款的依据。</w:t>
      </w:r>
    </w:p>
    <w:p w14:paraId="68402D55" w14:textId="77777777" w:rsidR="00C05992" w:rsidRPr="0003491D" w:rsidRDefault="00C05992" w:rsidP="0003491D">
      <w:pPr>
        <w:rPr>
          <w:rFonts w:ascii="黑体" w:eastAsia="黑体" w:hAnsi="黑体" w:cs="黑体"/>
          <w:sz w:val="44"/>
          <w:szCs w:val="44"/>
        </w:rPr>
        <w:sectPr w:rsidR="00C05992" w:rsidRPr="0003491D" w:rsidSect="00C05992">
          <w:pgSz w:w="11906" w:h="16838"/>
          <w:pgMar w:top="1440" w:right="1797" w:bottom="1440" w:left="1797" w:header="851" w:footer="992" w:gutter="0"/>
          <w:cols w:space="425"/>
          <w:docGrid w:type="lines" w:linePitch="312"/>
        </w:sectPr>
      </w:pPr>
      <w:r w:rsidRPr="0003491D">
        <w:rPr>
          <w:rFonts w:ascii="黑体" w:eastAsia="黑体" w:hAnsi="黑体" w:cs="黑体" w:hint="eastAsia"/>
          <w:sz w:val="44"/>
          <w:szCs w:val="44"/>
        </w:rPr>
        <w:t xml:space="preserve">                         </w:t>
      </w:r>
    </w:p>
    <w:p w14:paraId="0117FA70" w14:textId="77777777" w:rsidR="00C05992" w:rsidRPr="0003491D" w:rsidRDefault="00C05992" w:rsidP="0003491D">
      <w:pPr>
        <w:rPr>
          <w:rFonts w:ascii="黑体" w:eastAsia="黑体" w:hAnsi="黑体" w:cs="黑体"/>
          <w:sz w:val="44"/>
          <w:szCs w:val="44"/>
          <w:u w:val="single"/>
        </w:rPr>
      </w:pPr>
      <w:r w:rsidRPr="0003491D">
        <w:rPr>
          <w:rFonts w:ascii="黑体" w:eastAsia="黑体" w:hAnsi="黑体" w:cs="黑体" w:hint="eastAsia"/>
          <w:sz w:val="44"/>
          <w:szCs w:val="44"/>
        </w:rPr>
        <w:lastRenderedPageBreak/>
        <w:t xml:space="preserve"> </w:t>
      </w:r>
      <w:r w:rsidR="00916CE4" w:rsidRPr="0003491D">
        <w:rPr>
          <w:rFonts w:ascii="黑体" w:eastAsia="黑体" w:hAnsi="黑体" w:cs="黑体"/>
          <w:sz w:val="44"/>
          <w:szCs w:val="44"/>
        </w:rPr>
        <w:t xml:space="preserve">  </w:t>
      </w:r>
      <w:r w:rsidRPr="0003491D">
        <w:rPr>
          <w:rFonts w:ascii="黑体" w:eastAsia="黑体" w:hAnsi="黑体" w:cs="黑体" w:hint="eastAsia"/>
          <w:sz w:val="44"/>
          <w:szCs w:val="44"/>
          <w:u w:val="single"/>
        </w:rPr>
        <w:t>采 购 订 单</w:t>
      </w:r>
    </w:p>
    <w:p w14:paraId="0FEF4506" w14:textId="77777777" w:rsidR="00C05992" w:rsidRPr="0003491D" w:rsidRDefault="00C05992" w:rsidP="0003491D">
      <w:pPr>
        <w:rPr>
          <w:rFonts w:ascii="新宋体" w:eastAsia="新宋体" w:hAnsi="新宋体" w:cs="新宋体"/>
          <w:sz w:val="24"/>
        </w:rPr>
      </w:pPr>
      <w:r w:rsidRPr="0003491D">
        <w:rPr>
          <w:rFonts w:ascii="新宋体" w:eastAsia="新宋体" w:hAnsi="新宋体" w:cs="新宋体" w:hint="eastAsia"/>
          <w:sz w:val="24"/>
        </w:rPr>
        <w:t xml:space="preserve">                 </w:t>
      </w:r>
      <w:r w:rsidRPr="0003491D">
        <w:rPr>
          <w:rFonts w:ascii="黑体" w:eastAsia="黑体" w:hAnsi="黑体" w:cs="新宋体" w:hint="eastAsia"/>
          <w:sz w:val="24"/>
        </w:rPr>
        <w:t>采购单号</w:t>
      </w:r>
      <w:r w:rsidRPr="0003491D">
        <w:rPr>
          <w:rFonts w:ascii="新宋体" w:eastAsia="新宋体" w:hAnsi="新宋体" w:cs="新宋体" w:hint="eastAsia"/>
          <w:sz w:val="24"/>
        </w:rPr>
        <w:t xml:space="preserve">：                                   </w:t>
      </w:r>
      <w:r w:rsidRPr="0003491D">
        <w:rPr>
          <w:rFonts w:ascii="黑体" w:eastAsia="黑体" w:hAnsi="黑体" w:cs="新宋体" w:hint="eastAsia"/>
          <w:sz w:val="24"/>
        </w:rPr>
        <w:t>供应商名称</w:t>
      </w:r>
      <w:r w:rsidRPr="0003491D">
        <w:rPr>
          <w:rFonts w:ascii="新宋体" w:eastAsia="新宋体" w:hAnsi="新宋体" w:cs="新宋体" w:hint="eastAsia"/>
          <w:sz w:val="24"/>
        </w:rPr>
        <w:t xml:space="preserve">：     </w:t>
      </w:r>
    </w:p>
    <w:p w14:paraId="6937C2B5" w14:textId="77777777" w:rsidR="00C05992" w:rsidRPr="0003491D" w:rsidRDefault="00C05992" w:rsidP="0003491D">
      <w:pPr>
        <w:pBdr>
          <w:bottom w:val="single" w:sz="6" w:space="1" w:color="auto"/>
        </w:pBdr>
        <w:rPr>
          <w:rFonts w:ascii="新宋体" w:eastAsia="新宋体" w:hAnsi="新宋体" w:cs="新宋体"/>
          <w:sz w:val="24"/>
        </w:rPr>
      </w:pPr>
      <w:r w:rsidRPr="0003491D">
        <w:rPr>
          <w:rFonts w:ascii="新宋体" w:eastAsia="新宋体" w:hAnsi="新宋体" w:cs="新宋体" w:hint="eastAsia"/>
          <w:sz w:val="24"/>
        </w:rPr>
        <w:t xml:space="preserve">                 </w:t>
      </w:r>
      <w:r w:rsidRPr="0003491D">
        <w:rPr>
          <w:rFonts w:ascii="黑体" w:eastAsia="黑体" w:hAnsi="黑体" w:cs="新宋体" w:hint="eastAsia"/>
          <w:sz w:val="24"/>
        </w:rPr>
        <w:t>采购日期</w:t>
      </w:r>
      <w:r w:rsidRPr="0003491D">
        <w:rPr>
          <w:rFonts w:ascii="新宋体" w:eastAsia="新宋体" w:hAnsi="新宋体" w:cs="新宋体" w:hint="eastAsia"/>
          <w:sz w:val="24"/>
        </w:rPr>
        <w:t xml:space="preserve">：                                   </w:t>
      </w:r>
      <w:r w:rsidRPr="0003491D">
        <w:rPr>
          <w:rFonts w:ascii="黑体" w:eastAsia="黑体" w:hAnsi="黑体" w:cs="新宋体" w:hint="eastAsia"/>
          <w:sz w:val="24"/>
        </w:rPr>
        <w:t>供应商联系人</w:t>
      </w:r>
      <w:r w:rsidRPr="0003491D">
        <w:rPr>
          <w:rFonts w:ascii="新宋体" w:eastAsia="新宋体" w:hAnsi="新宋体" w:cs="新宋体" w:hint="eastAsia"/>
          <w:sz w:val="24"/>
        </w:rPr>
        <w:t xml:space="preserve">：   </w:t>
      </w:r>
    </w:p>
    <w:p w14:paraId="1B3582B2" w14:textId="77777777" w:rsidR="00C05992" w:rsidRPr="0003491D" w:rsidRDefault="00C05992" w:rsidP="0003491D">
      <w:pPr>
        <w:rPr>
          <w:rFonts w:ascii="新宋体" w:eastAsia="新宋体" w:hAnsi="新宋体" w:cs="新宋体"/>
          <w:b/>
          <w:sz w:val="24"/>
        </w:rPr>
      </w:pPr>
      <w:r w:rsidRPr="0003491D">
        <w:rPr>
          <w:rFonts w:ascii="新宋体" w:eastAsia="新宋体" w:hAnsi="新宋体" w:cs="新宋体" w:hint="eastAsia"/>
          <w:b/>
          <w:sz w:val="24"/>
        </w:rPr>
        <w:t xml:space="preserve">采购明细： </w:t>
      </w:r>
    </w:p>
    <w:p w14:paraId="6EE395DE" w14:textId="77777777" w:rsidR="00C05992" w:rsidRPr="0003491D" w:rsidRDefault="00C05992" w:rsidP="0003491D">
      <w:pPr>
        <w:rPr>
          <w:rFonts w:ascii="新宋体" w:eastAsia="新宋体" w:hAnsi="新宋体" w:cs="新宋体"/>
          <w:sz w:val="24"/>
        </w:rPr>
      </w:pPr>
      <w:r w:rsidRPr="0003491D">
        <w:rPr>
          <w:rFonts w:ascii="新宋体" w:eastAsia="新宋体" w:hAnsi="新宋体" w:cs="新宋体" w:hint="eastAsia"/>
          <w:sz w:val="24"/>
        </w:rPr>
        <w:t xml:space="preserve">                 </w:t>
      </w:r>
      <w:r w:rsidRPr="0003491D">
        <w:rPr>
          <w:rFonts w:ascii="黑体" w:eastAsia="黑体" w:hAnsi="黑体" w:cs="新宋体" w:hint="eastAsia"/>
          <w:sz w:val="24"/>
        </w:rPr>
        <w:t>框架协议编号</w:t>
      </w:r>
      <w:r w:rsidRPr="0003491D">
        <w:rPr>
          <w:rFonts w:ascii="新宋体" w:eastAsia="新宋体" w:hAnsi="新宋体" w:cs="新宋体" w:hint="eastAsia"/>
          <w:sz w:val="24"/>
        </w:rPr>
        <w:t xml:space="preserve">：                               </w:t>
      </w:r>
      <w:r w:rsidRPr="0003491D">
        <w:rPr>
          <w:rFonts w:ascii="黑体" w:eastAsia="黑体" w:hAnsi="黑体" w:cs="新宋体" w:hint="eastAsia"/>
          <w:sz w:val="24"/>
        </w:rPr>
        <w:t>交货地点</w:t>
      </w:r>
      <w:r w:rsidRPr="0003491D">
        <w:rPr>
          <w:rFonts w:ascii="新宋体" w:eastAsia="新宋体" w:hAnsi="新宋体" w:cs="新宋体" w:hint="eastAsia"/>
          <w:sz w:val="24"/>
        </w:rPr>
        <w:t xml:space="preserve">： </w:t>
      </w:r>
    </w:p>
    <w:p w14:paraId="2BF95020" w14:textId="77777777" w:rsidR="00C05992" w:rsidRPr="0003491D" w:rsidRDefault="00C05992" w:rsidP="0003491D">
      <w:pPr>
        <w:rPr>
          <w:rFonts w:ascii="新宋体" w:eastAsia="新宋体" w:hAnsi="新宋体" w:cs="新宋体"/>
          <w:sz w:val="24"/>
        </w:rPr>
      </w:pPr>
      <w:r w:rsidRPr="0003491D">
        <w:rPr>
          <w:rFonts w:ascii="新宋体" w:eastAsia="新宋体" w:hAnsi="新宋体" w:cs="新宋体" w:hint="eastAsia"/>
          <w:sz w:val="24"/>
        </w:rPr>
        <w:t xml:space="preserve">                 </w:t>
      </w:r>
      <w:r w:rsidRPr="0003491D">
        <w:rPr>
          <w:rFonts w:ascii="黑体" w:eastAsia="黑体" w:hAnsi="黑体" w:cs="新宋体" w:hint="eastAsia"/>
          <w:sz w:val="24"/>
        </w:rPr>
        <w:t>采购名录编号</w:t>
      </w:r>
      <w:r w:rsidRPr="0003491D">
        <w:rPr>
          <w:rFonts w:ascii="新宋体" w:eastAsia="新宋体" w:hAnsi="新宋体" w:cs="新宋体" w:hint="eastAsia"/>
          <w:sz w:val="24"/>
        </w:rPr>
        <w:t xml:space="preserve">：                               </w:t>
      </w:r>
      <w:r w:rsidRPr="0003491D">
        <w:rPr>
          <w:rFonts w:ascii="黑体" w:eastAsia="黑体" w:hAnsi="黑体" w:cs="新宋体" w:hint="eastAsia"/>
          <w:sz w:val="24"/>
        </w:rPr>
        <w:t>库管员</w:t>
      </w:r>
      <w:r w:rsidRPr="0003491D">
        <w:rPr>
          <w:rFonts w:ascii="新宋体" w:eastAsia="新宋体" w:hAnsi="新宋体" w:cs="新宋体" w:hint="eastAsia"/>
          <w:sz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2126"/>
        <w:gridCol w:w="1276"/>
        <w:gridCol w:w="1276"/>
        <w:gridCol w:w="4110"/>
        <w:gridCol w:w="1038"/>
        <w:gridCol w:w="855"/>
        <w:gridCol w:w="1200"/>
        <w:gridCol w:w="1334"/>
      </w:tblGrid>
      <w:tr w:rsidR="00C05992" w:rsidRPr="0003491D" w14:paraId="335DCF77" w14:textId="77777777" w:rsidTr="007371D9">
        <w:tc>
          <w:tcPr>
            <w:tcW w:w="959" w:type="dxa"/>
            <w:tcBorders>
              <w:top w:val="dotted" w:sz="4" w:space="0" w:color="auto"/>
              <w:left w:val="dotted" w:sz="4" w:space="0" w:color="auto"/>
              <w:bottom w:val="dotted" w:sz="4" w:space="0" w:color="auto"/>
              <w:right w:val="dotted" w:sz="4" w:space="0" w:color="auto"/>
            </w:tcBorders>
            <w:shd w:val="clear" w:color="auto" w:fill="C0C0C0"/>
          </w:tcPr>
          <w:p w14:paraId="16839373" w14:textId="77777777" w:rsidR="00C05992" w:rsidRPr="0003491D" w:rsidRDefault="00C05992" w:rsidP="0003491D">
            <w:pPr>
              <w:jc w:val="center"/>
              <w:rPr>
                <w:rFonts w:ascii="新宋体" w:eastAsia="新宋体" w:hAnsi="新宋体" w:cs="新宋体"/>
                <w:b/>
                <w:bCs/>
                <w:color w:val="000000"/>
                <w:sz w:val="24"/>
              </w:rPr>
            </w:pPr>
            <w:r w:rsidRPr="0003491D">
              <w:rPr>
                <w:rFonts w:ascii="新宋体" w:eastAsia="新宋体" w:hAnsi="新宋体" w:cs="新宋体" w:hint="eastAsia"/>
                <w:b/>
                <w:bCs/>
                <w:color w:val="000000"/>
                <w:sz w:val="24"/>
              </w:rPr>
              <w:t>序号</w:t>
            </w:r>
          </w:p>
        </w:tc>
        <w:tc>
          <w:tcPr>
            <w:tcW w:w="2126" w:type="dxa"/>
            <w:tcBorders>
              <w:top w:val="dotted" w:sz="4" w:space="0" w:color="auto"/>
              <w:left w:val="dotted" w:sz="4" w:space="0" w:color="auto"/>
              <w:bottom w:val="dotted" w:sz="4" w:space="0" w:color="auto"/>
              <w:right w:val="dotted" w:sz="4" w:space="0" w:color="auto"/>
            </w:tcBorders>
            <w:shd w:val="clear" w:color="auto" w:fill="C0C0C0"/>
          </w:tcPr>
          <w:p w14:paraId="50BC629E" w14:textId="77777777" w:rsidR="00C05992" w:rsidRPr="0003491D" w:rsidRDefault="00C05992" w:rsidP="0003491D">
            <w:pPr>
              <w:jc w:val="center"/>
              <w:rPr>
                <w:rFonts w:ascii="新宋体" w:eastAsia="新宋体" w:hAnsi="新宋体" w:cs="新宋体"/>
                <w:b/>
                <w:bCs/>
                <w:color w:val="000000"/>
                <w:sz w:val="24"/>
              </w:rPr>
            </w:pPr>
            <w:r w:rsidRPr="0003491D">
              <w:rPr>
                <w:rFonts w:ascii="新宋体" w:eastAsia="新宋体" w:hAnsi="新宋体" w:cs="新宋体" w:hint="eastAsia"/>
                <w:b/>
                <w:bCs/>
                <w:color w:val="000000"/>
                <w:sz w:val="24"/>
              </w:rPr>
              <w:t>商品名称</w:t>
            </w:r>
          </w:p>
        </w:tc>
        <w:tc>
          <w:tcPr>
            <w:tcW w:w="1276" w:type="dxa"/>
            <w:tcBorders>
              <w:top w:val="dotted" w:sz="4" w:space="0" w:color="auto"/>
              <w:left w:val="dotted" w:sz="4" w:space="0" w:color="auto"/>
              <w:bottom w:val="dotted" w:sz="4" w:space="0" w:color="auto"/>
              <w:right w:val="dotted" w:sz="4" w:space="0" w:color="auto"/>
            </w:tcBorders>
            <w:shd w:val="clear" w:color="auto" w:fill="C0C0C0"/>
          </w:tcPr>
          <w:p w14:paraId="662017F2" w14:textId="77777777" w:rsidR="00C05992" w:rsidRPr="0003491D" w:rsidRDefault="00C05992" w:rsidP="0003491D">
            <w:pPr>
              <w:jc w:val="center"/>
              <w:rPr>
                <w:rFonts w:ascii="新宋体" w:eastAsia="新宋体" w:hAnsi="新宋体" w:cs="新宋体"/>
                <w:b/>
                <w:bCs/>
                <w:color w:val="000000"/>
                <w:sz w:val="24"/>
              </w:rPr>
            </w:pPr>
            <w:r w:rsidRPr="0003491D">
              <w:rPr>
                <w:rFonts w:ascii="新宋体" w:eastAsia="新宋体" w:hAnsi="新宋体" w:cs="新宋体" w:hint="eastAsia"/>
                <w:b/>
                <w:bCs/>
                <w:color w:val="000000"/>
                <w:sz w:val="24"/>
              </w:rPr>
              <w:t>品牌</w:t>
            </w:r>
          </w:p>
        </w:tc>
        <w:tc>
          <w:tcPr>
            <w:tcW w:w="1276" w:type="dxa"/>
            <w:tcBorders>
              <w:top w:val="dotted" w:sz="4" w:space="0" w:color="auto"/>
              <w:left w:val="dotted" w:sz="4" w:space="0" w:color="auto"/>
              <w:bottom w:val="dotted" w:sz="4" w:space="0" w:color="auto"/>
              <w:right w:val="dotted" w:sz="4" w:space="0" w:color="auto"/>
            </w:tcBorders>
            <w:shd w:val="clear" w:color="auto" w:fill="C0C0C0"/>
          </w:tcPr>
          <w:p w14:paraId="784382DE" w14:textId="77777777" w:rsidR="00C05992" w:rsidRPr="0003491D" w:rsidRDefault="00C05992" w:rsidP="0003491D">
            <w:pPr>
              <w:jc w:val="center"/>
              <w:rPr>
                <w:rFonts w:ascii="新宋体" w:eastAsia="新宋体" w:hAnsi="新宋体" w:cs="新宋体"/>
                <w:b/>
                <w:bCs/>
                <w:color w:val="000000"/>
                <w:sz w:val="24"/>
              </w:rPr>
            </w:pPr>
            <w:r w:rsidRPr="0003491D">
              <w:rPr>
                <w:rFonts w:ascii="新宋体" w:eastAsia="新宋体" w:hAnsi="新宋体" w:cs="新宋体" w:hint="eastAsia"/>
                <w:b/>
                <w:bCs/>
                <w:color w:val="000000"/>
                <w:sz w:val="24"/>
              </w:rPr>
              <w:t>型号</w:t>
            </w:r>
          </w:p>
        </w:tc>
        <w:tc>
          <w:tcPr>
            <w:tcW w:w="4110" w:type="dxa"/>
            <w:tcBorders>
              <w:top w:val="dotted" w:sz="4" w:space="0" w:color="auto"/>
              <w:left w:val="dotted" w:sz="4" w:space="0" w:color="auto"/>
              <w:bottom w:val="dotted" w:sz="4" w:space="0" w:color="auto"/>
              <w:right w:val="dotted" w:sz="4" w:space="0" w:color="auto"/>
            </w:tcBorders>
            <w:shd w:val="clear" w:color="auto" w:fill="C0C0C0"/>
          </w:tcPr>
          <w:p w14:paraId="51006453" w14:textId="77777777" w:rsidR="00C05992" w:rsidRPr="0003491D" w:rsidRDefault="00C05992" w:rsidP="0003491D">
            <w:pPr>
              <w:jc w:val="center"/>
              <w:rPr>
                <w:rFonts w:ascii="新宋体" w:eastAsia="新宋体" w:hAnsi="新宋体" w:cs="新宋体"/>
                <w:b/>
                <w:bCs/>
                <w:color w:val="000000"/>
                <w:sz w:val="24"/>
              </w:rPr>
            </w:pPr>
            <w:r w:rsidRPr="0003491D">
              <w:rPr>
                <w:rFonts w:ascii="新宋体" w:eastAsia="新宋体" w:hAnsi="新宋体" w:cs="新宋体" w:hint="eastAsia"/>
                <w:b/>
                <w:bCs/>
                <w:color w:val="000000"/>
                <w:sz w:val="24"/>
              </w:rPr>
              <w:t>参数说明</w:t>
            </w:r>
          </w:p>
        </w:tc>
        <w:tc>
          <w:tcPr>
            <w:tcW w:w="1038" w:type="dxa"/>
            <w:tcBorders>
              <w:top w:val="dotted" w:sz="4" w:space="0" w:color="auto"/>
              <w:left w:val="dotted" w:sz="4" w:space="0" w:color="auto"/>
              <w:bottom w:val="dotted" w:sz="4" w:space="0" w:color="auto"/>
              <w:right w:val="dotted" w:sz="4" w:space="0" w:color="auto"/>
            </w:tcBorders>
            <w:shd w:val="clear" w:color="auto" w:fill="C0C0C0"/>
          </w:tcPr>
          <w:p w14:paraId="1715B0BA" w14:textId="77777777" w:rsidR="00C05992" w:rsidRPr="0003491D" w:rsidRDefault="00C05992" w:rsidP="0003491D">
            <w:pPr>
              <w:jc w:val="center"/>
              <w:rPr>
                <w:rFonts w:ascii="新宋体" w:eastAsia="新宋体" w:hAnsi="新宋体" w:cs="新宋体"/>
                <w:b/>
                <w:bCs/>
                <w:color w:val="000000"/>
                <w:sz w:val="24"/>
              </w:rPr>
            </w:pPr>
            <w:r w:rsidRPr="0003491D">
              <w:rPr>
                <w:rFonts w:ascii="新宋体" w:eastAsia="新宋体" w:hAnsi="新宋体" w:cs="新宋体" w:hint="eastAsia"/>
                <w:b/>
                <w:bCs/>
                <w:color w:val="000000"/>
                <w:sz w:val="24"/>
              </w:rPr>
              <w:t>质保期</w:t>
            </w:r>
          </w:p>
        </w:tc>
        <w:tc>
          <w:tcPr>
            <w:tcW w:w="855" w:type="dxa"/>
            <w:tcBorders>
              <w:top w:val="dotted" w:sz="4" w:space="0" w:color="auto"/>
              <w:left w:val="dotted" w:sz="4" w:space="0" w:color="auto"/>
              <w:bottom w:val="dotted" w:sz="4" w:space="0" w:color="auto"/>
              <w:right w:val="dotted" w:sz="4" w:space="0" w:color="auto"/>
            </w:tcBorders>
            <w:shd w:val="clear" w:color="auto" w:fill="C0C0C0"/>
          </w:tcPr>
          <w:p w14:paraId="36298A9D" w14:textId="77777777" w:rsidR="00C05992" w:rsidRPr="0003491D" w:rsidRDefault="00C05992" w:rsidP="0003491D">
            <w:pPr>
              <w:jc w:val="center"/>
              <w:rPr>
                <w:rFonts w:ascii="新宋体" w:eastAsia="新宋体" w:hAnsi="新宋体" w:cs="新宋体"/>
                <w:b/>
                <w:bCs/>
                <w:color w:val="000000"/>
                <w:sz w:val="24"/>
              </w:rPr>
            </w:pPr>
            <w:r w:rsidRPr="0003491D">
              <w:rPr>
                <w:rFonts w:ascii="新宋体" w:eastAsia="新宋体" w:hAnsi="新宋体" w:cs="新宋体" w:hint="eastAsia"/>
                <w:b/>
                <w:bCs/>
                <w:color w:val="000000"/>
                <w:sz w:val="24"/>
              </w:rPr>
              <w:t>数量</w:t>
            </w:r>
          </w:p>
        </w:tc>
        <w:tc>
          <w:tcPr>
            <w:tcW w:w="1200" w:type="dxa"/>
            <w:tcBorders>
              <w:top w:val="dotted" w:sz="4" w:space="0" w:color="auto"/>
              <w:left w:val="dotted" w:sz="4" w:space="0" w:color="auto"/>
              <w:bottom w:val="dotted" w:sz="4" w:space="0" w:color="auto"/>
              <w:right w:val="dotted" w:sz="4" w:space="0" w:color="auto"/>
            </w:tcBorders>
            <w:shd w:val="clear" w:color="auto" w:fill="C0C0C0"/>
          </w:tcPr>
          <w:p w14:paraId="72B787F7" w14:textId="77777777" w:rsidR="00C05992" w:rsidRPr="0003491D" w:rsidRDefault="00C05992" w:rsidP="0003491D">
            <w:pPr>
              <w:jc w:val="center"/>
              <w:rPr>
                <w:rFonts w:ascii="新宋体" w:eastAsia="新宋体" w:hAnsi="新宋体" w:cs="新宋体"/>
                <w:b/>
                <w:bCs/>
                <w:color w:val="000000"/>
                <w:sz w:val="24"/>
              </w:rPr>
            </w:pPr>
            <w:r w:rsidRPr="0003491D">
              <w:rPr>
                <w:rFonts w:ascii="新宋体" w:eastAsia="新宋体" w:hAnsi="新宋体" w:cs="新宋体" w:hint="eastAsia"/>
                <w:b/>
                <w:bCs/>
                <w:color w:val="000000"/>
                <w:sz w:val="24"/>
              </w:rPr>
              <w:t>含</w:t>
            </w:r>
            <w:proofErr w:type="gramStart"/>
            <w:r w:rsidRPr="0003491D">
              <w:rPr>
                <w:rFonts w:ascii="新宋体" w:eastAsia="新宋体" w:hAnsi="新宋体" w:cs="新宋体" w:hint="eastAsia"/>
                <w:b/>
                <w:bCs/>
                <w:color w:val="000000"/>
                <w:sz w:val="24"/>
              </w:rPr>
              <w:t>税单价</w:t>
            </w:r>
            <w:proofErr w:type="gramEnd"/>
          </w:p>
        </w:tc>
        <w:tc>
          <w:tcPr>
            <w:tcW w:w="1334" w:type="dxa"/>
            <w:tcBorders>
              <w:top w:val="dotted" w:sz="4" w:space="0" w:color="auto"/>
              <w:left w:val="dotted" w:sz="4" w:space="0" w:color="auto"/>
              <w:bottom w:val="dotted" w:sz="4" w:space="0" w:color="auto"/>
              <w:right w:val="dotted" w:sz="4" w:space="0" w:color="auto"/>
            </w:tcBorders>
            <w:shd w:val="clear" w:color="auto" w:fill="C0C0C0"/>
          </w:tcPr>
          <w:p w14:paraId="05E81442" w14:textId="77777777" w:rsidR="00C05992" w:rsidRPr="0003491D" w:rsidRDefault="00C05992" w:rsidP="0003491D">
            <w:pPr>
              <w:jc w:val="center"/>
              <w:rPr>
                <w:rFonts w:ascii="新宋体" w:eastAsia="新宋体" w:hAnsi="新宋体" w:cs="新宋体"/>
                <w:b/>
                <w:bCs/>
                <w:color w:val="000000"/>
                <w:sz w:val="24"/>
              </w:rPr>
            </w:pPr>
            <w:r w:rsidRPr="0003491D">
              <w:rPr>
                <w:rFonts w:ascii="新宋体" w:eastAsia="新宋体" w:hAnsi="新宋体" w:cs="新宋体" w:hint="eastAsia"/>
                <w:b/>
                <w:bCs/>
                <w:color w:val="000000"/>
                <w:sz w:val="24"/>
              </w:rPr>
              <w:t>总价</w:t>
            </w:r>
          </w:p>
        </w:tc>
      </w:tr>
      <w:tr w:rsidR="00C05992" w:rsidRPr="0003491D" w14:paraId="74E6753A" w14:textId="77777777" w:rsidTr="007371D9">
        <w:tc>
          <w:tcPr>
            <w:tcW w:w="959" w:type="dxa"/>
            <w:tcBorders>
              <w:top w:val="dotted" w:sz="4" w:space="0" w:color="auto"/>
              <w:left w:val="dotted" w:sz="4" w:space="0" w:color="auto"/>
              <w:bottom w:val="dotted" w:sz="4" w:space="0" w:color="auto"/>
              <w:right w:val="dotted" w:sz="4" w:space="0" w:color="auto"/>
            </w:tcBorders>
            <w:shd w:val="clear" w:color="auto" w:fill="FFFFFF"/>
          </w:tcPr>
          <w:p w14:paraId="30ECD781" w14:textId="77777777" w:rsidR="00C05992" w:rsidRPr="0003491D" w:rsidRDefault="00C05992" w:rsidP="0003491D">
            <w:pPr>
              <w:rPr>
                <w:rFonts w:ascii="新宋体" w:eastAsia="新宋体" w:hAnsi="新宋体" w:cs="新宋体"/>
                <w:color w:val="000000"/>
                <w:sz w:val="24"/>
              </w:rPr>
            </w:pPr>
          </w:p>
        </w:tc>
        <w:tc>
          <w:tcPr>
            <w:tcW w:w="2126" w:type="dxa"/>
            <w:tcBorders>
              <w:top w:val="dotted" w:sz="4" w:space="0" w:color="auto"/>
              <w:left w:val="dotted" w:sz="4" w:space="0" w:color="auto"/>
              <w:bottom w:val="dotted" w:sz="4" w:space="0" w:color="auto"/>
              <w:right w:val="dotted" w:sz="4" w:space="0" w:color="auto"/>
            </w:tcBorders>
            <w:shd w:val="clear" w:color="auto" w:fill="FFFFFF"/>
          </w:tcPr>
          <w:p w14:paraId="09145073" w14:textId="77777777" w:rsidR="00C05992" w:rsidRPr="0003491D" w:rsidRDefault="00C05992" w:rsidP="0003491D">
            <w:pPr>
              <w:rPr>
                <w:rFonts w:ascii="新宋体" w:eastAsia="新宋体" w:hAnsi="新宋体" w:cs="新宋体"/>
                <w:color w:val="000000"/>
                <w:sz w:val="24"/>
              </w:rPr>
            </w:pPr>
          </w:p>
        </w:tc>
        <w:tc>
          <w:tcPr>
            <w:tcW w:w="1276" w:type="dxa"/>
            <w:tcBorders>
              <w:top w:val="dotted" w:sz="4" w:space="0" w:color="auto"/>
              <w:left w:val="dotted" w:sz="4" w:space="0" w:color="auto"/>
              <w:bottom w:val="dotted" w:sz="4" w:space="0" w:color="auto"/>
              <w:right w:val="dotted" w:sz="4" w:space="0" w:color="auto"/>
            </w:tcBorders>
            <w:shd w:val="clear" w:color="auto" w:fill="FFFFFF"/>
          </w:tcPr>
          <w:p w14:paraId="6B5F046C" w14:textId="77777777" w:rsidR="00C05992" w:rsidRPr="0003491D" w:rsidRDefault="00C05992" w:rsidP="0003491D">
            <w:pPr>
              <w:jc w:val="left"/>
              <w:rPr>
                <w:rFonts w:ascii="新宋体" w:eastAsia="新宋体" w:hAnsi="新宋体" w:cs="新宋体"/>
                <w:color w:val="000000"/>
                <w:sz w:val="24"/>
              </w:rPr>
            </w:pPr>
          </w:p>
        </w:tc>
        <w:tc>
          <w:tcPr>
            <w:tcW w:w="1276" w:type="dxa"/>
            <w:tcBorders>
              <w:top w:val="dotted" w:sz="4" w:space="0" w:color="auto"/>
              <w:left w:val="dotted" w:sz="4" w:space="0" w:color="auto"/>
              <w:bottom w:val="dotted" w:sz="4" w:space="0" w:color="auto"/>
              <w:right w:val="dotted" w:sz="4" w:space="0" w:color="auto"/>
            </w:tcBorders>
            <w:shd w:val="clear" w:color="auto" w:fill="FFFFFF"/>
          </w:tcPr>
          <w:p w14:paraId="3739895D" w14:textId="77777777" w:rsidR="00C05992" w:rsidRPr="0003491D" w:rsidRDefault="00C05992" w:rsidP="0003491D">
            <w:pPr>
              <w:jc w:val="left"/>
              <w:rPr>
                <w:rFonts w:ascii="新宋体" w:eastAsia="新宋体" w:hAnsi="新宋体" w:cs="新宋体"/>
                <w:color w:val="000000"/>
                <w:sz w:val="24"/>
              </w:rPr>
            </w:pPr>
          </w:p>
        </w:tc>
        <w:tc>
          <w:tcPr>
            <w:tcW w:w="4110" w:type="dxa"/>
            <w:tcBorders>
              <w:top w:val="dotted" w:sz="4" w:space="0" w:color="auto"/>
              <w:left w:val="dotted" w:sz="4" w:space="0" w:color="auto"/>
              <w:bottom w:val="dotted" w:sz="4" w:space="0" w:color="auto"/>
              <w:right w:val="dotted" w:sz="4" w:space="0" w:color="auto"/>
            </w:tcBorders>
            <w:shd w:val="clear" w:color="auto" w:fill="FFFFFF"/>
          </w:tcPr>
          <w:p w14:paraId="35577E71" w14:textId="77777777" w:rsidR="00C05992" w:rsidRPr="0003491D" w:rsidRDefault="00C05992" w:rsidP="0003491D">
            <w:pPr>
              <w:jc w:val="left"/>
              <w:rPr>
                <w:rFonts w:ascii="新宋体" w:eastAsia="新宋体" w:hAnsi="新宋体" w:cs="新宋体"/>
                <w:color w:val="000000"/>
                <w:sz w:val="24"/>
              </w:rPr>
            </w:pPr>
          </w:p>
        </w:tc>
        <w:tc>
          <w:tcPr>
            <w:tcW w:w="1038" w:type="dxa"/>
            <w:tcBorders>
              <w:top w:val="dotted" w:sz="4" w:space="0" w:color="auto"/>
              <w:left w:val="dotted" w:sz="4" w:space="0" w:color="auto"/>
              <w:bottom w:val="dotted" w:sz="4" w:space="0" w:color="auto"/>
              <w:right w:val="dotted" w:sz="4" w:space="0" w:color="auto"/>
            </w:tcBorders>
            <w:shd w:val="clear" w:color="auto" w:fill="FFFFFF"/>
          </w:tcPr>
          <w:p w14:paraId="789A7DBA" w14:textId="77777777" w:rsidR="00C05992" w:rsidRPr="0003491D" w:rsidRDefault="00C05992" w:rsidP="0003491D">
            <w:pPr>
              <w:jc w:val="left"/>
              <w:rPr>
                <w:rFonts w:ascii="新宋体" w:eastAsia="新宋体" w:hAnsi="新宋体" w:cs="新宋体"/>
                <w:color w:val="000000"/>
                <w:sz w:val="24"/>
              </w:rPr>
            </w:pPr>
          </w:p>
        </w:tc>
        <w:tc>
          <w:tcPr>
            <w:tcW w:w="855" w:type="dxa"/>
            <w:tcBorders>
              <w:top w:val="dotted" w:sz="4" w:space="0" w:color="auto"/>
              <w:left w:val="dotted" w:sz="4" w:space="0" w:color="auto"/>
              <w:bottom w:val="dotted" w:sz="4" w:space="0" w:color="auto"/>
              <w:right w:val="dotted" w:sz="4" w:space="0" w:color="auto"/>
            </w:tcBorders>
            <w:shd w:val="clear" w:color="auto" w:fill="FFFFFF"/>
          </w:tcPr>
          <w:p w14:paraId="59D6501D" w14:textId="77777777" w:rsidR="00C05992" w:rsidRPr="0003491D" w:rsidRDefault="00C05992" w:rsidP="0003491D">
            <w:pPr>
              <w:jc w:val="left"/>
              <w:rPr>
                <w:rFonts w:ascii="新宋体" w:eastAsia="新宋体" w:hAnsi="新宋体" w:cs="新宋体"/>
                <w:color w:val="000000"/>
                <w:sz w:val="24"/>
              </w:rPr>
            </w:pPr>
          </w:p>
        </w:tc>
        <w:tc>
          <w:tcPr>
            <w:tcW w:w="1200" w:type="dxa"/>
            <w:tcBorders>
              <w:top w:val="dotted" w:sz="4" w:space="0" w:color="auto"/>
              <w:left w:val="dotted" w:sz="4" w:space="0" w:color="auto"/>
              <w:bottom w:val="dotted" w:sz="4" w:space="0" w:color="auto"/>
              <w:right w:val="dotted" w:sz="4" w:space="0" w:color="auto"/>
            </w:tcBorders>
            <w:shd w:val="clear" w:color="auto" w:fill="FFFFFF"/>
          </w:tcPr>
          <w:p w14:paraId="0DCC5902" w14:textId="77777777" w:rsidR="00C05992" w:rsidRPr="0003491D" w:rsidRDefault="00C05992" w:rsidP="0003491D">
            <w:pPr>
              <w:rPr>
                <w:rFonts w:ascii="新宋体" w:eastAsia="新宋体" w:hAnsi="新宋体" w:cs="新宋体"/>
                <w:color w:val="000000"/>
                <w:sz w:val="24"/>
              </w:rPr>
            </w:pPr>
          </w:p>
        </w:tc>
        <w:tc>
          <w:tcPr>
            <w:tcW w:w="1334" w:type="dxa"/>
            <w:tcBorders>
              <w:top w:val="dotted" w:sz="4" w:space="0" w:color="auto"/>
              <w:left w:val="dotted" w:sz="4" w:space="0" w:color="auto"/>
              <w:bottom w:val="dotted" w:sz="4" w:space="0" w:color="auto"/>
              <w:right w:val="dotted" w:sz="4" w:space="0" w:color="auto"/>
            </w:tcBorders>
            <w:shd w:val="clear" w:color="auto" w:fill="FFFFFF"/>
          </w:tcPr>
          <w:p w14:paraId="737F477D" w14:textId="77777777" w:rsidR="00C05992" w:rsidRPr="0003491D" w:rsidRDefault="00C05992" w:rsidP="0003491D">
            <w:pPr>
              <w:rPr>
                <w:rFonts w:ascii="新宋体" w:eastAsia="新宋体" w:hAnsi="新宋体" w:cs="新宋体"/>
                <w:color w:val="000000"/>
                <w:sz w:val="24"/>
              </w:rPr>
            </w:pPr>
          </w:p>
        </w:tc>
      </w:tr>
      <w:tr w:rsidR="00C05992" w:rsidRPr="0003491D" w14:paraId="4745D410" w14:textId="77777777" w:rsidTr="007371D9">
        <w:tc>
          <w:tcPr>
            <w:tcW w:w="959" w:type="dxa"/>
            <w:tcBorders>
              <w:top w:val="dotted" w:sz="4" w:space="0" w:color="auto"/>
              <w:left w:val="dotted" w:sz="4" w:space="0" w:color="auto"/>
              <w:bottom w:val="dotted" w:sz="4" w:space="0" w:color="auto"/>
              <w:right w:val="dotted" w:sz="4" w:space="0" w:color="auto"/>
            </w:tcBorders>
            <w:shd w:val="clear" w:color="auto" w:fill="FFFFFF"/>
          </w:tcPr>
          <w:p w14:paraId="482C24C9" w14:textId="77777777" w:rsidR="00C05992" w:rsidRPr="0003491D" w:rsidRDefault="00C05992" w:rsidP="0003491D">
            <w:pPr>
              <w:rPr>
                <w:rFonts w:ascii="新宋体" w:eastAsia="新宋体" w:hAnsi="新宋体" w:cs="新宋体"/>
                <w:color w:val="000000"/>
                <w:sz w:val="24"/>
              </w:rPr>
            </w:pPr>
          </w:p>
        </w:tc>
        <w:tc>
          <w:tcPr>
            <w:tcW w:w="2126" w:type="dxa"/>
            <w:tcBorders>
              <w:top w:val="dotted" w:sz="4" w:space="0" w:color="auto"/>
              <w:left w:val="dotted" w:sz="4" w:space="0" w:color="auto"/>
              <w:bottom w:val="dotted" w:sz="4" w:space="0" w:color="auto"/>
              <w:right w:val="dotted" w:sz="4" w:space="0" w:color="auto"/>
            </w:tcBorders>
            <w:shd w:val="clear" w:color="auto" w:fill="FFFFFF"/>
          </w:tcPr>
          <w:p w14:paraId="608C1074" w14:textId="77777777" w:rsidR="00C05992" w:rsidRPr="0003491D" w:rsidRDefault="00C05992" w:rsidP="0003491D">
            <w:pPr>
              <w:rPr>
                <w:rFonts w:ascii="新宋体" w:eastAsia="新宋体" w:hAnsi="新宋体" w:cs="新宋体"/>
                <w:color w:val="000000"/>
                <w:sz w:val="24"/>
              </w:rPr>
            </w:pPr>
          </w:p>
        </w:tc>
        <w:tc>
          <w:tcPr>
            <w:tcW w:w="1276" w:type="dxa"/>
            <w:tcBorders>
              <w:top w:val="dotted" w:sz="4" w:space="0" w:color="auto"/>
              <w:left w:val="dotted" w:sz="4" w:space="0" w:color="auto"/>
              <w:bottom w:val="dotted" w:sz="4" w:space="0" w:color="auto"/>
              <w:right w:val="dotted" w:sz="4" w:space="0" w:color="auto"/>
            </w:tcBorders>
            <w:shd w:val="clear" w:color="auto" w:fill="FFFFFF"/>
          </w:tcPr>
          <w:p w14:paraId="78601F62" w14:textId="77777777" w:rsidR="00C05992" w:rsidRPr="0003491D" w:rsidRDefault="00C05992" w:rsidP="0003491D">
            <w:pPr>
              <w:jc w:val="left"/>
              <w:rPr>
                <w:rFonts w:ascii="新宋体" w:eastAsia="新宋体" w:hAnsi="新宋体" w:cs="新宋体"/>
                <w:color w:val="000000"/>
                <w:sz w:val="24"/>
              </w:rPr>
            </w:pPr>
          </w:p>
        </w:tc>
        <w:tc>
          <w:tcPr>
            <w:tcW w:w="1276" w:type="dxa"/>
            <w:tcBorders>
              <w:top w:val="dotted" w:sz="4" w:space="0" w:color="auto"/>
              <w:left w:val="dotted" w:sz="4" w:space="0" w:color="auto"/>
              <w:bottom w:val="dotted" w:sz="4" w:space="0" w:color="auto"/>
              <w:right w:val="dotted" w:sz="4" w:space="0" w:color="auto"/>
            </w:tcBorders>
            <w:shd w:val="clear" w:color="auto" w:fill="FFFFFF"/>
          </w:tcPr>
          <w:p w14:paraId="1AA0EC5D" w14:textId="77777777" w:rsidR="00C05992" w:rsidRPr="0003491D" w:rsidRDefault="00C05992" w:rsidP="0003491D">
            <w:pPr>
              <w:jc w:val="left"/>
              <w:rPr>
                <w:rFonts w:ascii="新宋体" w:eastAsia="新宋体" w:hAnsi="新宋体" w:cs="新宋体"/>
                <w:color w:val="000000"/>
                <w:sz w:val="24"/>
              </w:rPr>
            </w:pPr>
          </w:p>
        </w:tc>
        <w:tc>
          <w:tcPr>
            <w:tcW w:w="4110" w:type="dxa"/>
            <w:tcBorders>
              <w:top w:val="dotted" w:sz="4" w:space="0" w:color="auto"/>
              <w:left w:val="dotted" w:sz="4" w:space="0" w:color="auto"/>
              <w:bottom w:val="dotted" w:sz="4" w:space="0" w:color="auto"/>
              <w:right w:val="dotted" w:sz="4" w:space="0" w:color="auto"/>
            </w:tcBorders>
            <w:shd w:val="clear" w:color="auto" w:fill="FFFFFF"/>
          </w:tcPr>
          <w:p w14:paraId="2A9865B5" w14:textId="77777777" w:rsidR="00C05992" w:rsidRPr="0003491D" w:rsidRDefault="00C05992" w:rsidP="0003491D">
            <w:pPr>
              <w:jc w:val="left"/>
              <w:rPr>
                <w:rFonts w:ascii="新宋体" w:eastAsia="新宋体" w:hAnsi="新宋体" w:cs="新宋体"/>
                <w:color w:val="000000"/>
                <w:sz w:val="24"/>
              </w:rPr>
            </w:pPr>
          </w:p>
        </w:tc>
        <w:tc>
          <w:tcPr>
            <w:tcW w:w="1038" w:type="dxa"/>
            <w:tcBorders>
              <w:top w:val="dotted" w:sz="4" w:space="0" w:color="auto"/>
              <w:left w:val="dotted" w:sz="4" w:space="0" w:color="auto"/>
              <w:bottom w:val="dotted" w:sz="4" w:space="0" w:color="auto"/>
              <w:right w:val="dotted" w:sz="4" w:space="0" w:color="auto"/>
            </w:tcBorders>
            <w:shd w:val="clear" w:color="auto" w:fill="FFFFFF"/>
          </w:tcPr>
          <w:p w14:paraId="338293E4" w14:textId="77777777" w:rsidR="00C05992" w:rsidRPr="0003491D" w:rsidRDefault="00C05992" w:rsidP="0003491D">
            <w:pPr>
              <w:jc w:val="left"/>
              <w:rPr>
                <w:rFonts w:ascii="新宋体" w:eastAsia="新宋体" w:hAnsi="新宋体" w:cs="新宋体"/>
                <w:color w:val="000000"/>
                <w:sz w:val="24"/>
              </w:rPr>
            </w:pPr>
          </w:p>
        </w:tc>
        <w:tc>
          <w:tcPr>
            <w:tcW w:w="855" w:type="dxa"/>
            <w:tcBorders>
              <w:top w:val="dotted" w:sz="4" w:space="0" w:color="auto"/>
              <w:left w:val="dotted" w:sz="4" w:space="0" w:color="auto"/>
              <w:bottom w:val="dotted" w:sz="4" w:space="0" w:color="auto"/>
              <w:right w:val="dotted" w:sz="4" w:space="0" w:color="auto"/>
            </w:tcBorders>
            <w:shd w:val="clear" w:color="auto" w:fill="FFFFFF"/>
          </w:tcPr>
          <w:p w14:paraId="33706214" w14:textId="77777777" w:rsidR="00C05992" w:rsidRPr="0003491D" w:rsidRDefault="00C05992" w:rsidP="0003491D">
            <w:pPr>
              <w:jc w:val="left"/>
              <w:rPr>
                <w:rFonts w:ascii="新宋体" w:eastAsia="新宋体" w:hAnsi="新宋体" w:cs="新宋体"/>
                <w:color w:val="000000"/>
                <w:sz w:val="24"/>
              </w:rPr>
            </w:pPr>
          </w:p>
        </w:tc>
        <w:tc>
          <w:tcPr>
            <w:tcW w:w="1200" w:type="dxa"/>
            <w:tcBorders>
              <w:top w:val="dotted" w:sz="4" w:space="0" w:color="auto"/>
              <w:left w:val="dotted" w:sz="4" w:space="0" w:color="auto"/>
              <w:bottom w:val="dotted" w:sz="4" w:space="0" w:color="auto"/>
              <w:right w:val="dotted" w:sz="4" w:space="0" w:color="auto"/>
            </w:tcBorders>
            <w:shd w:val="clear" w:color="auto" w:fill="FFFFFF"/>
          </w:tcPr>
          <w:p w14:paraId="796F6158" w14:textId="77777777" w:rsidR="00C05992" w:rsidRPr="0003491D" w:rsidRDefault="00C05992" w:rsidP="0003491D">
            <w:pPr>
              <w:rPr>
                <w:rFonts w:ascii="新宋体" w:eastAsia="新宋体" w:hAnsi="新宋体" w:cs="新宋体"/>
                <w:color w:val="000000"/>
                <w:sz w:val="24"/>
              </w:rPr>
            </w:pPr>
          </w:p>
        </w:tc>
        <w:tc>
          <w:tcPr>
            <w:tcW w:w="1334" w:type="dxa"/>
            <w:tcBorders>
              <w:top w:val="dotted" w:sz="4" w:space="0" w:color="auto"/>
              <w:left w:val="dotted" w:sz="4" w:space="0" w:color="auto"/>
              <w:bottom w:val="dotted" w:sz="4" w:space="0" w:color="auto"/>
              <w:right w:val="dotted" w:sz="4" w:space="0" w:color="auto"/>
            </w:tcBorders>
            <w:shd w:val="clear" w:color="auto" w:fill="FFFFFF"/>
          </w:tcPr>
          <w:p w14:paraId="40F66322" w14:textId="77777777" w:rsidR="00C05992" w:rsidRPr="0003491D" w:rsidRDefault="00C05992" w:rsidP="0003491D">
            <w:pPr>
              <w:rPr>
                <w:rFonts w:ascii="新宋体" w:eastAsia="新宋体" w:hAnsi="新宋体" w:cs="新宋体"/>
                <w:color w:val="000000"/>
                <w:sz w:val="24"/>
              </w:rPr>
            </w:pPr>
          </w:p>
        </w:tc>
      </w:tr>
      <w:tr w:rsidR="00C05992" w:rsidRPr="0003491D" w14:paraId="42316734" w14:textId="77777777" w:rsidTr="007371D9">
        <w:tc>
          <w:tcPr>
            <w:tcW w:w="959" w:type="dxa"/>
            <w:tcBorders>
              <w:top w:val="dotted" w:sz="4" w:space="0" w:color="auto"/>
              <w:left w:val="dotted" w:sz="4" w:space="0" w:color="auto"/>
              <w:bottom w:val="dotted" w:sz="4" w:space="0" w:color="auto"/>
              <w:right w:val="dotted" w:sz="4" w:space="0" w:color="auto"/>
            </w:tcBorders>
            <w:shd w:val="clear" w:color="auto" w:fill="FFFFFF"/>
          </w:tcPr>
          <w:p w14:paraId="5CE532F1" w14:textId="77777777" w:rsidR="00C05992" w:rsidRPr="0003491D" w:rsidRDefault="00C05992" w:rsidP="0003491D">
            <w:pPr>
              <w:rPr>
                <w:rFonts w:ascii="新宋体" w:eastAsia="新宋体" w:hAnsi="新宋体" w:cs="新宋体"/>
                <w:color w:val="000000"/>
                <w:sz w:val="24"/>
              </w:rPr>
            </w:pPr>
          </w:p>
        </w:tc>
        <w:tc>
          <w:tcPr>
            <w:tcW w:w="2126" w:type="dxa"/>
            <w:tcBorders>
              <w:top w:val="dotted" w:sz="4" w:space="0" w:color="auto"/>
              <w:left w:val="dotted" w:sz="4" w:space="0" w:color="auto"/>
              <w:bottom w:val="dotted" w:sz="4" w:space="0" w:color="auto"/>
              <w:right w:val="dotted" w:sz="4" w:space="0" w:color="auto"/>
            </w:tcBorders>
            <w:shd w:val="clear" w:color="auto" w:fill="FFFFFF"/>
          </w:tcPr>
          <w:p w14:paraId="5FE02C2E" w14:textId="77777777" w:rsidR="00C05992" w:rsidRPr="0003491D" w:rsidRDefault="00C05992" w:rsidP="0003491D">
            <w:pPr>
              <w:rPr>
                <w:rFonts w:ascii="新宋体" w:eastAsia="新宋体" w:hAnsi="新宋体" w:cs="新宋体"/>
                <w:color w:val="000000"/>
                <w:sz w:val="24"/>
              </w:rPr>
            </w:pPr>
          </w:p>
        </w:tc>
        <w:tc>
          <w:tcPr>
            <w:tcW w:w="1276" w:type="dxa"/>
            <w:tcBorders>
              <w:top w:val="dotted" w:sz="4" w:space="0" w:color="auto"/>
              <w:left w:val="dotted" w:sz="4" w:space="0" w:color="auto"/>
              <w:bottom w:val="dotted" w:sz="4" w:space="0" w:color="auto"/>
              <w:right w:val="dotted" w:sz="4" w:space="0" w:color="auto"/>
            </w:tcBorders>
            <w:shd w:val="clear" w:color="auto" w:fill="FFFFFF"/>
          </w:tcPr>
          <w:p w14:paraId="360BB861" w14:textId="77777777" w:rsidR="00C05992" w:rsidRPr="0003491D" w:rsidRDefault="00C05992" w:rsidP="0003491D">
            <w:pPr>
              <w:jc w:val="left"/>
              <w:rPr>
                <w:rFonts w:ascii="新宋体" w:eastAsia="新宋体" w:hAnsi="新宋体" w:cs="新宋体"/>
                <w:color w:val="000000"/>
                <w:sz w:val="24"/>
              </w:rPr>
            </w:pPr>
          </w:p>
        </w:tc>
        <w:tc>
          <w:tcPr>
            <w:tcW w:w="1276" w:type="dxa"/>
            <w:tcBorders>
              <w:top w:val="dotted" w:sz="4" w:space="0" w:color="auto"/>
              <w:left w:val="dotted" w:sz="4" w:space="0" w:color="auto"/>
              <w:bottom w:val="dotted" w:sz="4" w:space="0" w:color="auto"/>
              <w:right w:val="dotted" w:sz="4" w:space="0" w:color="auto"/>
            </w:tcBorders>
            <w:shd w:val="clear" w:color="auto" w:fill="FFFFFF"/>
          </w:tcPr>
          <w:p w14:paraId="7AAD28A4" w14:textId="77777777" w:rsidR="00C05992" w:rsidRPr="0003491D" w:rsidRDefault="00C05992" w:rsidP="0003491D">
            <w:pPr>
              <w:jc w:val="left"/>
              <w:rPr>
                <w:rFonts w:ascii="新宋体" w:eastAsia="新宋体" w:hAnsi="新宋体" w:cs="新宋体"/>
                <w:color w:val="000000"/>
                <w:sz w:val="24"/>
              </w:rPr>
            </w:pPr>
          </w:p>
        </w:tc>
        <w:tc>
          <w:tcPr>
            <w:tcW w:w="4110" w:type="dxa"/>
            <w:tcBorders>
              <w:top w:val="dotted" w:sz="4" w:space="0" w:color="auto"/>
              <w:left w:val="dotted" w:sz="4" w:space="0" w:color="auto"/>
              <w:bottom w:val="dotted" w:sz="4" w:space="0" w:color="auto"/>
              <w:right w:val="dotted" w:sz="4" w:space="0" w:color="auto"/>
            </w:tcBorders>
            <w:shd w:val="clear" w:color="auto" w:fill="FFFFFF"/>
          </w:tcPr>
          <w:p w14:paraId="5FFD1FC0" w14:textId="77777777" w:rsidR="00C05992" w:rsidRPr="0003491D" w:rsidRDefault="00C05992" w:rsidP="0003491D">
            <w:pPr>
              <w:jc w:val="left"/>
              <w:rPr>
                <w:rFonts w:ascii="新宋体" w:eastAsia="新宋体" w:hAnsi="新宋体" w:cs="新宋体"/>
                <w:color w:val="000000"/>
                <w:sz w:val="24"/>
              </w:rPr>
            </w:pPr>
          </w:p>
        </w:tc>
        <w:tc>
          <w:tcPr>
            <w:tcW w:w="1038" w:type="dxa"/>
            <w:tcBorders>
              <w:top w:val="dotted" w:sz="4" w:space="0" w:color="auto"/>
              <w:left w:val="dotted" w:sz="4" w:space="0" w:color="auto"/>
              <w:bottom w:val="dotted" w:sz="4" w:space="0" w:color="auto"/>
              <w:right w:val="dotted" w:sz="4" w:space="0" w:color="auto"/>
            </w:tcBorders>
            <w:shd w:val="clear" w:color="auto" w:fill="FFFFFF"/>
          </w:tcPr>
          <w:p w14:paraId="0CB7F27A" w14:textId="77777777" w:rsidR="00C05992" w:rsidRPr="0003491D" w:rsidRDefault="00C05992" w:rsidP="0003491D">
            <w:pPr>
              <w:jc w:val="left"/>
              <w:rPr>
                <w:rFonts w:ascii="新宋体" w:eastAsia="新宋体" w:hAnsi="新宋体" w:cs="新宋体"/>
                <w:color w:val="000000"/>
                <w:sz w:val="24"/>
              </w:rPr>
            </w:pPr>
          </w:p>
        </w:tc>
        <w:tc>
          <w:tcPr>
            <w:tcW w:w="855" w:type="dxa"/>
            <w:tcBorders>
              <w:top w:val="dotted" w:sz="4" w:space="0" w:color="auto"/>
              <w:left w:val="dotted" w:sz="4" w:space="0" w:color="auto"/>
              <w:bottom w:val="dotted" w:sz="4" w:space="0" w:color="auto"/>
              <w:right w:val="dotted" w:sz="4" w:space="0" w:color="auto"/>
            </w:tcBorders>
            <w:shd w:val="clear" w:color="auto" w:fill="FFFFFF"/>
          </w:tcPr>
          <w:p w14:paraId="07DDF11D" w14:textId="77777777" w:rsidR="00C05992" w:rsidRPr="0003491D" w:rsidRDefault="00C05992" w:rsidP="0003491D">
            <w:pPr>
              <w:jc w:val="left"/>
              <w:rPr>
                <w:rFonts w:ascii="新宋体" w:eastAsia="新宋体" w:hAnsi="新宋体" w:cs="新宋体"/>
                <w:color w:val="000000"/>
                <w:sz w:val="24"/>
              </w:rPr>
            </w:pPr>
          </w:p>
        </w:tc>
        <w:tc>
          <w:tcPr>
            <w:tcW w:w="1200" w:type="dxa"/>
            <w:tcBorders>
              <w:top w:val="dotted" w:sz="4" w:space="0" w:color="auto"/>
              <w:left w:val="dotted" w:sz="4" w:space="0" w:color="auto"/>
              <w:bottom w:val="dotted" w:sz="4" w:space="0" w:color="auto"/>
              <w:right w:val="dotted" w:sz="4" w:space="0" w:color="auto"/>
            </w:tcBorders>
            <w:shd w:val="clear" w:color="auto" w:fill="FFFFFF"/>
          </w:tcPr>
          <w:p w14:paraId="6877A140" w14:textId="77777777" w:rsidR="00C05992" w:rsidRPr="0003491D" w:rsidRDefault="00C05992" w:rsidP="0003491D">
            <w:pPr>
              <w:rPr>
                <w:rFonts w:ascii="新宋体" w:eastAsia="新宋体" w:hAnsi="新宋体" w:cs="新宋体"/>
                <w:color w:val="000000"/>
                <w:sz w:val="24"/>
              </w:rPr>
            </w:pPr>
          </w:p>
        </w:tc>
        <w:tc>
          <w:tcPr>
            <w:tcW w:w="1334" w:type="dxa"/>
            <w:tcBorders>
              <w:top w:val="dotted" w:sz="4" w:space="0" w:color="auto"/>
              <w:left w:val="dotted" w:sz="4" w:space="0" w:color="auto"/>
              <w:bottom w:val="dotted" w:sz="4" w:space="0" w:color="auto"/>
              <w:right w:val="dotted" w:sz="4" w:space="0" w:color="auto"/>
            </w:tcBorders>
            <w:shd w:val="clear" w:color="auto" w:fill="FFFFFF"/>
          </w:tcPr>
          <w:p w14:paraId="50720B89" w14:textId="77777777" w:rsidR="00C05992" w:rsidRPr="0003491D" w:rsidRDefault="00C05992" w:rsidP="0003491D">
            <w:pPr>
              <w:rPr>
                <w:rFonts w:ascii="新宋体" w:eastAsia="新宋体" w:hAnsi="新宋体" w:cs="新宋体"/>
                <w:color w:val="000000"/>
                <w:sz w:val="24"/>
              </w:rPr>
            </w:pPr>
          </w:p>
        </w:tc>
      </w:tr>
      <w:tr w:rsidR="00C05992" w:rsidRPr="0003491D" w14:paraId="0D86E4B2" w14:textId="77777777" w:rsidTr="007371D9">
        <w:tc>
          <w:tcPr>
            <w:tcW w:w="959" w:type="dxa"/>
            <w:tcBorders>
              <w:top w:val="dotted" w:sz="4" w:space="0" w:color="auto"/>
              <w:left w:val="dotted" w:sz="4" w:space="0" w:color="auto"/>
              <w:bottom w:val="dotted" w:sz="4" w:space="0" w:color="auto"/>
              <w:right w:val="dotted" w:sz="4" w:space="0" w:color="auto"/>
            </w:tcBorders>
            <w:shd w:val="clear" w:color="auto" w:fill="FFFFFF"/>
          </w:tcPr>
          <w:p w14:paraId="7C5106F6" w14:textId="77777777" w:rsidR="00C05992" w:rsidRPr="0003491D" w:rsidRDefault="00C05992" w:rsidP="0003491D">
            <w:pPr>
              <w:rPr>
                <w:rFonts w:ascii="新宋体" w:eastAsia="新宋体" w:hAnsi="新宋体" w:cs="新宋体"/>
                <w:color w:val="000000"/>
                <w:sz w:val="24"/>
              </w:rPr>
            </w:pPr>
          </w:p>
        </w:tc>
        <w:tc>
          <w:tcPr>
            <w:tcW w:w="2126" w:type="dxa"/>
            <w:tcBorders>
              <w:top w:val="dotted" w:sz="4" w:space="0" w:color="auto"/>
              <w:left w:val="dotted" w:sz="4" w:space="0" w:color="auto"/>
              <w:bottom w:val="dotted" w:sz="4" w:space="0" w:color="auto"/>
              <w:right w:val="dotted" w:sz="4" w:space="0" w:color="auto"/>
            </w:tcBorders>
            <w:shd w:val="clear" w:color="auto" w:fill="FFFFFF"/>
          </w:tcPr>
          <w:p w14:paraId="4B84F9BC" w14:textId="77777777" w:rsidR="00C05992" w:rsidRPr="0003491D" w:rsidRDefault="00C05992" w:rsidP="0003491D">
            <w:pPr>
              <w:rPr>
                <w:rFonts w:ascii="新宋体" w:eastAsia="新宋体" w:hAnsi="新宋体" w:cs="新宋体"/>
                <w:color w:val="000000"/>
                <w:sz w:val="24"/>
              </w:rPr>
            </w:pPr>
          </w:p>
        </w:tc>
        <w:tc>
          <w:tcPr>
            <w:tcW w:w="1276" w:type="dxa"/>
            <w:tcBorders>
              <w:top w:val="dotted" w:sz="4" w:space="0" w:color="auto"/>
              <w:left w:val="dotted" w:sz="4" w:space="0" w:color="auto"/>
              <w:bottom w:val="dotted" w:sz="4" w:space="0" w:color="auto"/>
              <w:right w:val="dotted" w:sz="4" w:space="0" w:color="auto"/>
            </w:tcBorders>
            <w:shd w:val="clear" w:color="auto" w:fill="FFFFFF"/>
          </w:tcPr>
          <w:p w14:paraId="476D9091" w14:textId="77777777" w:rsidR="00C05992" w:rsidRPr="0003491D" w:rsidRDefault="00C05992" w:rsidP="0003491D">
            <w:pPr>
              <w:jc w:val="left"/>
              <w:rPr>
                <w:rFonts w:ascii="新宋体" w:eastAsia="新宋体" w:hAnsi="新宋体" w:cs="新宋体"/>
                <w:color w:val="000000"/>
                <w:sz w:val="24"/>
              </w:rPr>
            </w:pPr>
          </w:p>
        </w:tc>
        <w:tc>
          <w:tcPr>
            <w:tcW w:w="1276" w:type="dxa"/>
            <w:tcBorders>
              <w:top w:val="dotted" w:sz="4" w:space="0" w:color="auto"/>
              <w:left w:val="dotted" w:sz="4" w:space="0" w:color="auto"/>
              <w:bottom w:val="dotted" w:sz="4" w:space="0" w:color="auto"/>
              <w:right w:val="dotted" w:sz="4" w:space="0" w:color="auto"/>
            </w:tcBorders>
            <w:shd w:val="clear" w:color="auto" w:fill="FFFFFF"/>
          </w:tcPr>
          <w:p w14:paraId="514FDA66" w14:textId="77777777" w:rsidR="00C05992" w:rsidRPr="0003491D" w:rsidRDefault="00C05992" w:rsidP="0003491D">
            <w:pPr>
              <w:jc w:val="left"/>
              <w:rPr>
                <w:rFonts w:ascii="新宋体" w:eastAsia="新宋体" w:hAnsi="新宋体" w:cs="新宋体"/>
                <w:color w:val="000000"/>
                <w:sz w:val="24"/>
              </w:rPr>
            </w:pPr>
          </w:p>
        </w:tc>
        <w:tc>
          <w:tcPr>
            <w:tcW w:w="4110" w:type="dxa"/>
            <w:tcBorders>
              <w:top w:val="dotted" w:sz="4" w:space="0" w:color="auto"/>
              <w:left w:val="dotted" w:sz="4" w:space="0" w:color="auto"/>
              <w:bottom w:val="dotted" w:sz="4" w:space="0" w:color="auto"/>
              <w:right w:val="dotted" w:sz="4" w:space="0" w:color="auto"/>
            </w:tcBorders>
            <w:shd w:val="clear" w:color="auto" w:fill="FFFFFF"/>
          </w:tcPr>
          <w:p w14:paraId="7F7A5F15" w14:textId="77777777" w:rsidR="00C05992" w:rsidRPr="0003491D" w:rsidRDefault="00C05992" w:rsidP="0003491D">
            <w:pPr>
              <w:jc w:val="left"/>
              <w:rPr>
                <w:rFonts w:ascii="新宋体" w:eastAsia="新宋体" w:hAnsi="新宋体" w:cs="新宋体"/>
                <w:color w:val="000000"/>
                <w:sz w:val="24"/>
              </w:rPr>
            </w:pPr>
          </w:p>
        </w:tc>
        <w:tc>
          <w:tcPr>
            <w:tcW w:w="1038" w:type="dxa"/>
            <w:tcBorders>
              <w:top w:val="dotted" w:sz="4" w:space="0" w:color="auto"/>
              <w:left w:val="dotted" w:sz="4" w:space="0" w:color="auto"/>
              <w:bottom w:val="dotted" w:sz="4" w:space="0" w:color="auto"/>
              <w:right w:val="dotted" w:sz="4" w:space="0" w:color="auto"/>
            </w:tcBorders>
            <w:shd w:val="clear" w:color="auto" w:fill="FFFFFF"/>
          </w:tcPr>
          <w:p w14:paraId="149E9547" w14:textId="77777777" w:rsidR="00C05992" w:rsidRPr="0003491D" w:rsidRDefault="00C05992" w:rsidP="0003491D">
            <w:pPr>
              <w:jc w:val="left"/>
              <w:rPr>
                <w:rFonts w:ascii="新宋体" w:eastAsia="新宋体" w:hAnsi="新宋体" w:cs="新宋体"/>
                <w:color w:val="000000"/>
                <w:sz w:val="24"/>
              </w:rPr>
            </w:pPr>
          </w:p>
        </w:tc>
        <w:tc>
          <w:tcPr>
            <w:tcW w:w="855" w:type="dxa"/>
            <w:tcBorders>
              <w:top w:val="dotted" w:sz="4" w:space="0" w:color="auto"/>
              <w:left w:val="dotted" w:sz="4" w:space="0" w:color="auto"/>
              <w:bottom w:val="dotted" w:sz="4" w:space="0" w:color="auto"/>
              <w:right w:val="dotted" w:sz="4" w:space="0" w:color="auto"/>
            </w:tcBorders>
            <w:shd w:val="clear" w:color="auto" w:fill="FFFFFF"/>
          </w:tcPr>
          <w:p w14:paraId="22D186F5" w14:textId="77777777" w:rsidR="00C05992" w:rsidRPr="0003491D" w:rsidRDefault="00C05992" w:rsidP="0003491D">
            <w:pPr>
              <w:jc w:val="left"/>
              <w:rPr>
                <w:rFonts w:ascii="新宋体" w:eastAsia="新宋体" w:hAnsi="新宋体" w:cs="新宋体"/>
                <w:color w:val="000000"/>
                <w:sz w:val="24"/>
              </w:rPr>
            </w:pPr>
          </w:p>
        </w:tc>
        <w:tc>
          <w:tcPr>
            <w:tcW w:w="1200" w:type="dxa"/>
            <w:tcBorders>
              <w:top w:val="dotted" w:sz="4" w:space="0" w:color="auto"/>
              <w:left w:val="dotted" w:sz="4" w:space="0" w:color="auto"/>
              <w:bottom w:val="dotted" w:sz="4" w:space="0" w:color="auto"/>
              <w:right w:val="dotted" w:sz="4" w:space="0" w:color="auto"/>
            </w:tcBorders>
            <w:shd w:val="clear" w:color="auto" w:fill="FFFFFF"/>
          </w:tcPr>
          <w:p w14:paraId="5B332764" w14:textId="77777777" w:rsidR="00C05992" w:rsidRPr="0003491D" w:rsidRDefault="00C05992" w:rsidP="0003491D">
            <w:pPr>
              <w:rPr>
                <w:rFonts w:ascii="新宋体" w:eastAsia="新宋体" w:hAnsi="新宋体" w:cs="新宋体"/>
                <w:color w:val="000000"/>
                <w:sz w:val="24"/>
              </w:rPr>
            </w:pPr>
          </w:p>
        </w:tc>
        <w:tc>
          <w:tcPr>
            <w:tcW w:w="1334" w:type="dxa"/>
            <w:tcBorders>
              <w:top w:val="dotted" w:sz="4" w:space="0" w:color="auto"/>
              <w:left w:val="dotted" w:sz="4" w:space="0" w:color="auto"/>
              <w:bottom w:val="dotted" w:sz="4" w:space="0" w:color="auto"/>
              <w:right w:val="dotted" w:sz="4" w:space="0" w:color="auto"/>
            </w:tcBorders>
            <w:shd w:val="clear" w:color="auto" w:fill="FFFFFF"/>
          </w:tcPr>
          <w:p w14:paraId="547AFE9E" w14:textId="77777777" w:rsidR="00C05992" w:rsidRPr="0003491D" w:rsidRDefault="00C05992" w:rsidP="0003491D">
            <w:pPr>
              <w:rPr>
                <w:rFonts w:ascii="新宋体" w:eastAsia="新宋体" w:hAnsi="新宋体" w:cs="新宋体"/>
                <w:color w:val="000000"/>
                <w:sz w:val="24"/>
              </w:rPr>
            </w:pPr>
          </w:p>
        </w:tc>
      </w:tr>
      <w:tr w:rsidR="00C05992" w:rsidRPr="0003491D" w14:paraId="3B5A21CD" w14:textId="77777777" w:rsidTr="007371D9">
        <w:tc>
          <w:tcPr>
            <w:tcW w:w="959" w:type="dxa"/>
            <w:tcBorders>
              <w:top w:val="dotted" w:sz="4" w:space="0" w:color="auto"/>
              <w:left w:val="dotted" w:sz="4" w:space="0" w:color="auto"/>
              <w:bottom w:val="dotted" w:sz="4" w:space="0" w:color="auto"/>
              <w:right w:val="dotted" w:sz="4" w:space="0" w:color="auto"/>
            </w:tcBorders>
            <w:shd w:val="clear" w:color="auto" w:fill="FFFFFF"/>
          </w:tcPr>
          <w:p w14:paraId="0B00265B" w14:textId="77777777" w:rsidR="00C05992" w:rsidRPr="0003491D" w:rsidRDefault="00C05992" w:rsidP="0003491D">
            <w:pPr>
              <w:rPr>
                <w:rFonts w:ascii="新宋体" w:eastAsia="新宋体" w:hAnsi="新宋体" w:cs="新宋体"/>
                <w:color w:val="000000"/>
                <w:sz w:val="24"/>
              </w:rPr>
            </w:pPr>
          </w:p>
        </w:tc>
        <w:tc>
          <w:tcPr>
            <w:tcW w:w="2126" w:type="dxa"/>
            <w:tcBorders>
              <w:top w:val="dotted" w:sz="4" w:space="0" w:color="auto"/>
              <w:left w:val="dotted" w:sz="4" w:space="0" w:color="auto"/>
              <w:bottom w:val="dotted" w:sz="4" w:space="0" w:color="auto"/>
              <w:right w:val="dotted" w:sz="4" w:space="0" w:color="auto"/>
            </w:tcBorders>
            <w:shd w:val="clear" w:color="auto" w:fill="FFFFFF"/>
          </w:tcPr>
          <w:p w14:paraId="1FCC328C" w14:textId="77777777" w:rsidR="00C05992" w:rsidRPr="0003491D" w:rsidRDefault="00C05992" w:rsidP="0003491D">
            <w:pPr>
              <w:rPr>
                <w:rFonts w:ascii="新宋体" w:eastAsia="新宋体" w:hAnsi="新宋体" w:cs="新宋体"/>
                <w:color w:val="000000"/>
                <w:sz w:val="24"/>
              </w:rPr>
            </w:pPr>
          </w:p>
        </w:tc>
        <w:tc>
          <w:tcPr>
            <w:tcW w:w="1276" w:type="dxa"/>
            <w:tcBorders>
              <w:top w:val="dotted" w:sz="4" w:space="0" w:color="auto"/>
              <w:left w:val="dotted" w:sz="4" w:space="0" w:color="auto"/>
              <w:bottom w:val="dotted" w:sz="4" w:space="0" w:color="auto"/>
              <w:right w:val="dotted" w:sz="4" w:space="0" w:color="auto"/>
            </w:tcBorders>
            <w:shd w:val="clear" w:color="auto" w:fill="FFFFFF"/>
          </w:tcPr>
          <w:p w14:paraId="77BBF541" w14:textId="77777777" w:rsidR="00C05992" w:rsidRPr="0003491D" w:rsidRDefault="00C05992" w:rsidP="0003491D">
            <w:pPr>
              <w:rPr>
                <w:rFonts w:ascii="新宋体" w:eastAsia="新宋体" w:hAnsi="新宋体" w:cs="新宋体"/>
                <w:color w:val="000000"/>
                <w:sz w:val="24"/>
              </w:rPr>
            </w:pPr>
          </w:p>
        </w:tc>
        <w:tc>
          <w:tcPr>
            <w:tcW w:w="1276" w:type="dxa"/>
            <w:tcBorders>
              <w:top w:val="dotted" w:sz="4" w:space="0" w:color="auto"/>
              <w:left w:val="dotted" w:sz="4" w:space="0" w:color="auto"/>
              <w:bottom w:val="dotted" w:sz="4" w:space="0" w:color="auto"/>
              <w:right w:val="dotted" w:sz="4" w:space="0" w:color="auto"/>
            </w:tcBorders>
            <w:shd w:val="clear" w:color="auto" w:fill="FFFFFF"/>
          </w:tcPr>
          <w:p w14:paraId="00BCBB00" w14:textId="77777777" w:rsidR="00C05992" w:rsidRPr="0003491D" w:rsidRDefault="00C05992" w:rsidP="0003491D">
            <w:pPr>
              <w:rPr>
                <w:rFonts w:ascii="新宋体" w:eastAsia="新宋体" w:hAnsi="新宋体" w:cs="新宋体"/>
                <w:color w:val="000000"/>
                <w:sz w:val="24"/>
              </w:rPr>
            </w:pPr>
          </w:p>
        </w:tc>
        <w:tc>
          <w:tcPr>
            <w:tcW w:w="4110" w:type="dxa"/>
            <w:tcBorders>
              <w:top w:val="dotted" w:sz="4" w:space="0" w:color="auto"/>
              <w:left w:val="dotted" w:sz="4" w:space="0" w:color="auto"/>
              <w:bottom w:val="dotted" w:sz="4" w:space="0" w:color="auto"/>
              <w:right w:val="dotted" w:sz="4" w:space="0" w:color="auto"/>
            </w:tcBorders>
            <w:shd w:val="clear" w:color="auto" w:fill="FFFFFF"/>
          </w:tcPr>
          <w:p w14:paraId="635E9031" w14:textId="77777777" w:rsidR="00C05992" w:rsidRPr="0003491D" w:rsidRDefault="00C05992" w:rsidP="0003491D">
            <w:pPr>
              <w:rPr>
                <w:rFonts w:ascii="新宋体" w:eastAsia="新宋体" w:hAnsi="新宋体" w:cs="新宋体"/>
                <w:color w:val="000000"/>
                <w:sz w:val="24"/>
              </w:rPr>
            </w:pPr>
          </w:p>
        </w:tc>
        <w:tc>
          <w:tcPr>
            <w:tcW w:w="1038" w:type="dxa"/>
            <w:tcBorders>
              <w:top w:val="dotted" w:sz="4" w:space="0" w:color="auto"/>
              <w:left w:val="dotted" w:sz="4" w:space="0" w:color="auto"/>
              <w:bottom w:val="dotted" w:sz="4" w:space="0" w:color="auto"/>
              <w:right w:val="dotted" w:sz="4" w:space="0" w:color="auto"/>
            </w:tcBorders>
            <w:shd w:val="clear" w:color="auto" w:fill="FFFFFF"/>
          </w:tcPr>
          <w:p w14:paraId="3DCE938D" w14:textId="77777777" w:rsidR="00C05992" w:rsidRPr="0003491D" w:rsidRDefault="00C05992" w:rsidP="0003491D">
            <w:pPr>
              <w:rPr>
                <w:rFonts w:ascii="新宋体" w:eastAsia="新宋体" w:hAnsi="新宋体" w:cs="新宋体"/>
                <w:color w:val="000000"/>
                <w:sz w:val="24"/>
              </w:rPr>
            </w:pPr>
          </w:p>
        </w:tc>
        <w:tc>
          <w:tcPr>
            <w:tcW w:w="855" w:type="dxa"/>
            <w:tcBorders>
              <w:top w:val="dotted" w:sz="4" w:space="0" w:color="auto"/>
              <w:left w:val="dotted" w:sz="4" w:space="0" w:color="auto"/>
              <w:bottom w:val="dotted" w:sz="4" w:space="0" w:color="auto"/>
              <w:right w:val="dotted" w:sz="4" w:space="0" w:color="auto"/>
            </w:tcBorders>
            <w:shd w:val="clear" w:color="auto" w:fill="FFFFFF"/>
          </w:tcPr>
          <w:p w14:paraId="38FF4ECE" w14:textId="77777777" w:rsidR="00C05992" w:rsidRPr="0003491D" w:rsidRDefault="00C05992" w:rsidP="0003491D">
            <w:pPr>
              <w:rPr>
                <w:rFonts w:ascii="新宋体" w:eastAsia="新宋体" w:hAnsi="新宋体" w:cs="新宋体"/>
                <w:color w:val="000000"/>
                <w:sz w:val="24"/>
              </w:rPr>
            </w:pPr>
          </w:p>
        </w:tc>
        <w:tc>
          <w:tcPr>
            <w:tcW w:w="1200" w:type="dxa"/>
            <w:tcBorders>
              <w:top w:val="dotted" w:sz="4" w:space="0" w:color="auto"/>
              <w:left w:val="dotted" w:sz="4" w:space="0" w:color="auto"/>
              <w:bottom w:val="dotted" w:sz="4" w:space="0" w:color="auto"/>
              <w:right w:val="dotted" w:sz="4" w:space="0" w:color="auto"/>
            </w:tcBorders>
            <w:shd w:val="clear" w:color="auto" w:fill="FFFFFF"/>
          </w:tcPr>
          <w:p w14:paraId="357F12B9" w14:textId="77777777" w:rsidR="00C05992" w:rsidRPr="0003491D" w:rsidRDefault="00C05992" w:rsidP="0003491D">
            <w:pPr>
              <w:rPr>
                <w:rFonts w:ascii="新宋体" w:eastAsia="新宋体" w:hAnsi="新宋体" w:cs="新宋体"/>
                <w:color w:val="000000"/>
                <w:sz w:val="24"/>
              </w:rPr>
            </w:pPr>
          </w:p>
        </w:tc>
        <w:tc>
          <w:tcPr>
            <w:tcW w:w="1334" w:type="dxa"/>
            <w:tcBorders>
              <w:top w:val="dotted" w:sz="4" w:space="0" w:color="auto"/>
              <w:left w:val="dotted" w:sz="4" w:space="0" w:color="auto"/>
              <w:bottom w:val="dotted" w:sz="4" w:space="0" w:color="auto"/>
              <w:right w:val="dotted" w:sz="4" w:space="0" w:color="auto"/>
            </w:tcBorders>
            <w:shd w:val="clear" w:color="auto" w:fill="FFFFFF"/>
          </w:tcPr>
          <w:p w14:paraId="66FE0D89" w14:textId="77777777" w:rsidR="00C05992" w:rsidRPr="0003491D" w:rsidRDefault="00C05992" w:rsidP="0003491D">
            <w:pPr>
              <w:rPr>
                <w:rFonts w:ascii="新宋体" w:eastAsia="新宋体" w:hAnsi="新宋体" w:cs="新宋体"/>
                <w:color w:val="000000"/>
                <w:sz w:val="24"/>
              </w:rPr>
            </w:pPr>
          </w:p>
        </w:tc>
      </w:tr>
      <w:tr w:rsidR="00C05992" w:rsidRPr="0003491D" w14:paraId="13698F7C" w14:textId="77777777" w:rsidTr="007371D9">
        <w:tc>
          <w:tcPr>
            <w:tcW w:w="959" w:type="dxa"/>
            <w:tcBorders>
              <w:top w:val="dotted" w:sz="4" w:space="0" w:color="auto"/>
              <w:left w:val="dotted" w:sz="4" w:space="0" w:color="auto"/>
              <w:bottom w:val="dotted" w:sz="4" w:space="0" w:color="auto"/>
              <w:right w:val="dotted" w:sz="4" w:space="0" w:color="auto"/>
            </w:tcBorders>
            <w:shd w:val="clear" w:color="auto" w:fill="FFFFFF"/>
          </w:tcPr>
          <w:p w14:paraId="0BCF97EF" w14:textId="77777777" w:rsidR="00C05992" w:rsidRPr="0003491D" w:rsidRDefault="00C05992" w:rsidP="0003491D">
            <w:pPr>
              <w:jc w:val="center"/>
              <w:rPr>
                <w:rFonts w:ascii="新宋体" w:eastAsia="新宋体" w:hAnsi="新宋体" w:cs="新宋体"/>
                <w:color w:val="000000"/>
                <w:sz w:val="24"/>
              </w:rPr>
            </w:pPr>
          </w:p>
        </w:tc>
        <w:tc>
          <w:tcPr>
            <w:tcW w:w="8788" w:type="dxa"/>
            <w:gridSpan w:val="4"/>
            <w:tcBorders>
              <w:top w:val="dotted" w:sz="4" w:space="0" w:color="auto"/>
              <w:left w:val="dotted" w:sz="4" w:space="0" w:color="auto"/>
              <w:bottom w:val="dotted" w:sz="4" w:space="0" w:color="auto"/>
              <w:right w:val="dotted" w:sz="4" w:space="0" w:color="auto"/>
            </w:tcBorders>
            <w:shd w:val="clear" w:color="auto" w:fill="FFFFFF"/>
          </w:tcPr>
          <w:p w14:paraId="360452DD" w14:textId="77777777" w:rsidR="00C05992" w:rsidRPr="0003491D" w:rsidRDefault="00C05992" w:rsidP="0003491D">
            <w:pPr>
              <w:rPr>
                <w:rFonts w:ascii="新宋体" w:eastAsia="新宋体" w:hAnsi="新宋体" w:cs="新宋体"/>
                <w:color w:val="000000"/>
                <w:sz w:val="24"/>
              </w:rPr>
            </w:pPr>
          </w:p>
        </w:tc>
        <w:tc>
          <w:tcPr>
            <w:tcW w:w="4427" w:type="dxa"/>
            <w:gridSpan w:val="4"/>
            <w:tcBorders>
              <w:top w:val="dotted" w:sz="4" w:space="0" w:color="auto"/>
              <w:left w:val="dotted" w:sz="4" w:space="0" w:color="auto"/>
              <w:bottom w:val="dotted" w:sz="4" w:space="0" w:color="auto"/>
              <w:right w:val="dotted" w:sz="4" w:space="0" w:color="auto"/>
            </w:tcBorders>
            <w:shd w:val="clear" w:color="auto" w:fill="FFFFFF"/>
          </w:tcPr>
          <w:p w14:paraId="5EEBB41C" w14:textId="77777777" w:rsidR="00C05992" w:rsidRPr="0003491D" w:rsidRDefault="00C05992" w:rsidP="0003491D">
            <w:pPr>
              <w:rPr>
                <w:rFonts w:ascii="新宋体" w:eastAsia="新宋体" w:hAnsi="新宋体" w:cs="新宋体"/>
                <w:color w:val="000000"/>
                <w:sz w:val="24"/>
              </w:rPr>
            </w:pPr>
          </w:p>
        </w:tc>
      </w:tr>
    </w:tbl>
    <w:p w14:paraId="53B23E72" w14:textId="77777777" w:rsidR="00C05992" w:rsidRPr="00F55902" w:rsidRDefault="00C05992" w:rsidP="0003491D">
      <w:pPr>
        <w:rPr>
          <w:rFonts w:ascii="新宋体" w:eastAsia="新宋体" w:hAnsi="新宋体" w:cs="新宋体"/>
          <w:sz w:val="24"/>
        </w:rPr>
      </w:pPr>
      <w:r w:rsidRPr="0003491D">
        <w:rPr>
          <w:rFonts w:ascii="新宋体" w:eastAsia="新宋体" w:hAnsi="新宋体" w:cs="新宋体" w:hint="eastAsia"/>
          <w:sz w:val="24"/>
        </w:rPr>
        <w:t xml:space="preserve">                </w:t>
      </w:r>
      <w:r w:rsidRPr="0003491D">
        <w:rPr>
          <w:rFonts w:ascii="新宋体" w:eastAsia="新宋体" w:hAnsi="新宋体" w:cs="新宋体" w:hint="eastAsia"/>
          <w:b/>
          <w:sz w:val="24"/>
        </w:rPr>
        <w:t>（注意：</w:t>
      </w:r>
      <w:r w:rsidRPr="0003491D">
        <w:rPr>
          <w:rFonts w:ascii="新宋体" w:eastAsia="新宋体" w:hAnsi="新宋体" w:cs="新宋体" w:hint="eastAsia"/>
          <w:sz w:val="24"/>
        </w:rPr>
        <w:t>请供应商仔细核对订单信息并在供应商名称处盖章后邮件回传电子版扫描件</w:t>
      </w:r>
      <w:r w:rsidRPr="0003491D">
        <w:rPr>
          <w:rFonts w:ascii="新宋体" w:eastAsia="新宋体" w:hAnsi="新宋体" w:cs="新宋体" w:hint="eastAsia"/>
          <w:b/>
          <w:sz w:val="24"/>
        </w:rPr>
        <w:t>）</w:t>
      </w:r>
      <w:r>
        <w:rPr>
          <w:rFonts w:ascii="新宋体" w:eastAsia="新宋体" w:hAnsi="新宋体" w:cs="新宋体" w:hint="eastAsia"/>
          <w:sz w:val="24"/>
        </w:rPr>
        <w:t xml:space="preserve"> </w:t>
      </w:r>
      <w:r>
        <w:rPr>
          <w:rFonts w:eastAsia="仿宋_GB2312" w:hint="eastAsia"/>
          <w:sz w:val="24"/>
        </w:rPr>
        <w:t xml:space="preserve"> </w:t>
      </w:r>
    </w:p>
    <w:p w14:paraId="7812704E" w14:textId="77777777" w:rsidR="00C05992" w:rsidRPr="00C05992" w:rsidRDefault="00C05992" w:rsidP="0003491D">
      <w:pPr>
        <w:snapToGrid w:val="0"/>
        <w:spacing w:line="360" w:lineRule="auto"/>
        <w:outlineLvl w:val="1"/>
        <w:rPr>
          <w:rFonts w:ascii="仿宋_GB2312" w:eastAsia="仿宋_GB2312" w:hAnsi="宋体"/>
          <w:color w:val="000000" w:themeColor="text1"/>
          <w:sz w:val="28"/>
          <w:szCs w:val="28"/>
        </w:rPr>
      </w:pPr>
    </w:p>
    <w:sectPr w:rsidR="00C05992" w:rsidRPr="00C05992" w:rsidSect="00C05992">
      <w:pgSz w:w="16838" w:h="11906" w:orient="landscape"/>
      <w:pgMar w:top="1797" w:right="1440" w:bottom="1797" w:left="1440" w:header="851" w:footer="992" w:gutter="0"/>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7B17DB" w14:textId="77777777" w:rsidR="00906699" w:rsidRDefault="00906699" w:rsidP="00EE0BEB">
      <w:r>
        <w:separator/>
      </w:r>
    </w:p>
  </w:endnote>
  <w:endnote w:type="continuationSeparator" w:id="0">
    <w:p w14:paraId="26962CAE" w14:textId="77777777" w:rsidR="00906699" w:rsidRDefault="00906699" w:rsidP="00EE0B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新宋体">
    <w:panose1 w:val="02010609030101010101"/>
    <w:charset w:val="86"/>
    <w:family w:val="modern"/>
    <w:pitch w:val="fixed"/>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3990495"/>
      <w:docPartObj>
        <w:docPartGallery w:val="Page Numbers (Bottom of Page)"/>
        <w:docPartUnique/>
      </w:docPartObj>
    </w:sdtPr>
    <w:sdtEndPr/>
    <w:sdtContent>
      <w:sdt>
        <w:sdtPr>
          <w:id w:val="-1669238322"/>
          <w:docPartObj>
            <w:docPartGallery w:val="Page Numbers (Top of Page)"/>
            <w:docPartUnique/>
          </w:docPartObj>
        </w:sdtPr>
        <w:sdtEndPr/>
        <w:sdtContent>
          <w:p w14:paraId="1C1E77EB" w14:textId="77777777" w:rsidR="007371D9" w:rsidRDefault="007371D9">
            <w:pPr>
              <w:pStyle w:val="a7"/>
              <w:jc w:val="center"/>
            </w:pPr>
            <w:r>
              <w:rPr>
                <w:b/>
                <w:bCs/>
                <w:sz w:val="24"/>
                <w:szCs w:val="24"/>
              </w:rPr>
              <w:fldChar w:fldCharType="begin"/>
            </w:r>
            <w:r>
              <w:rPr>
                <w:b/>
                <w:bCs/>
              </w:rPr>
              <w:instrText>PAGE</w:instrText>
            </w:r>
            <w:r>
              <w:rPr>
                <w:b/>
                <w:bCs/>
                <w:sz w:val="24"/>
                <w:szCs w:val="24"/>
              </w:rPr>
              <w:fldChar w:fldCharType="separate"/>
            </w:r>
            <w:r w:rsidR="005B084F">
              <w:rPr>
                <w:b/>
                <w:bCs/>
                <w:noProof/>
              </w:rPr>
              <w:t>33</w:t>
            </w:r>
            <w:r>
              <w:rPr>
                <w:b/>
                <w:bCs/>
                <w:sz w:val="24"/>
                <w:szCs w:val="24"/>
              </w:rPr>
              <w:fldChar w:fldCharType="end"/>
            </w:r>
            <w:r>
              <w:rPr>
                <w:lang w:val="zh-CN"/>
              </w:rPr>
              <w:t xml:space="preserve"> </w:t>
            </w:r>
            <w:r>
              <w:rPr>
                <w:lang w:val="zh-CN"/>
              </w:rPr>
              <w:t xml:space="preserve">/ </w:t>
            </w:r>
            <w:r>
              <w:rPr>
                <w:b/>
                <w:bCs/>
                <w:sz w:val="24"/>
                <w:szCs w:val="24"/>
              </w:rPr>
              <w:fldChar w:fldCharType="begin"/>
            </w:r>
            <w:r>
              <w:rPr>
                <w:b/>
                <w:bCs/>
              </w:rPr>
              <w:instrText>NUMPAGES</w:instrText>
            </w:r>
            <w:r>
              <w:rPr>
                <w:b/>
                <w:bCs/>
                <w:sz w:val="24"/>
                <w:szCs w:val="24"/>
              </w:rPr>
              <w:fldChar w:fldCharType="separate"/>
            </w:r>
            <w:r w:rsidR="005B084F">
              <w:rPr>
                <w:b/>
                <w:bCs/>
                <w:noProof/>
              </w:rPr>
              <w:t>33</w:t>
            </w:r>
            <w:r>
              <w:rPr>
                <w:b/>
                <w:bCs/>
                <w:sz w:val="24"/>
                <w:szCs w:val="24"/>
              </w:rPr>
              <w:fldChar w:fldCharType="end"/>
            </w:r>
          </w:p>
        </w:sdtContent>
      </w:sdt>
    </w:sdtContent>
  </w:sdt>
  <w:p w14:paraId="57EB2AF1" w14:textId="77777777" w:rsidR="007371D9" w:rsidRDefault="007371D9" w:rsidP="00DF24AB">
    <w:pPr>
      <w:pStyle w:val="a7"/>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E498D2" w14:textId="77777777" w:rsidR="007371D9" w:rsidRDefault="007371D9">
    <w:pPr>
      <w:pStyle w:val="a7"/>
      <w:jc w:val="center"/>
    </w:pPr>
    <w:r>
      <w:rPr>
        <w:b/>
        <w:bCs/>
        <w:sz w:val="24"/>
        <w:szCs w:val="24"/>
      </w:rPr>
      <w:fldChar w:fldCharType="begin"/>
    </w:r>
    <w:r>
      <w:rPr>
        <w:b/>
        <w:bCs/>
      </w:rPr>
      <w:instrText>PAGE</w:instrText>
    </w:r>
    <w:r>
      <w:rPr>
        <w:b/>
        <w:bCs/>
        <w:sz w:val="24"/>
        <w:szCs w:val="24"/>
      </w:rPr>
      <w:fldChar w:fldCharType="separate"/>
    </w:r>
    <w:r w:rsidR="005B084F">
      <w:rPr>
        <w:b/>
        <w:bCs/>
        <w:noProof/>
      </w:rPr>
      <w:t>49</w:t>
    </w:r>
    <w:r>
      <w:rPr>
        <w:b/>
        <w:bCs/>
        <w:sz w:val="24"/>
        <w:szCs w:val="24"/>
      </w:rPr>
      <w:fldChar w:fldCharType="end"/>
    </w:r>
    <w:r>
      <w:rPr>
        <w:lang w:val="zh-CN"/>
      </w:rPr>
      <w:t xml:space="preserve">/ </w:t>
    </w:r>
    <w:r>
      <w:rPr>
        <w:b/>
        <w:bCs/>
        <w:sz w:val="24"/>
        <w:szCs w:val="24"/>
      </w:rPr>
      <w:fldChar w:fldCharType="begin"/>
    </w:r>
    <w:r>
      <w:rPr>
        <w:b/>
        <w:bCs/>
      </w:rPr>
      <w:instrText>NUMPAGES</w:instrText>
    </w:r>
    <w:r>
      <w:rPr>
        <w:b/>
        <w:bCs/>
        <w:sz w:val="24"/>
        <w:szCs w:val="24"/>
      </w:rPr>
      <w:fldChar w:fldCharType="separate"/>
    </w:r>
    <w:r w:rsidR="005B084F">
      <w:rPr>
        <w:b/>
        <w:bCs/>
        <w:noProof/>
      </w:rPr>
      <w:t>49</w:t>
    </w:r>
    <w:r>
      <w:rPr>
        <w:b/>
        <w:bCs/>
        <w:sz w:val="24"/>
        <w:szCs w:val="24"/>
      </w:rPr>
      <w:fldChar w:fldCharType="end"/>
    </w:r>
  </w:p>
  <w:p w14:paraId="6DC78A6D" w14:textId="77777777" w:rsidR="007371D9" w:rsidRDefault="007371D9">
    <w:pPr>
      <w:pStyle w:val="a7"/>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13F37C" w14:textId="77777777" w:rsidR="00906699" w:rsidRDefault="00906699" w:rsidP="00EE0BEB">
      <w:r>
        <w:separator/>
      </w:r>
    </w:p>
  </w:footnote>
  <w:footnote w:type="continuationSeparator" w:id="0">
    <w:p w14:paraId="51801CD4" w14:textId="77777777" w:rsidR="00906699" w:rsidRDefault="00906699" w:rsidP="00EE0B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F6E4EF" w14:textId="77777777" w:rsidR="007371D9" w:rsidRDefault="007371D9" w:rsidP="00DF24AB">
    <w:pPr>
      <w:pStyle w:val="a6"/>
      <w:jc w:val="left"/>
    </w:pP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0199D1" w14:textId="77777777" w:rsidR="007371D9" w:rsidRDefault="007371D9" w:rsidP="007371D9">
    <w:pPr>
      <w:pStyle w:val="a6"/>
      <w:jc w:val="left"/>
    </w:pPr>
    <w:r>
      <w:rPr>
        <w:noProof/>
      </w:rPr>
      <w:drawing>
        <wp:inline distT="0" distB="0" distL="0" distR="0" wp14:anchorId="39792033" wp14:editId="76D51107">
          <wp:extent cx="1466850" cy="35496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354965"/>
                  </a:xfrm>
                  <a:prstGeom prst="rect">
                    <a:avLst/>
                  </a:prstGeom>
                  <a:noFill/>
                  <a:ln>
                    <a:noFill/>
                  </a:ln>
                </pic:spPr>
              </pic:pic>
            </a:graphicData>
          </a:graphic>
        </wp:inline>
      </w:drawing>
    </w:r>
    <w:r>
      <w:rPr>
        <w:rFonts w:hint="eastAsia"/>
      </w:rPr>
      <w:t xml:space="preserve">                                                                   </w:t>
    </w:r>
    <w:r>
      <w:t>2020</w:t>
    </w:r>
    <w:r>
      <w:rPr>
        <w:rFonts w:hint="eastAsia"/>
      </w:rPr>
      <w:t>年</w:t>
    </w:r>
    <w:r>
      <w:rPr>
        <w:rFonts w:hint="eastAsia"/>
      </w:rPr>
      <w:t>2</w:t>
    </w:r>
    <w:r>
      <w:t>.0</w:t>
    </w:r>
    <w:r>
      <w:rPr>
        <w:rFonts w:hint="eastAsia"/>
      </w:rPr>
      <w:t>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865D67"/>
    <w:multiLevelType w:val="hybridMultilevel"/>
    <w:tmpl w:val="004CA242"/>
    <w:lvl w:ilvl="0" w:tplc="04090003">
      <w:start w:val="1"/>
      <w:numFmt w:val="bullet"/>
      <w:lvlText w:val=""/>
      <w:lvlJc w:val="left"/>
      <w:pPr>
        <w:ind w:left="874" w:hanging="420"/>
      </w:pPr>
      <w:rPr>
        <w:rFonts w:ascii="Wingdings" w:hAnsi="Wingdings" w:hint="default"/>
      </w:rPr>
    </w:lvl>
    <w:lvl w:ilvl="1" w:tplc="04090003" w:tentative="1">
      <w:start w:val="1"/>
      <w:numFmt w:val="bullet"/>
      <w:lvlText w:val=""/>
      <w:lvlJc w:val="left"/>
      <w:pPr>
        <w:ind w:left="1294" w:hanging="420"/>
      </w:pPr>
      <w:rPr>
        <w:rFonts w:ascii="Wingdings" w:hAnsi="Wingdings" w:hint="default"/>
      </w:rPr>
    </w:lvl>
    <w:lvl w:ilvl="2" w:tplc="04090005" w:tentative="1">
      <w:start w:val="1"/>
      <w:numFmt w:val="bullet"/>
      <w:lvlText w:val=""/>
      <w:lvlJc w:val="left"/>
      <w:pPr>
        <w:ind w:left="1714" w:hanging="420"/>
      </w:pPr>
      <w:rPr>
        <w:rFonts w:ascii="Wingdings" w:hAnsi="Wingdings" w:hint="default"/>
      </w:rPr>
    </w:lvl>
    <w:lvl w:ilvl="3" w:tplc="04090001" w:tentative="1">
      <w:start w:val="1"/>
      <w:numFmt w:val="bullet"/>
      <w:lvlText w:val=""/>
      <w:lvlJc w:val="left"/>
      <w:pPr>
        <w:ind w:left="2134" w:hanging="420"/>
      </w:pPr>
      <w:rPr>
        <w:rFonts w:ascii="Wingdings" w:hAnsi="Wingdings" w:hint="default"/>
      </w:rPr>
    </w:lvl>
    <w:lvl w:ilvl="4" w:tplc="04090003" w:tentative="1">
      <w:start w:val="1"/>
      <w:numFmt w:val="bullet"/>
      <w:lvlText w:val=""/>
      <w:lvlJc w:val="left"/>
      <w:pPr>
        <w:ind w:left="2554" w:hanging="420"/>
      </w:pPr>
      <w:rPr>
        <w:rFonts w:ascii="Wingdings" w:hAnsi="Wingdings" w:hint="default"/>
      </w:rPr>
    </w:lvl>
    <w:lvl w:ilvl="5" w:tplc="04090005" w:tentative="1">
      <w:start w:val="1"/>
      <w:numFmt w:val="bullet"/>
      <w:lvlText w:val=""/>
      <w:lvlJc w:val="left"/>
      <w:pPr>
        <w:ind w:left="2974" w:hanging="420"/>
      </w:pPr>
      <w:rPr>
        <w:rFonts w:ascii="Wingdings" w:hAnsi="Wingdings" w:hint="default"/>
      </w:rPr>
    </w:lvl>
    <w:lvl w:ilvl="6" w:tplc="04090001" w:tentative="1">
      <w:start w:val="1"/>
      <w:numFmt w:val="bullet"/>
      <w:lvlText w:val=""/>
      <w:lvlJc w:val="left"/>
      <w:pPr>
        <w:ind w:left="3394" w:hanging="420"/>
      </w:pPr>
      <w:rPr>
        <w:rFonts w:ascii="Wingdings" w:hAnsi="Wingdings" w:hint="default"/>
      </w:rPr>
    </w:lvl>
    <w:lvl w:ilvl="7" w:tplc="04090003" w:tentative="1">
      <w:start w:val="1"/>
      <w:numFmt w:val="bullet"/>
      <w:lvlText w:val=""/>
      <w:lvlJc w:val="left"/>
      <w:pPr>
        <w:ind w:left="3814" w:hanging="420"/>
      </w:pPr>
      <w:rPr>
        <w:rFonts w:ascii="Wingdings" w:hAnsi="Wingdings" w:hint="default"/>
      </w:rPr>
    </w:lvl>
    <w:lvl w:ilvl="8" w:tplc="04090005" w:tentative="1">
      <w:start w:val="1"/>
      <w:numFmt w:val="bullet"/>
      <w:lvlText w:val=""/>
      <w:lvlJc w:val="left"/>
      <w:pPr>
        <w:ind w:left="4234" w:hanging="420"/>
      </w:pPr>
      <w:rPr>
        <w:rFonts w:ascii="Wingdings" w:hAnsi="Wingdings" w:hint="default"/>
      </w:rPr>
    </w:lvl>
  </w:abstractNum>
  <w:abstractNum w:abstractNumId="1">
    <w:nsid w:val="24CC5A9B"/>
    <w:multiLevelType w:val="hybridMultilevel"/>
    <w:tmpl w:val="6D9EAA1C"/>
    <w:lvl w:ilvl="0" w:tplc="04090019">
      <w:start w:val="1"/>
      <w:numFmt w:val="lowerLetter"/>
      <w:lvlText w:val="%1)"/>
      <w:lvlJc w:val="left"/>
      <w:pPr>
        <w:ind w:left="1680" w:hanging="420"/>
      </w:p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abstractNum w:abstractNumId="2">
    <w:nsid w:val="5279BCCF"/>
    <w:multiLevelType w:val="singleLevel"/>
    <w:tmpl w:val="5279BCCF"/>
    <w:lvl w:ilvl="0">
      <w:start w:val="1"/>
      <w:numFmt w:val="chineseCounting"/>
      <w:suff w:val="nothing"/>
      <w:lvlText w:val="%1、"/>
      <w:lvlJc w:val="left"/>
    </w:lvl>
  </w:abstractNum>
  <w:abstractNum w:abstractNumId="3">
    <w:nsid w:val="580DE6FB"/>
    <w:multiLevelType w:val="singleLevel"/>
    <w:tmpl w:val="580DE6FB"/>
    <w:lvl w:ilvl="0">
      <w:start w:val="1"/>
      <w:numFmt w:val="decimal"/>
      <w:suff w:val="nothing"/>
      <w:lvlText w:val="%1．"/>
      <w:lvlJc w:val="left"/>
      <w:pPr>
        <w:ind w:left="0" w:firstLine="400"/>
      </w:pPr>
      <w:rPr>
        <w:rFonts w:hint="default"/>
      </w:rPr>
    </w:lvl>
  </w:abstractNum>
  <w:abstractNum w:abstractNumId="4">
    <w:nsid w:val="62DD016E"/>
    <w:multiLevelType w:val="multilevel"/>
    <w:tmpl w:val="62DD016E"/>
    <w:lvl w:ilvl="0">
      <w:start w:val="1"/>
      <w:numFmt w:val="japaneseCounting"/>
      <w:lvlText w:val="%1、"/>
      <w:lvlJc w:val="left"/>
      <w:pPr>
        <w:ind w:left="720" w:hanging="72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662202D1"/>
    <w:multiLevelType w:val="multilevel"/>
    <w:tmpl w:val="662202D1"/>
    <w:lvl w:ilvl="0">
      <w:start w:val="1"/>
      <w:numFmt w:val="decimal"/>
      <w:suff w:val="space"/>
      <w:lvlText w:val="%1、"/>
      <w:lvlJc w:val="left"/>
      <w:pPr>
        <w:ind w:left="0" w:firstLine="0"/>
      </w:pPr>
      <w:rPr>
        <w:rFonts w:hint="eastAsia"/>
      </w:rPr>
    </w:lvl>
    <w:lvl w:ilvl="1" w:tentative="1">
      <w:start w:val="1"/>
      <w:numFmt w:val="lowerLetter"/>
      <w:lvlText w:val="%2)"/>
      <w:lvlJc w:val="left"/>
      <w:pPr>
        <w:ind w:left="982" w:hanging="420"/>
      </w:pPr>
    </w:lvl>
    <w:lvl w:ilvl="2" w:tentative="1">
      <w:start w:val="1"/>
      <w:numFmt w:val="lowerRoman"/>
      <w:lvlText w:val="%3."/>
      <w:lvlJc w:val="right"/>
      <w:pPr>
        <w:ind w:left="1402" w:hanging="420"/>
      </w:pPr>
    </w:lvl>
    <w:lvl w:ilvl="3" w:tentative="1">
      <w:start w:val="1"/>
      <w:numFmt w:val="decimal"/>
      <w:lvlText w:val="%4."/>
      <w:lvlJc w:val="left"/>
      <w:pPr>
        <w:ind w:left="1822" w:hanging="420"/>
      </w:pPr>
    </w:lvl>
    <w:lvl w:ilvl="4" w:tentative="1">
      <w:start w:val="1"/>
      <w:numFmt w:val="lowerLetter"/>
      <w:lvlText w:val="%5)"/>
      <w:lvlJc w:val="left"/>
      <w:pPr>
        <w:ind w:left="2242" w:hanging="420"/>
      </w:pPr>
    </w:lvl>
    <w:lvl w:ilvl="5" w:tentative="1">
      <w:start w:val="1"/>
      <w:numFmt w:val="lowerRoman"/>
      <w:lvlText w:val="%6."/>
      <w:lvlJc w:val="right"/>
      <w:pPr>
        <w:ind w:left="2662" w:hanging="420"/>
      </w:pPr>
    </w:lvl>
    <w:lvl w:ilvl="6" w:tentative="1">
      <w:start w:val="1"/>
      <w:numFmt w:val="decimal"/>
      <w:lvlText w:val="%7."/>
      <w:lvlJc w:val="left"/>
      <w:pPr>
        <w:ind w:left="3082" w:hanging="420"/>
      </w:pPr>
    </w:lvl>
    <w:lvl w:ilvl="7" w:tentative="1">
      <w:start w:val="1"/>
      <w:numFmt w:val="lowerLetter"/>
      <w:lvlText w:val="%8)"/>
      <w:lvlJc w:val="left"/>
      <w:pPr>
        <w:ind w:left="3502" w:hanging="420"/>
      </w:pPr>
    </w:lvl>
    <w:lvl w:ilvl="8" w:tentative="1">
      <w:start w:val="1"/>
      <w:numFmt w:val="lowerRoman"/>
      <w:lvlText w:val="%9."/>
      <w:lvlJc w:val="right"/>
      <w:pPr>
        <w:ind w:left="3922" w:hanging="420"/>
      </w:pPr>
    </w:lvl>
  </w:abstractNum>
  <w:abstractNum w:abstractNumId="6">
    <w:nsid w:val="7B5C52E2"/>
    <w:multiLevelType w:val="hybridMultilevel"/>
    <w:tmpl w:val="68B087D8"/>
    <w:lvl w:ilvl="0" w:tplc="80B8A474">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2"/>
  </w:num>
  <w:num w:numId="2">
    <w:abstractNumId w:val="5"/>
  </w:num>
  <w:num w:numId="3">
    <w:abstractNumId w:val="6"/>
  </w:num>
  <w:num w:numId="4">
    <w:abstractNumId w:val="0"/>
  </w:num>
  <w:num w:numId="5">
    <w:abstractNumId w:val="1"/>
  </w:num>
  <w:num w:numId="6">
    <w:abstractNumId w:val="3"/>
  </w:num>
  <w:num w:numId="7">
    <w:abstractNumId w:val="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E08D8"/>
    <w:rsid w:val="000024BA"/>
    <w:rsid w:val="00007ACF"/>
    <w:rsid w:val="00011C92"/>
    <w:rsid w:val="00015BBD"/>
    <w:rsid w:val="00025EC2"/>
    <w:rsid w:val="00031815"/>
    <w:rsid w:val="0003491D"/>
    <w:rsid w:val="00046A4D"/>
    <w:rsid w:val="00052652"/>
    <w:rsid w:val="00052AB8"/>
    <w:rsid w:val="00085253"/>
    <w:rsid w:val="00094D92"/>
    <w:rsid w:val="000975A0"/>
    <w:rsid w:val="000A10E3"/>
    <w:rsid w:val="000A153C"/>
    <w:rsid w:val="000A19FE"/>
    <w:rsid w:val="000A30E3"/>
    <w:rsid w:val="000C0E82"/>
    <w:rsid w:val="000C1AA9"/>
    <w:rsid w:val="000D07F3"/>
    <w:rsid w:val="000D238C"/>
    <w:rsid w:val="000D37A7"/>
    <w:rsid w:val="000D47F1"/>
    <w:rsid w:val="000D55C3"/>
    <w:rsid w:val="000D712C"/>
    <w:rsid w:val="000F17DA"/>
    <w:rsid w:val="00105D0D"/>
    <w:rsid w:val="00106B0F"/>
    <w:rsid w:val="00111C71"/>
    <w:rsid w:val="00117D80"/>
    <w:rsid w:val="00117F3B"/>
    <w:rsid w:val="00121F96"/>
    <w:rsid w:val="00131305"/>
    <w:rsid w:val="0013625F"/>
    <w:rsid w:val="00146A17"/>
    <w:rsid w:val="00146C3B"/>
    <w:rsid w:val="00147BDF"/>
    <w:rsid w:val="00153BAD"/>
    <w:rsid w:val="00154EB4"/>
    <w:rsid w:val="00181D5A"/>
    <w:rsid w:val="0018536A"/>
    <w:rsid w:val="001943E3"/>
    <w:rsid w:val="001A1228"/>
    <w:rsid w:val="001A166F"/>
    <w:rsid w:val="001A5E48"/>
    <w:rsid w:val="001A7267"/>
    <w:rsid w:val="001C1F18"/>
    <w:rsid w:val="001C3654"/>
    <w:rsid w:val="001C6678"/>
    <w:rsid w:val="001D0CED"/>
    <w:rsid w:val="001D4125"/>
    <w:rsid w:val="001D4EA3"/>
    <w:rsid w:val="001D5B96"/>
    <w:rsid w:val="001E0BEF"/>
    <w:rsid w:val="001E5F21"/>
    <w:rsid w:val="00204680"/>
    <w:rsid w:val="0020783C"/>
    <w:rsid w:val="00211AF9"/>
    <w:rsid w:val="0021412E"/>
    <w:rsid w:val="00222DA8"/>
    <w:rsid w:val="00227F15"/>
    <w:rsid w:val="00240D76"/>
    <w:rsid w:val="00247A9E"/>
    <w:rsid w:val="0025451C"/>
    <w:rsid w:val="002608ED"/>
    <w:rsid w:val="00267BAB"/>
    <w:rsid w:val="00283E53"/>
    <w:rsid w:val="00292914"/>
    <w:rsid w:val="002938DA"/>
    <w:rsid w:val="002B4500"/>
    <w:rsid w:val="002C0B35"/>
    <w:rsid w:val="002C3CEC"/>
    <w:rsid w:val="002D57C0"/>
    <w:rsid w:val="002E3131"/>
    <w:rsid w:val="002E4CF7"/>
    <w:rsid w:val="002F5055"/>
    <w:rsid w:val="003047D7"/>
    <w:rsid w:val="00311FCF"/>
    <w:rsid w:val="00313FFC"/>
    <w:rsid w:val="00314719"/>
    <w:rsid w:val="00316499"/>
    <w:rsid w:val="003307A1"/>
    <w:rsid w:val="00331625"/>
    <w:rsid w:val="003316D4"/>
    <w:rsid w:val="003352A6"/>
    <w:rsid w:val="00336469"/>
    <w:rsid w:val="00337FC7"/>
    <w:rsid w:val="00340346"/>
    <w:rsid w:val="00345EA1"/>
    <w:rsid w:val="00347564"/>
    <w:rsid w:val="00360BE8"/>
    <w:rsid w:val="00360F57"/>
    <w:rsid w:val="0036558A"/>
    <w:rsid w:val="003659BF"/>
    <w:rsid w:val="00367DA5"/>
    <w:rsid w:val="00371B2D"/>
    <w:rsid w:val="00380108"/>
    <w:rsid w:val="00390048"/>
    <w:rsid w:val="00393834"/>
    <w:rsid w:val="003A4EA0"/>
    <w:rsid w:val="003A5B98"/>
    <w:rsid w:val="003B32D1"/>
    <w:rsid w:val="003C11D3"/>
    <w:rsid w:val="003C744F"/>
    <w:rsid w:val="003C7DEE"/>
    <w:rsid w:val="003E4505"/>
    <w:rsid w:val="003F4E27"/>
    <w:rsid w:val="003F7356"/>
    <w:rsid w:val="00403BDE"/>
    <w:rsid w:val="004070A9"/>
    <w:rsid w:val="00427271"/>
    <w:rsid w:val="0043354C"/>
    <w:rsid w:val="00442978"/>
    <w:rsid w:val="00452DD9"/>
    <w:rsid w:val="00455A6C"/>
    <w:rsid w:val="004578C7"/>
    <w:rsid w:val="00464925"/>
    <w:rsid w:val="00470B07"/>
    <w:rsid w:val="00481E2D"/>
    <w:rsid w:val="00490799"/>
    <w:rsid w:val="004A1A9A"/>
    <w:rsid w:val="004A354D"/>
    <w:rsid w:val="004A4866"/>
    <w:rsid w:val="004C55CC"/>
    <w:rsid w:val="004C59B9"/>
    <w:rsid w:val="004C6B65"/>
    <w:rsid w:val="004E33F5"/>
    <w:rsid w:val="004E363D"/>
    <w:rsid w:val="004E36A1"/>
    <w:rsid w:val="004E73AA"/>
    <w:rsid w:val="004F2B46"/>
    <w:rsid w:val="004F49AB"/>
    <w:rsid w:val="00506423"/>
    <w:rsid w:val="0051745A"/>
    <w:rsid w:val="00527F24"/>
    <w:rsid w:val="00541C39"/>
    <w:rsid w:val="00552C8E"/>
    <w:rsid w:val="005655EE"/>
    <w:rsid w:val="00583414"/>
    <w:rsid w:val="005930E4"/>
    <w:rsid w:val="005B084F"/>
    <w:rsid w:val="005B096A"/>
    <w:rsid w:val="005C0DBA"/>
    <w:rsid w:val="005C1224"/>
    <w:rsid w:val="005D4726"/>
    <w:rsid w:val="005E0683"/>
    <w:rsid w:val="00602E70"/>
    <w:rsid w:val="00633D07"/>
    <w:rsid w:val="00654A1F"/>
    <w:rsid w:val="00655C31"/>
    <w:rsid w:val="006614A7"/>
    <w:rsid w:val="00667395"/>
    <w:rsid w:val="006819BB"/>
    <w:rsid w:val="00690B8C"/>
    <w:rsid w:val="006B5257"/>
    <w:rsid w:val="006C17D1"/>
    <w:rsid w:val="006D425A"/>
    <w:rsid w:val="006E1A4C"/>
    <w:rsid w:val="006E23D4"/>
    <w:rsid w:val="006E4854"/>
    <w:rsid w:val="006E684C"/>
    <w:rsid w:val="006F65DB"/>
    <w:rsid w:val="0070058C"/>
    <w:rsid w:val="00703590"/>
    <w:rsid w:val="007325BD"/>
    <w:rsid w:val="007371D9"/>
    <w:rsid w:val="0074076E"/>
    <w:rsid w:val="007412BC"/>
    <w:rsid w:val="00755A05"/>
    <w:rsid w:val="00774AA5"/>
    <w:rsid w:val="0078121B"/>
    <w:rsid w:val="00781446"/>
    <w:rsid w:val="00784085"/>
    <w:rsid w:val="00784F37"/>
    <w:rsid w:val="00794511"/>
    <w:rsid w:val="007A4A13"/>
    <w:rsid w:val="007A5A4C"/>
    <w:rsid w:val="007B035C"/>
    <w:rsid w:val="007B10D2"/>
    <w:rsid w:val="007C1D4B"/>
    <w:rsid w:val="007D12C9"/>
    <w:rsid w:val="007F15B6"/>
    <w:rsid w:val="0080273C"/>
    <w:rsid w:val="0080472A"/>
    <w:rsid w:val="00815525"/>
    <w:rsid w:val="008203F5"/>
    <w:rsid w:val="00827C10"/>
    <w:rsid w:val="008337D2"/>
    <w:rsid w:val="00837BD5"/>
    <w:rsid w:val="00850A0B"/>
    <w:rsid w:val="0085211E"/>
    <w:rsid w:val="00854932"/>
    <w:rsid w:val="0085513F"/>
    <w:rsid w:val="008700BE"/>
    <w:rsid w:val="00890695"/>
    <w:rsid w:val="008977CA"/>
    <w:rsid w:val="008A2D17"/>
    <w:rsid w:val="008B0571"/>
    <w:rsid w:val="008D3946"/>
    <w:rsid w:val="008D427F"/>
    <w:rsid w:val="008E0FB0"/>
    <w:rsid w:val="008E1232"/>
    <w:rsid w:val="008E28BF"/>
    <w:rsid w:val="008E5BFF"/>
    <w:rsid w:val="008F0BA2"/>
    <w:rsid w:val="008F12E6"/>
    <w:rsid w:val="008F149F"/>
    <w:rsid w:val="008F26F5"/>
    <w:rsid w:val="008F404E"/>
    <w:rsid w:val="00906699"/>
    <w:rsid w:val="009110A5"/>
    <w:rsid w:val="00915BB1"/>
    <w:rsid w:val="00916CE4"/>
    <w:rsid w:val="0092179A"/>
    <w:rsid w:val="00923399"/>
    <w:rsid w:val="009353B1"/>
    <w:rsid w:val="00937F6A"/>
    <w:rsid w:val="00943483"/>
    <w:rsid w:val="0095145F"/>
    <w:rsid w:val="00956E8D"/>
    <w:rsid w:val="00960A21"/>
    <w:rsid w:val="00963D0C"/>
    <w:rsid w:val="00972400"/>
    <w:rsid w:val="009839CF"/>
    <w:rsid w:val="00991D48"/>
    <w:rsid w:val="009941D9"/>
    <w:rsid w:val="0099503E"/>
    <w:rsid w:val="009B08A2"/>
    <w:rsid w:val="009C3A74"/>
    <w:rsid w:val="009D047F"/>
    <w:rsid w:val="009D2C44"/>
    <w:rsid w:val="009D4BE1"/>
    <w:rsid w:val="009D527C"/>
    <w:rsid w:val="009D5C1A"/>
    <w:rsid w:val="009D740F"/>
    <w:rsid w:val="009F095B"/>
    <w:rsid w:val="009F0FCE"/>
    <w:rsid w:val="009F20FF"/>
    <w:rsid w:val="00A003BA"/>
    <w:rsid w:val="00A00CEB"/>
    <w:rsid w:val="00A22056"/>
    <w:rsid w:val="00A22A1F"/>
    <w:rsid w:val="00A26CA4"/>
    <w:rsid w:val="00A41DC6"/>
    <w:rsid w:val="00A441C5"/>
    <w:rsid w:val="00A52CD6"/>
    <w:rsid w:val="00A53458"/>
    <w:rsid w:val="00A54FBF"/>
    <w:rsid w:val="00A601FD"/>
    <w:rsid w:val="00A60D55"/>
    <w:rsid w:val="00A61AED"/>
    <w:rsid w:val="00A64122"/>
    <w:rsid w:val="00A70FA0"/>
    <w:rsid w:val="00A7387F"/>
    <w:rsid w:val="00A82D31"/>
    <w:rsid w:val="00A873EB"/>
    <w:rsid w:val="00AB1797"/>
    <w:rsid w:val="00AB5E98"/>
    <w:rsid w:val="00AB7339"/>
    <w:rsid w:val="00AC73E9"/>
    <w:rsid w:val="00AC7840"/>
    <w:rsid w:val="00AD40AC"/>
    <w:rsid w:val="00AD5DDA"/>
    <w:rsid w:val="00AD6DD4"/>
    <w:rsid w:val="00AE08D8"/>
    <w:rsid w:val="00AF0E5D"/>
    <w:rsid w:val="00AF1B10"/>
    <w:rsid w:val="00AF39B7"/>
    <w:rsid w:val="00B01D33"/>
    <w:rsid w:val="00B01EC9"/>
    <w:rsid w:val="00B14641"/>
    <w:rsid w:val="00B7114E"/>
    <w:rsid w:val="00B7229E"/>
    <w:rsid w:val="00B821A2"/>
    <w:rsid w:val="00B822C1"/>
    <w:rsid w:val="00B878AB"/>
    <w:rsid w:val="00B92A65"/>
    <w:rsid w:val="00BB601B"/>
    <w:rsid w:val="00BC6BE2"/>
    <w:rsid w:val="00BC7A8D"/>
    <w:rsid w:val="00BD4987"/>
    <w:rsid w:val="00BF4429"/>
    <w:rsid w:val="00BF5D4D"/>
    <w:rsid w:val="00C05992"/>
    <w:rsid w:val="00C2692A"/>
    <w:rsid w:val="00C27A8E"/>
    <w:rsid w:val="00C409D1"/>
    <w:rsid w:val="00C40A80"/>
    <w:rsid w:val="00C464BF"/>
    <w:rsid w:val="00C502A6"/>
    <w:rsid w:val="00C519AE"/>
    <w:rsid w:val="00C5345E"/>
    <w:rsid w:val="00C55682"/>
    <w:rsid w:val="00C55C46"/>
    <w:rsid w:val="00C7745B"/>
    <w:rsid w:val="00C853A0"/>
    <w:rsid w:val="00C931DB"/>
    <w:rsid w:val="00C957F5"/>
    <w:rsid w:val="00C95A94"/>
    <w:rsid w:val="00CA213B"/>
    <w:rsid w:val="00CA2D8B"/>
    <w:rsid w:val="00CA5214"/>
    <w:rsid w:val="00CA7DF1"/>
    <w:rsid w:val="00CB75EB"/>
    <w:rsid w:val="00CC7832"/>
    <w:rsid w:val="00CD3396"/>
    <w:rsid w:val="00CE09AB"/>
    <w:rsid w:val="00CE4794"/>
    <w:rsid w:val="00CE7309"/>
    <w:rsid w:val="00CF3AEB"/>
    <w:rsid w:val="00CF3F58"/>
    <w:rsid w:val="00CF6CA2"/>
    <w:rsid w:val="00D04196"/>
    <w:rsid w:val="00D043D0"/>
    <w:rsid w:val="00D05797"/>
    <w:rsid w:val="00D12796"/>
    <w:rsid w:val="00D33292"/>
    <w:rsid w:val="00D40A1D"/>
    <w:rsid w:val="00D41E5E"/>
    <w:rsid w:val="00D461FF"/>
    <w:rsid w:val="00D541B7"/>
    <w:rsid w:val="00D56343"/>
    <w:rsid w:val="00D56EDC"/>
    <w:rsid w:val="00D66308"/>
    <w:rsid w:val="00D806AD"/>
    <w:rsid w:val="00D9170C"/>
    <w:rsid w:val="00D92337"/>
    <w:rsid w:val="00DA0ED0"/>
    <w:rsid w:val="00DA1A00"/>
    <w:rsid w:val="00DB4AC9"/>
    <w:rsid w:val="00DB59E6"/>
    <w:rsid w:val="00DF0D0D"/>
    <w:rsid w:val="00DF1BC3"/>
    <w:rsid w:val="00DF1DFF"/>
    <w:rsid w:val="00DF24AB"/>
    <w:rsid w:val="00DF2F65"/>
    <w:rsid w:val="00DF4381"/>
    <w:rsid w:val="00DF4980"/>
    <w:rsid w:val="00E2200E"/>
    <w:rsid w:val="00E221FF"/>
    <w:rsid w:val="00E23041"/>
    <w:rsid w:val="00E35BD9"/>
    <w:rsid w:val="00E35F48"/>
    <w:rsid w:val="00E37F68"/>
    <w:rsid w:val="00E46334"/>
    <w:rsid w:val="00E56E6E"/>
    <w:rsid w:val="00E76092"/>
    <w:rsid w:val="00E76930"/>
    <w:rsid w:val="00E967C4"/>
    <w:rsid w:val="00EB5F3A"/>
    <w:rsid w:val="00EB6DD9"/>
    <w:rsid w:val="00EE0BEB"/>
    <w:rsid w:val="00EE1FA2"/>
    <w:rsid w:val="00EF4CCE"/>
    <w:rsid w:val="00EF4FF4"/>
    <w:rsid w:val="00EF70E4"/>
    <w:rsid w:val="00F001F1"/>
    <w:rsid w:val="00F029BA"/>
    <w:rsid w:val="00F04025"/>
    <w:rsid w:val="00F4438A"/>
    <w:rsid w:val="00F52927"/>
    <w:rsid w:val="00F62EDE"/>
    <w:rsid w:val="00F70569"/>
    <w:rsid w:val="00F718B7"/>
    <w:rsid w:val="00F7420C"/>
    <w:rsid w:val="00F90136"/>
    <w:rsid w:val="00FA03F5"/>
    <w:rsid w:val="00FA1189"/>
    <w:rsid w:val="00FA4724"/>
    <w:rsid w:val="00FB170B"/>
    <w:rsid w:val="00FC3BBE"/>
    <w:rsid w:val="00FC764A"/>
    <w:rsid w:val="00FD7C3E"/>
    <w:rsid w:val="00FE31F2"/>
    <w:rsid w:val="00FE4853"/>
    <w:rsid w:val="00FF29E1"/>
    <w:rsid w:val="00FF4CF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C12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uiPriority="0" w:qFormat="1"/>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Hyperlink"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0FB0"/>
    <w:pPr>
      <w:widowControl w:val="0"/>
      <w:jc w:val="both"/>
    </w:pPr>
    <w:rPr>
      <w:rFonts w:ascii="Times New Roman" w:eastAsia="宋体" w:hAnsi="Times New Roman" w:cs="Times New Roman"/>
      <w:szCs w:val="20"/>
    </w:rPr>
  </w:style>
  <w:style w:type="paragraph" w:styleId="1">
    <w:name w:val="heading 1"/>
    <w:basedOn w:val="a"/>
    <w:next w:val="a"/>
    <w:link w:val="1Char"/>
    <w:uiPriority w:val="9"/>
    <w:qFormat/>
    <w:rsid w:val="002E3131"/>
    <w:pPr>
      <w:keepNext/>
      <w:keepLines/>
      <w:spacing w:before="340" w:after="330" w:line="578" w:lineRule="auto"/>
      <w:outlineLvl w:val="0"/>
    </w:pPr>
    <w:rPr>
      <w:b/>
      <w:bCs/>
      <w:kern w:val="44"/>
      <w:sz w:val="44"/>
      <w:szCs w:val="44"/>
    </w:rPr>
  </w:style>
  <w:style w:type="paragraph" w:styleId="2">
    <w:name w:val="heading 2"/>
    <w:basedOn w:val="a"/>
    <w:next w:val="a"/>
    <w:link w:val="2Char"/>
    <w:unhideWhenUsed/>
    <w:qFormat/>
    <w:rsid w:val="001E0BEF"/>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AE08D8"/>
    <w:pPr>
      <w:spacing w:after="120"/>
    </w:pPr>
    <w:rPr>
      <w:color w:val="000000"/>
    </w:rPr>
  </w:style>
  <w:style w:type="character" w:customStyle="1" w:styleId="Char">
    <w:name w:val="正文文本 Char"/>
    <w:basedOn w:val="a0"/>
    <w:link w:val="a3"/>
    <w:rsid w:val="00AE08D8"/>
    <w:rPr>
      <w:rFonts w:ascii="Times New Roman" w:eastAsia="宋体" w:hAnsi="Times New Roman" w:cs="Times New Roman"/>
      <w:color w:val="000000"/>
      <w:szCs w:val="20"/>
    </w:rPr>
  </w:style>
  <w:style w:type="paragraph" w:styleId="a4">
    <w:name w:val="Date"/>
    <w:basedOn w:val="a"/>
    <w:next w:val="a"/>
    <w:link w:val="Char0"/>
    <w:rsid w:val="00AE08D8"/>
    <w:pPr>
      <w:ind w:leftChars="2500" w:left="100"/>
    </w:pPr>
    <w:rPr>
      <w:sz w:val="28"/>
    </w:rPr>
  </w:style>
  <w:style w:type="character" w:customStyle="1" w:styleId="Char0">
    <w:name w:val="日期 Char"/>
    <w:basedOn w:val="a0"/>
    <w:link w:val="a4"/>
    <w:rsid w:val="00AE08D8"/>
    <w:rPr>
      <w:rFonts w:ascii="Times New Roman" w:eastAsia="宋体" w:hAnsi="Times New Roman" w:cs="Times New Roman"/>
      <w:sz w:val="28"/>
      <w:szCs w:val="20"/>
    </w:rPr>
  </w:style>
  <w:style w:type="paragraph" w:styleId="a5">
    <w:name w:val="Plain Text"/>
    <w:aliases w:val="普通文字 Char,纯文本 Char Char,普通文字 Char Char"/>
    <w:basedOn w:val="a"/>
    <w:link w:val="Char1"/>
    <w:rsid w:val="00AE08D8"/>
    <w:rPr>
      <w:rFonts w:ascii="宋体" w:hAnsi="Courier New"/>
    </w:rPr>
  </w:style>
  <w:style w:type="character" w:customStyle="1" w:styleId="Char1">
    <w:name w:val="纯文本 Char"/>
    <w:aliases w:val="普通文字 Char Char1,纯文本 Char Char Char,普通文字 Char Char Char"/>
    <w:basedOn w:val="a0"/>
    <w:link w:val="a5"/>
    <w:rsid w:val="00AE08D8"/>
    <w:rPr>
      <w:rFonts w:ascii="宋体" w:eastAsia="宋体" w:hAnsi="Courier New" w:cs="Times New Roman"/>
      <w:szCs w:val="20"/>
    </w:rPr>
  </w:style>
  <w:style w:type="paragraph" w:styleId="a6">
    <w:name w:val="header"/>
    <w:basedOn w:val="a"/>
    <w:link w:val="Char2"/>
    <w:unhideWhenUsed/>
    <w:qFormat/>
    <w:rsid w:val="00EE0BEB"/>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qFormat/>
    <w:rsid w:val="00EE0BEB"/>
    <w:rPr>
      <w:rFonts w:ascii="Times New Roman" w:eastAsia="宋体" w:hAnsi="Times New Roman" w:cs="Times New Roman"/>
      <w:sz w:val="18"/>
      <w:szCs w:val="18"/>
    </w:rPr>
  </w:style>
  <w:style w:type="paragraph" w:styleId="a7">
    <w:name w:val="footer"/>
    <w:basedOn w:val="a"/>
    <w:link w:val="Char3"/>
    <w:unhideWhenUsed/>
    <w:rsid w:val="00EE0BEB"/>
    <w:pPr>
      <w:tabs>
        <w:tab w:val="center" w:pos="4153"/>
        <w:tab w:val="right" w:pos="8306"/>
      </w:tabs>
      <w:snapToGrid w:val="0"/>
      <w:jc w:val="left"/>
    </w:pPr>
    <w:rPr>
      <w:sz w:val="18"/>
      <w:szCs w:val="18"/>
    </w:rPr>
  </w:style>
  <w:style w:type="character" w:customStyle="1" w:styleId="Char3">
    <w:name w:val="页脚 Char"/>
    <w:basedOn w:val="a0"/>
    <w:link w:val="a7"/>
    <w:qFormat/>
    <w:rsid w:val="00EE0BEB"/>
    <w:rPr>
      <w:rFonts w:ascii="Times New Roman" w:eastAsia="宋体" w:hAnsi="Times New Roman" w:cs="Times New Roman"/>
      <w:sz w:val="18"/>
      <w:szCs w:val="18"/>
    </w:rPr>
  </w:style>
  <w:style w:type="character" w:customStyle="1" w:styleId="1Char">
    <w:name w:val="标题 1 Char"/>
    <w:basedOn w:val="a0"/>
    <w:link w:val="1"/>
    <w:uiPriority w:val="9"/>
    <w:rsid w:val="002E3131"/>
    <w:rPr>
      <w:rFonts w:ascii="Times New Roman" w:eastAsia="宋体" w:hAnsi="Times New Roman" w:cs="Times New Roman"/>
      <w:b/>
      <w:bCs/>
      <w:kern w:val="44"/>
      <w:sz w:val="44"/>
      <w:szCs w:val="44"/>
    </w:rPr>
  </w:style>
  <w:style w:type="character" w:customStyle="1" w:styleId="2Char">
    <w:name w:val="标题 2 Char"/>
    <w:basedOn w:val="a0"/>
    <w:link w:val="2"/>
    <w:qFormat/>
    <w:rsid w:val="001E0BEF"/>
    <w:rPr>
      <w:rFonts w:asciiTheme="majorHAnsi" w:eastAsiaTheme="majorEastAsia" w:hAnsiTheme="majorHAnsi" w:cstheme="majorBidi"/>
      <w:b/>
      <w:bCs/>
      <w:sz w:val="32"/>
      <w:szCs w:val="32"/>
    </w:rPr>
  </w:style>
  <w:style w:type="paragraph" w:styleId="a8">
    <w:name w:val="Document Map"/>
    <w:basedOn w:val="a"/>
    <w:link w:val="Char4"/>
    <w:uiPriority w:val="99"/>
    <w:semiHidden/>
    <w:unhideWhenUsed/>
    <w:rsid w:val="00DF4980"/>
    <w:rPr>
      <w:rFonts w:ascii="宋体"/>
      <w:sz w:val="18"/>
      <w:szCs w:val="18"/>
    </w:rPr>
  </w:style>
  <w:style w:type="character" w:customStyle="1" w:styleId="Char4">
    <w:name w:val="文档结构图 Char"/>
    <w:basedOn w:val="a0"/>
    <w:link w:val="a8"/>
    <w:uiPriority w:val="99"/>
    <w:semiHidden/>
    <w:rsid w:val="00DF4980"/>
    <w:rPr>
      <w:rFonts w:ascii="宋体" w:eastAsia="宋体" w:hAnsi="Times New Roman" w:cs="Times New Roman"/>
      <w:sz w:val="18"/>
      <w:szCs w:val="18"/>
    </w:rPr>
  </w:style>
  <w:style w:type="paragraph" w:customStyle="1" w:styleId="10">
    <w:name w:val="列出段落1"/>
    <w:basedOn w:val="a"/>
    <w:link w:val="Char5"/>
    <w:uiPriority w:val="34"/>
    <w:qFormat/>
    <w:rsid w:val="00CF3AEB"/>
    <w:pPr>
      <w:ind w:firstLineChars="200" w:firstLine="420"/>
    </w:pPr>
    <w:rPr>
      <w:sz w:val="24"/>
      <w:szCs w:val="24"/>
    </w:rPr>
  </w:style>
  <w:style w:type="character" w:customStyle="1" w:styleId="Char5">
    <w:name w:val="列出段落 Char"/>
    <w:link w:val="10"/>
    <w:uiPriority w:val="34"/>
    <w:qFormat/>
    <w:rsid w:val="00CF3AEB"/>
    <w:rPr>
      <w:rFonts w:ascii="Times New Roman" w:eastAsia="宋体" w:hAnsi="Times New Roman" w:cs="Times New Roman"/>
      <w:sz w:val="24"/>
      <w:szCs w:val="24"/>
    </w:rPr>
  </w:style>
  <w:style w:type="paragraph" w:styleId="a9">
    <w:name w:val="Normal Indent"/>
    <w:aliases w:val="表正文,正文非缩进,特点,四号,段1,Normal Indent Char2,Normal Indent Char1 Char1,Normal Indent Char Char Char,表正文 Char Char Char,正文非缩进 Char Char Char,特点 Char Char Char,ALT+Z Char Char Char,标题4 Char Char Char,段1 Char Char Char,缩进,ALT+Z,正文编号,四号 Char Char,四号 Char C"/>
    <w:basedOn w:val="a"/>
    <w:link w:val="Char6"/>
    <w:qFormat/>
    <w:rsid w:val="00AC7840"/>
    <w:pPr>
      <w:ind w:firstLine="420"/>
    </w:pPr>
  </w:style>
  <w:style w:type="character" w:styleId="aa">
    <w:name w:val="Hyperlink"/>
    <w:uiPriority w:val="99"/>
    <w:qFormat/>
    <w:rsid w:val="00BC7A8D"/>
    <w:rPr>
      <w:color w:val="0000FF"/>
      <w:u w:val="single"/>
    </w:rPr>
  </w:style>
  <w:style w:type="paragraph" w:styleId="ab">
    <w:name w:val="List Paragraph"/>
    <w:basedOn w:val="a"/>
    <w:qFormat/>
    <w:rsid w:val="00EB6DD9"/>
    <w:pPr>
      <w:ind w:firstLineChars="200" w:firstLine="420"/>
    </w:pPr>
    <w:rPr>
      <w:szCs w:val="24"/>
    </w:rPr>
  </w:style>
  <w:style w:type="character" w:customStyle="1" w:styleId="Char6">
    <w:name w:val="正文缩进 Char"/>
    <w:aliases w:val="表正文 Char,正文非缩进 Char,特点 Char,四号 Char,段1 Char,Normal Indent Char2 Char,Normal Indent Char1 Char1 Char,Normal Indent Char Char Char Char,表正文 Char Char Char Char,正文非缩进 Char Char Char Char,特点 Char Char Char Char,ALT+Z Char Char Char Char,缩进 Char"/>
    <w:link w:val="a9"/>
    <w:rsid w:val="00EB6DD9"/>
    <w:rPr>
      <w:rFonts w:ascii="Times New Roman" w:eastAsia="宋体" w:hAnsi="Times New Roman" w:cs="Times New Roman"/>
      <w:szCs w:val="20"/>
    </w:rPr>
  </w:style>
  <w:style w:type="paragraph" w:customStyle="1" w:styleId="Style2">
    <w:name w:val="_Style 2"/>
    <w:basedOn w:val="a"/>
    <w:uiPriority w:val="34"/>
    <w:qFormat/>
    <w:rsid w:val="00EB6DD9"/>
    <w:pPr>
      <w:ind w:firstLineChars="200" w:firstLine="420"/>
    </w:pPr>
    <w:rPr>
      <w:rFonts w:ascii="Calibri" w:hAnsi="Calibri"/>
      <w:szCs w:val="22"/>
    </w:rPr>
  </w:style>
  <w:style w:type="paragraph" w:styleId="TOC">
    <w:name w:val="TOC Heading"/>
    <w:basedOn w:val="1"/>
    <w:next w:val="a"/>
    <w:uiPriority w:val="39"/>
    <w:semiHidden/>
    <w:unhideWhenUsed/>
    <w:qFormat/>
    <w:rsid w:val="00EB6DD9"/>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20">
    <w:name w:val="toc 2"/>
    <w:basedOn w:val="a"/>
    <w:next w:val="a"/>
    <w:autoRedefine/>
    <w:uiPriority w:val="39"/>
    <w:unhideWhenUsed/>
    <w:rsid w:val="00EB6DD9"/>
    <w:pPr>
      <w:ind w:leftChars="200" w:left="420"/>
    </w:pPr>
    <w:rPr>
      <w:szCs w:val="24"/>
    </w:rPr>
  </w:style>
  <w:style w:type="paragraph" w:styleId="ac">
    <w:name w:val="Balloon Text"/>
    <w:basedOn w:val="a"/>
    <w:link w:val="Char7"/>
    <w:uiPriority w:val="99"/>
    <w:semiHidden/>
    <w:unhideWhenUsed/>
    <w:rsid w:val="00943483"/>
    <w:rPr>
      <w:sz w:val="18"/>
      <w:szCs w:val="18"/>
    </w:rPr>
  </w:style>
  <w:style w:type="character" w:customStyle="1" w:styleId="Char7">
    <w:name w:val="批注框文本 Char"/>
    <w:basedOn w:val="a0"/>
    <w:link w:val="ac"/>
    <w:uiPriority w:val="99"/>
    <w:semiHidden/>
    <w:rsid w:val="00943483"/>
    <w:rPr>
      <w:rFonts w:ascii="Times New Roman" w:eastAsia="宋体" w:hAnsi="Times New Roman" w:cs="Times New Roman"/>
      <w:sz w:val="18"/>
      <w:szCs w:val="18"/>
    </w:rPr>
  </w:style>
  <w:style w:type="table" w:styleId="ad">
    <w:name w:val="Table Grid"/>
    <w:basedOn w:val="a1"/>
    <w:uiPriority w:val="59"/>
    <w:rsid w:val="009839C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Char">
    <w:name w:val="标题 1 Char Char"/>
    <w:rsid w:val="00DA0ED0"/>
    <w:rPr>
      <w:rFonts w:eastAsia="宋体"/>
      <w:b/>
      <w:noProof/>
      <w:spacing w:val="-2"/>
      <w:sz w:val="24"/>
      <w:lang w:val="en-US" w:eastAsia="zh-CN" w:bidi="ar-SA"/>
    </w:rPr>
  </w:style>
  <w:style w:type="paragraph" w:customStyle="1" w:styleId="11">
    <w:name w:val="正文缩进1"/>
    <w:basedOn w:val="a"/>
    <w:rsid w:val="00C05992"/>
    <w:pPr>
      <w:autoSpaceDE w:val="0"/>
      <w:autoSpaceDN w:val="0"/>
      <w:adjustRightInd w:val="0"/>
      <w:spacing w:after="200" w:line="276" w:lineRule="auto"/>
      <w:ind w:firstLine="420"/>
      <w:jc w:val="left"/>
    </w:pPr>
    <w:rPr>
      <w:rFonts w:ascii="宋体"/>
      <w:kern w:val="0"/>
      <w:sz w:val="24"/>
    </w:rPr>
  </w:style>
  <w:style w:type="paragraph" w:styleId="12">
    <w:name w:val="toc 1"/>
    <w:basedOn w:val="a"/>
    <w:next w:val="a"/>
    <w:rsid w:val="00C05992"/>
    <w:pPr>
      <w:spacing w:after="200" w:line="276" w:lineRule="auto"/>
    </w:pPr>
    <w:rPr>
      <w:szCs w:val="24"/>
    </w:rPr>
  </w:style>
  <w:style w:type="character" w:customStyle="1" w:styleId="Char10">
    <w:name w:val="纯文本 Char1"/>
    <w:rsid w:val="00C05992"/>
    <w:rPr>
      <w:rFonts w:ascii="宋体" w:hAnsi="Courier New"/>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19052">
      <w:bodyDiv w:val="1"/>
      <w:marLeft w:val="0"/>
      <w:marRight w:val="0"/>
      <w:marTop w:val="0"/>
      <w:marBottom w:val="0"/>
      <w:divBdr>
        <w:top w:val="none" w:sz="0" w:space="0" w:color="auto"/>
        <w:left w:val="none" w:sz="0" w:space="0" w:color="auto"/>
        <w:bottom w:val="none" w:sz="0" w:space="0" w:color="auto"/>
        <w:right w:val="none" w:sz="0" w:space="0" w:color="auto"/>
      </w:divBdr>
    </w:div>
    <w:div w:id="390926501">
      <w:bodyDiv w:val="1"/>
      <w:marLeft w:val="0"/>
      <w:marRight w:val="0"/>
      <w:marTop w:val="0"/>
      <w:marBottom w:val="0"/>
      <w:divBdr>
        <w:top w:val="none" w:sz="0" w:space="0" w:color="auto"/>
        <w:left w:val="none" w:sz="0" w:space="0" w:color="auto"/>
        <w:bottom w:val="none" w:sz="0" w:space="0" w:color="auto"/>
        <w:right w:val="none" w:sz="0" w:space="0" w:color="auto"/>
      </w:divBdr>
    </w:div>
    <w:div w:id="398944667">
      <w:bodyDiv w:val="1"/>
      <w:marLeft w:val="0"/>
      <w:marRight w:val="0"/>
      <w:marTop w:val="0"/>
      <w:marBottom w:val="0"/>
      <w:divBdr>
        <w:top w:val="none" w:sz="0" w:space="0" w:color="auto"/>
        <w:left w:val="none" w:sz="0" w:space="0" w:color="auto"/>
        <w:bottom w:val="none" w:sz="0" w:space="0" w:color="auto"/>
        <w:right w:val="none" w:sz="0" w:space="0" w:color="auto"/>
      </w:divBdr>
    </w:div>
    <w:div w:id="459109993">
      <w:bodyDiv w:val="1"/>
      <w:marLeft w:val="0"/>
      <w:marRight w:val="0"/>
      <w:marTop w:val="0"/>
      <w:marBottom w:val="0"/>
      <w:divBdr>
        <w:top w:val="none" w:sz="0" w:space="0" w:color="auto"/>
        <w:left w:val="none" w:sz="0" w:space="0" w:color="auto"/>
        <w:bottom w:val="none" w:sz="0" w:space="0" w:color="auto"/>
        <w:right w:val="none" w:sz="0" w:space="0" w:color="auto"/>
      </w:divBdr>
    </w:div>
    <w:div w:id="634412609">
      <w:bodyDiv w:val="1"/>
      <w:marLeft w:val="0"/>
      <w:marRight w:val="0"/>
      <w:marTop w:val="0"/>
      <w:marBottom w:val="0"/>
      <w:divBdr>
        <w:top w:val="none" w:sz="0" w:space="0" w:color="auto"/>
        <w:left w:val="none" w:sz="0" w:space="0" w:color="auto"/>
        <w:bottom w:val="none" w:sz="0" w:space="0" w:color="auto"/>
        <w:right w:val="none" w:sz="0" w:space="0" w:color="auto"/>
      </w:divBdr>
    </w:div>
    <w:div w:id="652757175">
      <w:bodyDiv w:val="1"/>
      <w:marLeft w:val="0"/>
      <w:marRight w:val="0"/>
      <w:marTop w:val="0"/>
      <w:marBottom w:val="0"/>
      <w:divBdr>
        <w:top w:val="none" w:sz="0" w:space="0" w:color="auto"/>
        <w:left w:val="none" w:sz="0" w:space="0" w:color="auto"/>
        <w:bottom w:val="none" w:sz="0" w:space="0" w:color="auto"/>
        <w:right w:val="none" w:sz="0" w:space="0" w:color="auto"/>
      </w:divBdr>
    </w:div>
    <w:div w:id="771171871">
      <w:bodyDiv w:val="1"/>
      <w:marLeft w:val="0"/>
      <w:marRight w:val="0"/>
      <w:marTop w:val="0"/>
      <w:marBottom w:val="0"/>
      <w:divBdr>
        <w:top w:val="none" w:sz="0" w:space="0" w:color="auto"/>
        <w:left w:val="none" w:sz="0" w:space="0" w:color="auto"/>
        <w:bottom w:val="none" w:sz="0" w:space="0" w:color="auto"/>
        <w:right w:val="none" w:sz="0" w:space="0" w:color="auto"/>
      </w:divBdr>
    </w:div>
    <w:div w:id="894703032">
      <w:bodyDiv w:val="1"/>
      <w:marLeft w:val="0"/>
      <w:marRight w:val="0"/>
      <w:marTop w:val="0"/>
      <w:marBottom w:val="0"/>
      <w:divBdr>
        <w:top w:val="none" w:sz="0" w:space="0" w:color="auto"/>
        <w:left w:val="none" w:sz="0" w:space="0" w:color="auto"/>
        <w:bottom w:val="none" w:sz="0" w:space="0" w:color="auto"/>
        <w:right w:val="none" w:sz="0" w:space="0" w:color="auto"/>
      </w:divBdr>
    </w:div>
    <w:div w:id="900213960">
      <w:bodyDiv w:val="1"/>
      <w:marLeft w:val="0"/>
      <w:marRight w:val="0"/>
      <w:marTop w:val="0"/>
      <w:marBottom w:val="0"/>
      <w:divBdr>
        <w:top w:val="none" w:sz="0" w:space="0" w:color="auto"/>
        <w:left w:val="none" w:sz="0" w:space="0" w:color="auto"/>
        <w:bottom w:val="none" w:sz="0" w:space="0" w:color="auto"/>
        <w:right w:val="none" w:sz="0" w:space="0" w:color="auto"/>
      </w:divBdr>
    </w:div>
    <w:div w:id="1314018721">
      <w:bodyDiv w:val="1"/>
      <w:marLeft w:val="0"/>
      <w:marRight w:val="0"/>
      <w:marTop w:val="0"/>
      <w:marBottom w:val="0"/>
      <w:divBdr>
        <w:top w:val="none" w:sz="0" w:space="0" w:color="auto"/>
        <w:left w:val="none" w:sz="0" w:space="0" w:color="auto"/>
        <w:bottom w:val="none" w:sz="0" w:space="0" w:color="auto"/>
        <w:right w:val="none" w:sz="0" w:space="0" w:color="auto"/>
      </w:divBdr>
    </w:div>
    <w:div w:id="1393697257">
      <w:bodyDiv w:val="1"/>
      <w:marLeft w:val="0"/>
      <w:marRight w:val="0"/>
      <w:marTop w:val="0"/>
      <w:marBottom w:val="0"/>
      <w:divBdr>
        <w:top w:val="none" w:sz="0" w:space="0" w:color="auto"/>
        <w:left w:val="none" w:sz="0" w:space="0" w:color="auto"/>
        <w:bottom w:val="none" w:sz="0" w:space="0" w:color="auto"/>
        <w:right w:val="none" w:sz="0" w:space="0" w:color="auto"/>
      </w:divBdr>
    </w:div>
    <w:div w:id="1507552305">
      <w:bodyDiv w:val="1"/>
      <w:marLeft w:val="0"/>
      <w:marRight w:val="0"/>
      <w:marTop w:val="0"/>
      <w:marBottom w:val="0"/>
      <w:divBdr>
        <w:top w:val="none" w:sz="0" w:space="0" w:color="auto"/>
        <w:left w:val="none" w:sz="0" w:space="0" w:color="auto"/>
        <w:bottom w:val="none" w:sz="0" w:space="0" w:color="auto"/>
        <w:right w:val="none" w:sz="0" w:space="0" w:color="auto"/>
      </w:divBdr>
    </w:div>
    <w:div w:id="1517109384">
      <w:bodyDiv w:val="1"/>
      <w:marLeft w:val="0"/>
      <w:marRight w:val="0"/>
      <w:marTop w:val="0"/>
      <w:marBottom w:val="0"/>
      <w:divBdr>
        <w:top w:val="none" w:sz="0" w:space="0" w:color="auto"/>
        <w:left w:val="none" w:sz="0" w:space="0" w:color="auto"/>
        <w:bottom w:val="none" w:sz="0" w:space="0" w:color="auto"/>
        <w:right w:val="none" w:sz="0" w:space="0" w:color="auto"/>
      </w:divBdr>
    </w:div>
    <w:div w:id="1522864046">
      <w:bodyDiv w:val="1"/>
      <w:marLeft w:val="0"/>
      <w:marRight w:val="0"/>
      <w:marTop w:val="0"/>
      <w:marBottom w:val="0"/>
      <w:divBdr>
        <w:top w:val="none" w:sz="0" w:space="0" w:color="auto"/>
        <w:left w:val="none" w:sz="0" w:space="0" w:color="auto"/>
        <w:bottom w:val="none" w:sz="0" w:space="0" w:color="auto"/>
        <w:right w:val="none" w:sz="0" w:space="0" w:color="auto"/>
      </w:divBdr>
    </w:div>
    <w:div w:id="1645044622">
      <w:bodyDiv w:val="1"/>
      <w:marLeft w:val="0"/>
      <w:marRight w:val="0"/>
      <w:marTop w:val="0"/>
      <w:marBottom w:val="0"/>
      <w:divBdr>
        <w:top w:val="none" w:sz="0" w:space="0" w:color="auto"/>
        <w:left w:val="none" w:sz="0" w:space="0" w:color="auto"/>
        <w:bottom w:val="none" w:sz="0" w:space="0" w:color="auto"/>
        <w:right w:val="none" w:sz="0" w:space="0" w:color="auto"/>
      </w:divBdr>
    </w:div>
    <w:div w:id="1740862353">
      <w:bodyDiv w:val="1"/>
      <w:marLeft w:val="0"/>
      <w:marRight w:val="0"/>
      <w:marTop w:val="0"/>
      <w:marBottom w:val="0"/>
      <w:divBdr>
        <w:top w:val="none" w:sz="0" w:space="0" w:color="auto"/>
        <w:left w:val="none" w:sz="0" w:space="0" w:color="auto"/>
        <w:bottom w:val="none" w:sz="0" w:space="0" w:color="auto"/>
        <w:right w:val="none" w:sz="0" w:space="0" w:color="auto"/>
      </w:divBdr>
    </w:div>
    <w:div w:id="1789159778">
      <w:bodyDiv w:val="1"/>
      <w:marLeft w:val="0"/>
      <w:marRight w:val="0"/>
      <w:marTop w:val="0"/>
      <w:marBottom w:val="0"/>
      <w:divBdr>
        <w:top w:val="none" w:sz="0" w:space="0" w:color="auto"/>
        <w:left w:val="none" w:sz="0" w:space="0" w:color="auto"/>
        <w:bottom w:val="none" w:sz="0" w:space="0" w:color="auto"/>
        <w:right w:val="none" w:sz="0" w:space="0" w:color="auto"/>
      </w:divBdr>
    </w:div>
    <w:div w:id="1812211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2551</TotalTime>
  <Pages>49</Pages>
  <Words>3508</Words>
  <Characters>19997</Characters>
  <Application>Microsoft Office Word</Application>
  <DocSecurity>0</DocSecurity>
  <Lines>166</Lines>
  <Paragraphs>46</Paragraphs>
  <ScaleCrop>false</ScaleCrop>
  <Company/>
  <LinksUpToDate>false</LinksUpToDate>
  <CharactersWithSpaces>23459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沈康</cp:lastModifiedBy>
  <cp:revision>209</cp:revision>
  <cp:lastPrinted>2023-06-21T07:07:00Z</cp:lastPrinted>
  <dcterms:created xsi:type="dcterms:W3CDTF">2016-12-15T07:29:00Z</dcterms:created>
  <dcterms:modified xsi:type="dcterms:W3CDTF">2023-06-27T02:56:00Z</dcterms:modified>
</cp:coreProperties>
</file>